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7"/>
        <w:tblW w:w="0" w:type="auto"/>
        <w:tblLook w:val="04A0"/>
      </w:tblPr>
      <w:tblGrid>
        <w:gridCol w:w="4503"/>
        <w:gridCol w:w="5068"/>
      </w:tblGrid>
      <w:tr w:rsidR="00E527C1" w:rsidTr="00657F4B">
        <w:tc>
          <w:tcPr>
            <w:tcW w:w="4503" w:type="dxa"/>
            <w:tcBorders>
              <w:top w:val="nil"/>
              <w:left w:val="nil"/>
              <w:bottom w:val="nil"/>
              <w:right w:val="nil"/>
            </w:tcBorders>
          </w:tcPr>
          <w:p w:rsidR="00E527C1" w:rsidRDefault="00E527C1" w:rsidP="00E527C1">
            <w:pPr>
              <w:jc w:val="right"/>
              <w:rPr>
                <w:rFonts w:ascii="Times New Roman" w:eastAsia="Times New Roman" w:hAnsi="Times New Roman" w:cs="Times New Roman"/>
                <w:color w:val="000000"/>
                <w:sz w:val="26"/>
                <w:szCs w:val="26"/>
                <w:lang w:eastAsia="ru-RU"/>
              </w:rPr>
            </w:pPr>
          </w:p>
        </w:tc>
        <w:tc>
          <w:tcPr>
            <w:tcW w:w="5068" w:type="dxa"/>
            <w:tcBorders>
              <w:top w:val="nil"/>
              <w:left w:val="nil"/>
              <w:bottom w:val="nil"/>
              <w:right w:val="nil"/>
            </w:tcBorders>
          </w:tcPr>
          <w:p w:rsidR="00E527C1" w:rsidRPr="00E527C1" w:rsidRDefault="00E527C1" w:rsidP="00E527C1">
            <w:pPr>
              <w:jc w:val="center"/>
              <w:rPr>
                <w:rFonts w:ascii="Times New Roman" w:eastAsia="Times New Roman" w:hAnsi="Times New Roman" w:cs="Times New Roman"/>
                <w:color w:val="000000"/>
                <w:sz w:val="26"/>
                <w:szCs w:val="26"/>
                <w:lang w:eastAsia="ru-RU"/>
              </w:rPr>
            </w:pPr>
            <w:r w:rsidRPr="00E527C1">
              <w:rPr>
                <w:rFonts w:ascii="Times New Roman" w:eastAsia="Times New Roman" w:hAnsi="Times New Roman" w:cs="Times New Roman"/>
                <w:color w:val="000000"/>
                <w:sz w:val="26"/>
                <w:szCs w:val="26"/>
                <w:lang w:eastAsia="ru-RU"/>
              </w:rPr>
              <w:t>УТВЕРЖДАЮ</w:t>
            </w:r>
          </w:p>
          <w:p w:rsidR="00E527C1" w:rsidRPr="00E527C1" w:rsidRDefault="00657F4B" w:rsidP="00657F4B">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Глава Затеихинского сельского </w:t>
            </w:r>
            <w:r w:rsidR="00E527C1" w:rsidRPr="00E527C1">
              <w:rPr>
                <w:rFonts w:ascii="Times New Roman" w:eastAsia="Times New Roman" w:hAnsi="Times New Roman" w:cs="Times New Roman"/>
                <w:color w:val="000000"/>
                <w:sz w:val="26"/>
                <w:szCs w:val="26"/>
                <w:lang w:eastAsia="ru-RU"/>
              </w:rPr>
              <w:t>поселения</w:t>
            </w:r>
          </w:p>
          <w:p w:rsidR="00E527C1" w:rsidRDefault="00657F4B" w:rsidP="00E527C1">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Пучежского муниципального</w:t>
            </w:r>
            <w:r w:rsidR="00E527C1" w:rsidRPr="00E527C1">
              <w:rPr>
                <w:rFonts w:ascii="Times New Roman" w:eastAsia="Times New Roman" w:hAnsi="Times New Roman" w:cs="Times New Roman"/>
                <w:color w:val="000000"/>
                <w:sz w:val="26"/>
                <w:szCs w:val="26"/>
                <w:lang w:eastAsia="ru-RU"/>
              </w:rPr>
              <w:t xml:space="preserve"> района</w:t>
            </w:r>
          </w:p>
          <w:p w:rsidR="00E527C1" w:rsidRPr="00E527C1" w:rsidRDefault="00657F4B" w:rsidP="00E527C1">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Ивановской</w:t>
            </w:r>
            <w:r w:rsidR="00E527C1" w:rsidRPr="00E527C1">
              <w:rPr>
                <w:rFonts w:ascii="Times New Roman" w:eastAsia="Times New Roman" w:hAnsi="Times New Roman" w:cs="Times New Roman"/>
                <w:color w:val="000000"/>
                <w:sz w:val="26"/>
                <w:szCs w:val="26"/>
                <w:lang w:eastAsia="ru-RU"/>
              </w:rPr>
              <w:t xml:space="preserve"> области</w:t>
            </w:r>
          </w:p>
          <w:p w:rsidR="00E527C1" w:rsidRPr="00E527C1" w:rsidRDefault="00E527C1" w:rsidP="00E527C1">
            <w:pPr>
              <w:jc w:val="right"/>
              <w:rPr>
                <w:rFonts w:ascii="Times New Roman" w:eastAsia="Times New Roman" w:hAnsi="Times New Roman" w:cs="Times New Roman"/>
                <w:color w:val="000000"/>
                <w:sz w:val="26"/>
                <w:szCs w:val="26"/>
                <w:lang w:eastAsia="ru-RU"/>
              </w:rPr>
            </w:pPr>
          </w:p>
          <w:p w:rsidR="00657F4B" w:rsidRPr="00657F4B" w:rsidRDefault="00E527C1" w:rsidP="00657F4B">
            <w:pPr>
              <w:rPr>
                <w:rFonts w:ascii="Times New Roman" w:eastAsia="Times New Roman" w:hAnsi="Times New Roman" w:cs="Times New Roman"/>
                <w:color w:val="000000"/>
                <w:sz w:val="26"/>
                <w:szCs w:val="26"/>
                <w:lang w:eastAsia="ru-RU"/>
              </w:rPr>
            </w:pPr>
            <w:r w:rsidRPr="00E527C1">
              <w:rPr>
                <w:rFonts w:ascii="Times New Roman" w:eastAsia="Times New Roman" w:hAnsi="Times New Roman" w:cs="Times New Roman"/>
                <w:color w:val="000000"/>
                <w:sz w:val="26"/>
                <w:szCs w:val="26"/>
                <w:lang w:eastAsia="ru-RU"/>
              </w:rPr>
              <w:t>_______________</w:t>
            </w:r>
            <w:r w:rsidR="00657F4B">
              <w:rPr>
                <w:rFonts w:ascii="Times New Roman" w:eastAsia="Times New Roman" w:hAnsi="Times New Roman" w:cs="Times New Roman"/>
                <w:color w:val="000000"/>
                <w:sz w:val="26"/>
                <w:szCs w:val="26"/>
                <w:lang w:eastAsia="ru-RU"/>
              </w:rPr>
              <w:t>Жуков В.Ю.</w:t>
            </w:r>
          </w:p>
          <w:p w:rsidR="00E527C1" w:rsidRPr="00E527C1" w:rsidRDefault="00E527C1" w:rsidP="00E527C1">
            <w:pPr>
              <w:jc w:val="center"/>
              <w:rPr>
                <w:rFonts w:ascii="Times New Roman" w:eastAsia="Times New Roman" w:hAnsi="Times New Roman" w:cs="Times New Roman"/>
                <w:color w:val="000000"/>
                <w:sz w:val="26"/>
                <w:szCs w:val="26"/>
                <w:lang w:eastAsia="ru-RU"/>
              </w:rPr>
            </w:pPr>
          </w:p>
          <w:p w:rsidR="00E527C1" w:rsidRDefault="00E527C1" w:rsidP="00E527C1">
            <w:pPr>
              <w:jc w:val="right"/>
              <w:rPr>
                <w:rFonts w:ascii="Times New Roman" w:eastAsia="Times New Roman" w:hAnsi="Times New Roman" w:cs="Times New Roman"/>
                <w:color w:val="000000"/>
                <w:sz w:val="26"/>
                <w:szCs w:val="26"/>
                <w:lang w:eastAsia="ru-RU"/>
              </w:rPr>
            </w:pPr>
          </w:p>
        </w:tc>
      </w:tr>
    </w:tbl>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E527C1" w:rsidRDefault="00E527C1"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Pr="00351E79" w:rsidRDefault="00351E79" w:rsidP="00E527C1">
      <w:pPr>
        <w:jc w:val="center"/>
        <w:rPr>
          <w:rFonts w:ascii="Times New Roman" w:eastAsia="Times New Roman" w:hAnsi="Times New Roman" w:cs="Times New Roman"/>
          <w:b/>
          <w:color w:val="000000"/>
          <w:sz w:val="26"/>
          <w:szCs w:val="26"/>
          <w:lang w:eastAsia="ru-RU"/>
        </w:rPr>
      </w:pPr>
      <w:r w:rsidRPr="00351E79">
        <w:rPr>
          <w:rFonts w:ascii="Times New Roman" w:eastAsia="Times New Roman" w:hAnsi="Times New Roman" w:cs="Times New Roman"/>
          <w:b/>
          <w:color w:val="000000"/>
          <w:sz w:val="26"/>
          <w:szCs w:val="26"/>
          <w:lang w:eastAsia="ru-RU"/>
        </w:rPr>
        <w:t>ГЕНЕРАЛЬНАЯ СХЕМА САНИТАРНОЙ ОЧИСТКИ ТЕРРИТОРИИ</w:t>
      </w:r>
    </w:p>
    <w:p w:rsidR="00657F4B" w:rsidRDefault="00657F4B" w:rsidP="00E527C1">
      <w:pPr>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ЗАТЕИХИНСКОГО</w:t>
      </w:r>
      <w:r w:rsidR="00351E79" w:rsidRPr="00351E79">
        <w:rPr>
          <w:rFonts w:ascii="Times New Roman" w:eastAsia="Times New Roman" w:hAnsi="Times New Roman" w:cs="Times New Roman"/>
          <w:b/>
          <w:color w:val="000000"/>
          <w:sz w:val="26"/>
          <w:szCs w:val="26"/>
          <w:lang w:eastAsia="ru-RU"/>
        </w:rPr>
        <w:t xml:space="preserve">СЕЛЬСКОГО ПОСЕЛЕНИЯ </w:t>
      </w:r>
      <w:r>
        <w:rPr>
          <w:rFonts w:ascii="Times New Roman" w:eastAsia="Times New Roman" w:hAnsi="Times New Roman" w:cs="Times New Roman"/>
          <w:b/>
          <w:color w:val="000000"/>
          <w:sz w:val="26"/>
          <w:szCs w:val="26"/>
          <w:lang w:eastAsia="ru-RU"/>
        </w:rPr>
        <w:t xml:space="preserve">ПУЧЕЖСКОГО </w:t>
      </w:r>
    </w:p>
    <w:p w:rsidR="00351E79" w:rsidRPr="00351E79" w:rsidRDefault="00657F4B" w:rsidP="00E527C1">
      <w:pPr>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МУНИЦИПАЛЬНОГО</w:t>
      </w:r>
      <w:r w:rsidR="00351E79" w:rsidRPr="00351E79">
        <w:rPr>
          <w:rFonts w:ascii="Times New Roman" w:eastAsia="Times New Roman" w:hAnsi="Times New Roman" w:cs="Times New Roman"/>
          <w:b/>
          <w:color w:val="000000"/>
          <w:sz w:val="26"/>
          <w:szCs w:val="26"/>
          <w:lang w:eastAsia="ru-RU"/>
        </w:rPr>
        <w:t xml:space="preserve"> РАЙОНА</w:t>
      </w:r>
    </w:p>
    <w:p w:rsidR="00351E79" w:rsidRDefault="00657F4B" w:rsidP="00E527C1">
      <w:pPr>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ИВАНОВСКОЙ</w:t>
      </w:r>
      <w:r w:rsidR="00F00E7B">
        <w:rPr>
          <w:rFonts w:ascii="Times New Roman" w:eastAsia="Times New Roman" w:hAnsi="Times New Roman" w:cs="Times New Roman"/>
          <w:b/>
          <w:color w:val="000000"/>
          <w:sz w:val="26"/>
          <w:szCs w:val="26"/>
          <w:lang w:eastAsia="ru-RU"/>
        </w:rPr>
        <w:t xml:space="preserve"> ОБЛАСТ</w:t>
      </w:r>
      <w:r>
        <w:rPr>
          <w:rFonts w:ascii="Times New Roman" w:eastAsia="Times New Roman" w:hAnsi="Times New Roman" w:cs="Times New Roman"/>
          <w:b/>
          <w:color w:val="000000"/>
          <w:sz w:val="26"/>
          <w:szCs w:val="26"/>
          <w:lang w:eastAsia="ru-RU"/>
        </w:rPr>
        <w:t>И</w:t>
      </w:r>
    </w:p>
    <w:p w:rsidR="00F00E7B" w:rsidRDefault="00F00E7B" w:rsidP="00E527C1">
      <w:pPr>
        <w:jc w:val="center"/>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E527C1" w:rsidP="00B217C5">
      <w:pPr>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Разработчик ООО «ЭнергоКапитал»</w:t>
      </w: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351E79" w:rsidP="00B217C5">
      <w:pPr>
        <w:jc w:val="both"/>
        <w:rPr>
          <w:rFonts w:ascii="Times New Roman" w:eastAsia="Times New Roman" w:hAnsi="Times New Roman" w:cs="Times New Roman"/>
          <w:b/>
          <w:color w:val="000000"/>
          <w:sz w:val="26"/>
          <w:szCs w:val="26"/>
          <w:lang w:eastAsia="ru-RU"/>
        </w:rPr>
      </w:pPr>
    </w:p>
    <w:p w:rsidR="00351E79" w:rsidRDefault="00E527C1" w:rsidP="00E527C1">
      <w:pPr>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г.Вологда</w:t>
      </w:r>
    </w:p>
    <w:p w:rsidR="00E527C1" w:rsidRDefault="00E527C1" w:rsidP="00E527C1">
      <w:pPr>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2014г.</w:t>
      </w:r>
    </w:p>
    <w:p w:rsidR="00192FEB" w:rsidRDefault="00192FEB" w:rsidP="005709A3">
      <w:pPr>
        <w:pStyle w:val="Default"/>
        <w:jc w:val="center"/>
        <w:rPr>
          <w:b/>
          <w:bCs/>
          <w:sz w:val="28"/>
          <w:szCs w:val="28"/>
        </w:rPr>
      </w:pPr>
    </w:p>
    <w:p w:rsidR="00B52311" w:rsidRDefault="00B52311" w:rsidP="005709A3">
      <w:pPr>
        <w:pStyle w:val="Default"/>
        <w:jc w:val="center"/>
        <w:rPr>
          <w:sz w:val="28"/>
          <w:szCs w:val="28"/>
        </w:rPr>
      </w:pPr>
      <w:r>
        <w:rPr>
          <w:b/>
          <w:bCs/>
          <w:sz w:val="28"/>
          <w:szCs w:val="28"/>
        </w:rPr>
        <w:lastRenderedPageBreak/>
        <w:t>ОГЛАВЛЕНИЕ</w:t>
      </w:r>
    </w:p>
    <w:p w:rsidR="00B52311" w:rsidRDefault="00B52311" w:rsidP="00B52311">
      <w:pPr>
        <w:pStyle w:val="Default"/>
        <w:rPr>
          <w:sz w:val="23"/>
          <w:szCs w:val="23"/>
        </w:rPr>
      </w:pPr>
    </w:p>
    <w:p w:rsidR="00B52311" w:rsidRDefault="00B52311" w:rsidP="00B52311">
      <w:pPr>
        <w:pStyle w:val="Default"/>
        <w:rPr>
          <w:sz w:val="23"/>
          <w:szCs w:val="23"/>
        </w:rPr>
      </w:pPr>
    </w:p>
    <w:p w:rsidR="00B52311" w:rsidRDefault="00B52311" w:rsidP="00B52311">
      <w:pPr>
        <w:pStyle w:val="Default"/>
        <w:rPr>
          <w:sz w:val="23"/>
          <w:szCs w:val="23"/>
        </w:rPr>
      </w:pPr>
    </w:p>
    <w:p w:rsidR="00B52311" w:rsidRDefault="00B52311" w:rsidP="00B52311">
      <w:pPr>
        <w:pStyle w:val="Default"/>
        <w:rPr>
          <w:sz w:val="23"/>
          <w:szCs w:val="23"/>
        </w:rPr>
      </w:pPr>
      <w:r>
        <w:rPr>
          <w:sz w:val="23"/>
          <w:szCs w:val="23"/>
        </w:rPr>
        <w:t>СОКРАЩЕНИЯ, ТЕРМИНЫ И ОПРЕДЕЛЕНИЯ ...........................................</w:t>
      </w:r>
      <w:r w:rsidR="00C3509F">
        <w:rPr>
          <w:sz w:val="23"/>
          <w:szCs w:val="23"/>
        </w:rPr>
        <w:t>.............................</w:t>
      </w:r>
      <w:r w:rsidR="005709A3">
        <w:rPr>
          <w:sz w:val="23"/>
          <w:szCs w:val="23"/>
        </w:rPr>
        <w:t>3</w:t>
      </w:r>
    </w:p>
    <w:p w:rsidR="00B52311" w:rsidRDefault="00B52311" w:rsidP="00B52311">
      <w:pPr>
        <w:pStyle w:val="Default"/>
        <w:rPr>
          <w:sz w:val="23"/>
          <w:szCs w:val="23"/>
        </w:rPr>
      </w:pPr>
      <w:r>
        <w:rPr>
          <w:sz w:val="23"/>
          <w:szCs w:val="23"/>
        </w:rPr>
        <w:t>ВВЕДЕНИЕ .........................................................................................................</w:t>
      </w:r>
      <w:r w:rsidR="00475693">
        <w:rPr>
          <w:sz w:val="23"/>
          <w:szCs w:val="23"/>
        </w:rPr>
        <w:t>...............................7</w:t>
      </w:r>
    </w:p>
    <w:p w:rsidR="00B52311" w:rsidRDefault="00B52311" w:rsidP="00B52311">
      <w:pPr>
        <w:pStyle w:val="Default"/>
        <w:rPr>
          <w:sz w:val="23"/>
          <w:szCs w:val="23"/>
        </w:rPr>
      </w:pPr>
    </w:p>
    <w:p w:rsidR="00B52311" w:rsidRDefault="00B52311" w:rsidP="00B52311">
      <w:pPr>
        <w:pStyle w:val="Default"/>
        <w:rPr>
          <w:sz w:val="23"/>
          <w:szCs w:val="23"/>
        </w:rPr>
      </w:pPr>
      <w:r>
        <w:rPr>
          <w:sz w:val="23"/>
          <w:szCs w:val="23"/>
        </w:rPr>
        <w:t>1. ХАРАКТЕРИ</w:t>
      </w:r>
      <w:r w:rsidR="005B439E">
        <w:rPr>
          <w:sz w:val="23"/>
          <w:szCs w:val="23"/>
        </w:rPr>
        <w:t xml:space="preserve">СТИКА ЗАТЕИХИНСКОГО СЕЛЬСКОГО ПОСЕЛЕНИЯ  ПУЧЕЖСКОГО РАЙОНА ИВАНОВСКОЙ </w:t>
      </w:r>
      <w:r>
        <w:rPr>
          <w:sz w:val="23"/>
          <w:szCs w:val="23"/>
        </w:rPr>
        <w:t>ОБЛАСТИ..............................................................................</w:t>
      </w:r>
      <w:r w:rsidR="00475693">
        <w:rPr>
          <w:sz w:val="23"/>
          <w:szCs w:val="23"/>
        </w:rPr>
        <w:t>.............................</w:t>
      </w:r>
      <w:r w:rsidR="005B439E">
        <w:rPr>
          <w:sz w:val="23"/>
          <w:szCs w:val="23"/>
        </w:rPr>
        <w:t>..............................</w:t>
      </w:r>
      <w:r w:rsidR="00475693">
        <w:rPr>
          <w:sz w:val="23"/>
          <w:szCs w:val="23"/>
        </w:rPr>
        <w:t>.12</w:t>
      </w:r>
    </w:p>
    <w:p w:rsidR="00B52311" w:rsidRDefault="00B52311" w:rsidP="00B52311">
      <w:pPr>
        <w:pStyle w:val="Default"/>
        <w:rPr>
          <w:sz w:val="23"/>
          <w:szCs w:val="23"/>
        </w:rPr>
      </w:pPr>
      <w:r>
        <w:rPr>
          <w:sz w:val="23"/>
          <w:szCs w:val="23"/>
        </w:rPr>
        <w:t>1.1. Общие сведения..................................................................................</w:t>
      </w:r>
      <w:r w:rsidR="005620ED">
        <w:rPr>
          <w:sz w:val="23"/>
          <w:szCs w:val="23"/>
        </w:rPr>
        <w:t>........................................1</w:t>
      </w:r>
      <w:r w:rsidR="00475693">
        <w:rPr>
          <w:sz w:val="23"/>
          <w:szCs w:val="23"/>
        </w:rPr>
        <w:t>2</w:t>
      </w:r>
    </w:p>
    <w:p w:rsidR="00B52311" w:rsidRDefault="00B52311" w:rsidP="00B52311">
      <w:pPr>
        <w:pStyle w:val="Default"/>
        <w:rPr>
          <w:sz w:val="23"/>
          <w:szCs w:val="23"/>
        </w:rPr>
      </w:pPr>
      <w:r>
        <w:rPr>
          <w:sz w:val="23"/>
          <w:szCs w:val="23"/>
        </w:rPr>
        <w:t>1.2. Краткая историческая справка ..........................................................</w:t>
      </w:r>
      <w:r w:rsidR="005620ED">
        <w:rPr>
          <w:sz w:val="23"/>
          <w:szCs w:val="23"/>
        </w:rPr>
        <w:t>.......................................1</w:t>
      </w:r>
      <w:r w:rsidR="00475693">
        <w:rPr>
          <w:sz w:val="23"/>
          <w:szCs w:val="23"/>
        </w:rPr>
        <w:t>3</w:t>
      </w:r>
    </w:p>
    <w:p w:rsidR="00B52311" w:rsidRDefault="00B52311" w:rsidP="00B52311">
      <w:pPr>
        <w:pStyle w:val="Default"/>
        <w:rPr>
          <w:sz w:val="23"/>
          <w:szCs w:val="23"/>
        </w:rPr>
      </w:pPr>
      <w:r>
        <w:rPr>
          <w:sz w:val="23"/>
          <w:szCs w:val="23"/>
        </w:rPr>
        <w:t>1.3. Природно-климатическая характеристика ....................................................................</w:t>
      </w:r>
      <w:r w:rsidR="005620ED">
        <w:rPr>
          <w:sz w:val="23"/>
          <w:szCs w:val="23"/>
        </w:rPr>
        <w:t>..........1</w:t>
      </w:r>
      <w:r w:rsidR="00475693">
        <w:rPr>
          <w:sz w:val="23"/>
          <w:szCs w:val="23"/>
        </w:rPr>
        <w:t>5</w:t>
      </w:r>
    </w:p>
    <w:p w:rsidR="00B52311" w:rsidRDefault="00B52311" w:rsidP="00B52311">
      <w:pPr>
        <w:pStyle w:val="Default"/>
        <w:rPr>
          <w:sz w:val="23"/>
          <w:szCs w:val="23"/>
        </w:rPr>
      </w:pPr>
      <w:r>
        <w:rPr>
          <w:sz w:val="23"/>
          <w:szCs w:val="23"/>
        </w:rPr>
        <w:t>1.4. Социальная ситуация. Перспективы развития .......................................................</w:t>
      </w:r>
      <w:r w:rsidR="005620ED">
        <w:rPr>
          <w:sz w:val="23"/>
          <w:szCs w:val="23"/>
        </w:rPr>
        <w:t>.................</w:t>
      </w:r>
      <w:r w:rsidR="00475693">
        <w:rPr>
          <w:sz w:val="23"/>
          <w:szCs w:val="23"/>
        </w:rPr>
        <w:t>19</w:t>
      </w:r>
    </w:p>
    <w:p w:rsidR="00B52311" w:rsidRDefault="00B52311" w:rsidP="00B52311">
      <w:pPr>
        <w:pStyle w:val="Default"/>
        <w:rPr>
          <w:sz w:val="23"/>
          <w:szCs w:val="23"/>
        </w:rPr>
      </w:pPr>
      <w:r>
        <w:rPr>
          <w:sz w:val="23"/>
          <w:szCs w:val="23"/>
        </w:rPr>
        <w:t>2. СУЩЕСТВУЮЩЕЕ СОСТОЯНИЕ САНИТАРНОЙ ОЧИСТКИ.............</w:t>
      </w:r>
      <w:r w:rsidR="00BC0A76">
        <w:rPr>
          <w:sz w:val="23"/>
          <w:szCs w:val="23"/>
        </w:rPr>
        <w:t>..............................</w:t>
      </w:r>
      <w:r w:rsidR="005620ED">
        <w:rPr>
          <w:sz w:val="23"/>
          <w:szCs w:val="23"/>
        </w:rPr>
        <w:t>..</w:t>
      </w:r>
      <w:r w:rsidR="00475693">
        <w:rPr>
          <w:sz w:val="23"/>
          <w:szCs w:val="23"/>
        </w:rPr>
        <w:t>24</w:t>
      </w:r>
    </w:p>
    <w:p w:rsidR="00B52311" w:rsidRDefault="00B52311" w:rsidP="00B52311">
      <w:pPr>
        <w:pStyle w:val="Default"/>
        <w:rPr>
          <w:sz w:val="23"/>
          <w:szCs w:val="23"/>
        </w:rPr>
      </w:pPr>
      <w:r>
        <w:rPr>
          <w:sz w:val="23"/>
          <w:szCs w:val="23"/>
        </w:rPr>
        <w:t>2.1. Общие положения ..............................................................................</w:t>
      </w:r>
      <w:r w:rsidR="005620ED">
        <w:rPr>
          <w:sz w:val="23"/>
          <w:szCs w:val="23"/>
        </w:rPr>
        <w:t>........................................</w:t>
      </w:r>
      <w:r w:rsidR="00475693">
        <w:rPr>
          <w:sz w:val="23"/>
          <w:szCs w:val="23"/>
        </w:rPr>
        <w:t>24</w:t>
      </w:r>
    </w:p>
    <w:p w:rsidR="00B52311" w:rsidRDefault="00B52311" w:rsidP="00B52311">
      <w:pPr>
        <w:pStyle w:val="Default"/>
        <w:rPr>
          <w:sz w:val="23"/>
          <w:szCs w:val="23"/>
        </w:rPr>
      </w:pPr>
      <w:r>
        <w:rPr>
          <w:sz w:val="23"/>
          <w:szCs w:val="23"/>
        </w:rPr>
        <w:t xml:space="preserve">2.2. Современное состояние уровня загрязнения исследуемой среды </w:t>
      </w:r>
      <w:r w:rsidR="005620ED">
        <w:rPr>
          <w:sz w:val="23"/>
          <w:szCs w:val="23"/>
        </w:rPr>
        <w:t>........................................</w:t>
      </w:r>
      <w:r w:rsidR="00475693">
        <w:rPr>
          <w:sz w:val="23"/>
          <w:szCs w:val="23"/>
        </w:rPr>
        <w:t>25</w:t>
      </w:r>
    </w:p>
    <w:p w:rsidR="00B52311" w:rsidRDefault="00B52311" w:rsidP="00B52311">
      <w:pPr>
        <w:pStyle w:val="Default"/>
        <w:rPr>
          <w:sz w:val="23"/>
          <w:szCs w:val="23"/>
        </w:rPr>
      </w:pPr>
      <w:r>
        <w:rPr>
          <w:sz w:val="23"/>
          <w:szCs w:val="23"/>
        </w:rPr>
        <w:t>2.3. Существующее состояние летней и зимней уборки .......................</w:t>
      </w:r>
      <w:r w:rsidR="005620ED">
        <w:rPr>
          <w:sz w:val="23"/>
          <w:szCs w:val="23"/>
        </w:rPr>
        <w:t>.......................................</w:t>
      </w:r>
      <w:r w:rsidR="00475693">
        <w:rPr>
          <w:sz w:val="23"/>
          <w:szCs w:val="23"/>
        </w:rPr>
        <w:t>26</w:t>
      </w:r>
    </w:p>
    <w:p w:rsidR="00B52311" w:rsidRDefault="00B52311" w:rsidP="00B52311">
      <w:pPr>
        <w:pStyle w:val="Default"/>
        <w:rPr>
          <w:sz w:val="23"/>
          <w:szCs w:val="23"/>
        </w:rPr>
      </w:pPr>
      <w:r>
        <w:rPr>
          <w:sz w:val="23"/>
          <w:szCs w:val="23"/>
        </w:rPr>
        <w:t>2.4. Организация сбора и удаления отходов...........................................</w:t>
      </w:r>
      <w:r w:rsidR="005620ED">
        <w:rPr>
          <w:sz w:val="23"/>
          <w:szCs w:val="23"/>
        </w:rPr>
        <w:t>........................................</w:t>
      </w:r>
      <w:r w:rsidR="00475693">
        <w:rPr>
          <w:sz w:val="23"/>
          <w:szCs w:val="23"/>
        </w:rPr>
        <w:t>26</w:t>
      </w:r>
    </w:p>
    <w:p w:rsidR="00B52311" w:rsidRDefault="00B52311" w:rsidP="00B52311">
      <w:pPr>
        <w:pStyle w:val="Default"/>
        <w:rPr>
          <w:sz w:val="23"/>
          <w:szCs w:val="23"/>
        </w:rPr>
      </w:pPr>
      <w:r>
        <w:rPr>
          <w:sz w:val="23"/>
          <w:szCs w:val="23"/>
        </w:rPr>
        <w:t xml:space="preserve">2.4.1. Нормы накопления и объемы образующихся бытовых </w:t>
      </w:r>
      <w:r w:rsidR="005620ED">
        <w:rPr>
          <w:sz w:val="23"/>
          <w:szCs w:val="23"/>
        </w:rPr>
        <w:t>отходов....................................... 2</w:t>
      </w:r>
      <w:r w:rsidR="00475693">
        <w:rPr>
          <w:sz w:val="23"/>
          <w:szCs w:val="23"/>
        </w:rPr>
        <w:t>6</w:t>
      </w:r>
    </w:p>
    <w:p w:rsidR="00B52311" w:rsidRDefault="00B52311" w:rsidP="00B52311">
      <w:pPr>
        <w:pStyle w:val="Default"/>
        <w:rPr>
          <w:sz w:val="23"/>
          <w:szCs w:val="23"/>
        </w:rPr>
      </w:pPr>
      <w:r>
        <w:rPr>
          <w:sz w:val="23"/>
          <w:szCs w:val="23"/>
        </w:rPr>
        <w:t>2.4.2. Существующая система сбора и вывоза отходов .................</w:t>
      </w:r>
      <w:r w:rsidR="005620ED">
        <w:rPr>
          <w:sz w:val="23"/>
          <w:szCs w:val="23"/>
        </w:rPr>
        <w:t>.............................................. 2</w:t>
      </w:r>
      <w:r w:rsidR="00475693">
        <w:rPr>
          <w:sz w:val="23"/>
          <w:szCs w:val="23"/>
        </w:rPr>
        <w:t>8</w:t>
      </w:r>
    </w:p>
    <w:p w:rsidR="00B52311" w:rsidRDefault="00B52311" w:rsidP="00B52311">
      <w:pPr>
        <w:pStyle w:val="Default"/>
        <w:rPr>
          <w:sz w:val="23"/>
          <w:szCs w:val="23"/>
        </w:rPr>
      </w:pPr>
      <w:r>
        <w:rPr>
          <w:sz w:val="23"/>
          <w:szCs w:val="23"/>
        </w:rPr>
        <w:t>Основные проблемы и недостатки системы санитарной очистки ........</w:t>
      </w:r>
      <w:r w:rsidR="005620ED">
        <w:rPr>
          <w:sz w:val="23"/>
          <w:szCs w:val="23"/>
        </w:rPr>
        <w:t>..................................</w:t>
      </w:r>
      <w:r w:rsidR="00475693">
        <w:rPr>
          <w:sz w:val="23"/>
          <w:szCs w:val="23"/>
        </w:rPr>
        <w:t>.....29</w:t>
      </w:r>
    </w:p>
    <w:p w:rsidR="00B52311" w:rsidRDefault="00B52311" w:rsidP="00B52311">
      <w:pPr>
        <w:pStyle w:val="Default"/>
        <w:rPr>
          <w:sz w:val="23"/>
          <w:szCs w:val="23"/>
        </w:rPr>
      </w:pPr>
      <w:r>
        <w:rPr>
          <w:sz w:val="23"/>
          <w:szCs w:val="23"/>
        </w:rPr>
        <w:t>Пути решения проблем в сфере санитарной очистки.............................</w:t>
      </w:r>
      <w:r w:rsidR="005620ED">
        <w:rPr>
          <w:sz w:val="23"/>
          <w:szCs w:val="23"/>
        </w:rPr>
        <w:t>.......................................3</w:t>
      </w:r>
      <w:r w:rsidR="00192FEB">
        <w:rPr>
          <w:sz w:val="23"/>
          <w:szCs w:val="23"/>
        </w:rPr>
        <w:t>0</w:t>
      </w:r>
    </w:p>
    <w:p w:rsidR="00B52311" w:rsidRDefault="00B52311" w:rsidP="00B52311">
      <w:pPr>
        <w:pStyle w:val="Default"/>
        <w:rPr>
          <w:sz w:val="23"/>
          <w:szCs w:val="23"/>
        </w:rPr>
      </w:pPr>
    </w:p>
    <w:p w:rsidR="00B52311" w:rsidRDefault="00B52311" w:rsidP="00B52311">
      <w:pPr>
        <w:pStyle w:val="Default"/>
        <w:rPr>
          <w:sz w:val="23"/>
          <w:szCs w:val="23"/>
        </w:rPr>
      </w:pPr>
      <w:r>
        <w:rPr>
          <w:sz w:val="23"/>
          <w:szCs w:val="23"/>
        </w:rPr>
        <w:t>3. ПРЕДЛАГАЕМАЯ ОРГАНИЗАЦИЯ СИСТЕМЫ ОБРАЩЕНИЯ С ОТХОДАМИ .........</w:t>
      </w:r>
      <w:r w:rsidR="00BC0A76">
        <w:rPr>
          <w:sz w:val="23"/>
          <w:szCs w:val="23"/>
        </w:rPr>
        <w:t>.....3</w:t>
      </w:r>
      <w:r w:rsidR="00192FEB">
        <w:rPr>
          <w:sz w:val="23"/>
          <w:szCs w:val="23"/>
        </w:rPr>
        <w:t>1</w:t>
      </w:r>
    </w:p>
    <w:p w:rsidR="00B52311" w:rsidRDefault="00B52311" w:rsidP="00B52311">
      <w:pPr>
        <w:pStyle w:val="Default"/>
        <w:rPr>
          <w:sz w:val="23"/>
          <w:szCs w:val="23"/>
        </w:rPr>
      </w:pPr>
      <w:r>
        <w:rPr>
          <w:sz w:val="23"/>
          <w:szCs w:val="23"/>
        </w:rPr>
        <w:t>3.1. Организация сбора и удаления отходов потребления ....................</w:t>
      </w:r>
      <w:r w:rsidR="00192FEB">
        <w:rPr>
          <w:sz w:val="23"/>
          <w:szCs w:val="23"/>
        </w:rPr>
        <w:t>........................................31</w:t>
      </w:r>
    </w:p>
    <w:p w:rsidR="00B52311" w:rsidRDefault="00B52311" w:rsidP="00B52311">
      <w:pPr>
        <w:pStyle w:val="Default"/>
        <w:rPr>
          <w:sz w:val="23"/>
          <w:szCs w:val="23"/>
        </w:rPr>
      </w:pPr>
      <w:r>
        <w:rPr>
          <w:sz w:val="23"/>
          <w:szCs w:val="23"/>
        </w:rPr>
        <w:t>3.2. Прогноз изменения количества образующихся ТБО......................</w:t>
      </w:r>
      <w:r w:rsidR="00192FEB">
        <w:rPr>
          <w:sz w:val="23"/>
          <w:szCs w:val="23"/>
        </w:rPr>
        <w:t>.........................................33</w:t>
      </w:r>
    </w:p>
    <w:p w:rsidR="00B52311" w:rsidRDefault="00B52311" w:rsidP="00B52311">
      <w:pPr>
        <w:pStyle w:val="Default"/>
        <w:rPr>
          <w:sz w:val="23"/>
          <w:szCs w:val="23"/>
        </w:rPr>
      </w:pPr>
      <w:r>
        <w:rPr>
          <w:sz w:val="23"/>
          <w:szCs w:val="23"/>
        </w:rPr>
        <w:t>3.3. Определение необходимого количества контейнеров для сбора твердых бытовых отходов.............................................................................................................</w:t>
      </w:r>
      <w:r w:rsidR="00192FEB">
        <w:rPr>
          <w:sz w:val="23"/>
          <w:szCs w:val="23"/>
        </w:rPr>
        <w:t>...................................34</w:t>
      </w:r>
    </w:p>
    <w:p w:rsidR="00B52311" w:rsidRDefault="00B52311" w:rsidP="00B52311">
      <w:pPr>
        <w:pStyle w:val="Default"/>
        <w:rPr>
          <w:sz w:val="23"/>
          <w:szCs w:val="23"/>
        </w:rPr>
      </w:pPr>
      <w:r>
        <w:rPr>
          <w:sz w:val="23"/>
          <w:szCs w:val="23"/>
        </w:rPr>
        <w:t>3.4. Определение необходимого количества спецавтотранспорта для вывоза отходов потребления .....................................................................................................</w:t>
      </w:r>
      <w:r w:rsidR="00192FEB">
        <w:rPr>
          <w:sz w:val="23"/>
          <w:szCs w:val="23"/>
        </w:rPr>
        <w:t>...................................38</w:t>
      </w:r>
    </w:p>
    <w:p w:rsidR="00B52311" w:rsidRDefault="00B52311" w:rsidP="00B52311">
      <w:pPr>
        <w:pStyle w:val="Default"/>
        <w:rPr>
          <w:sz w:val="23"/>
          <w:szCs w:val="23"/>
        </w:rPr>
      </w:pPr>
      <w:r>
        <w:rPr>
          <w:sz w:val="23"/>
          <w:szCs w:val="23"/>
        </w:rPr>
        <w:t>3.5. Организация системы приема вторичного сырья .........................................</w:t>
      </w:r>
      <w:r w:rsidR="00192FEB">
        <w:rPr>
          <w:sz w:val="23"/>
          <w:szCs w:val="23"/>
        </w:rPr>
        <w:t>...........................42</w:t>
      </w:r>
    </w:p>
    <w:p w:rsidR="00B52311" w:rsidRDefault="00B52311" w:rsidP="00B52311">
      <w:pPr>
        <w:pStyle w:val="Default"/>
        <w:rPr>
          <w:sz w:val="23"/>
          <w:szCs w:val="23"/>
        </w:rPr>
      </w:pPr>
      <w:r>
        <w:rPr>
          <w:sz w:val="23"/>
          <w:szCs w:val="23"/>
        </w:rPr>
        <w:t>3.6. Размещение и обезвреживание бытовых отходов ..........................</w:t>
      </w:r>
      <w:r w:rsidR="00192FEB">
        <w:rPr>
          <w:sz w:val="23"/>
          <w:szCs w:val="23"/>
        </w:rPr>
        <w:t>.........................................45</w:t>
      </w:r>
    </w:p>
    <w:p w:rsidR="00B52311" w:rsidRDefault="00B52311" w:rsidP="00B52311">
      <w:pPr>
        <w:pStyle w:val="Default"/>
        <w:rPr>
          <w:sz w:val="23"/>
          <w:szCs w:val="23"/>
        </w:rPr>
      </w:pPr>
      <w:r>
        <w:rPr>
          <w:sz w:val="23"/>
          <w:szCs w:val="23"/>
        </w:rPr>
        <w:t>3.7. Порядок обращения с ртутьсодержащими отходами .....................</w:t>
      </w:r>
      <w:r w:rsidR="00192FEB">
        <w:rPr>
          <w:sz w:val="23"/>
          <w:szCs w:val="23"/>
        </w:rPr>
        <w:t>........................................46</w:t>
      </w:r>
    </w:p>
    <w:p w:rsidR="00B52311" w:rsidRDefault="00B52311" w:rsidP="00B52311">
      <w:pPr>
        <w:pStyle w:val="Default"/>
        <w:rPr>
          <w:sz w:val="23"/>
          <w:szCs w:val="23"/>
        </w:rPr>
      </w:pPr>
      <w:r>
        <w:rPr>
          <w:sz w:val="23"/>
          <w:szCs w:val="23"/>
        </w:rPr>
        <w:t>3.8 Обращение с безнадзорными животными ........................................</w:t>
      </w:r>
      <w:r w:rsidR="00192FEB">
        <w:rPr>
          <w:sz w:val="23"/>
          <w:szCs w:val="23"/>
        </w:rPr>
        <w:t>........................................48</w:t>
      </w:r>
    </w:p>
    <w:p w:rsidR="00B52311" w:rsidRDefault="00B52311" w:rsidP="00B52311">
      <w:pPr>
        <w:pStyle w:val="Default"/>
        <w:rPr>
          <w:sz w:val="23"/>
          <w:szCs w:val="23"/>
        </w:rPr>
      </w:pPr>
      <w:r>
        <w:rPr>
          <w:sz w:val="23"/>
          <w:szCs w:val="23"/>
        </w:rPr>
        <w:t>3.9. Санитарно-защитные зоны ................................................................</w:t>
      </w:r>
      <w:r w:rsidR="00192FEB">
        <w:rPr>
          <w:sz w:val="23"/>
          <w:szCs w:val="23"/>
        </w:rPr>
        <w:t>........................................54</w:t>
      </w:r>
    </w:p>
    <w:p w:rsidR="00B52311" w:rsidRDefault="00B52311" w:rsidP="00B52311">
      <w:pPr>
        <w:pStyle w:val="Default"/>
        <w:rPr>
          <w:sz w:val="23"/>
          <w:szCs w:val="23"/>
        </w:rPr>
      </w:pPr>
      <w:r>
        <w:rPr>
          <w:sz w:val="23"/>
          <w:szCs w:val="23"/>
        </w:rPr>
        <w:t xml:space="preserve">3.10. Структура затрат на осуществление процесса обращения с </w:t>
      </w:r>
      <w:r w:rsidR="00192FEB">
        <w:rPr>
          <w:sz w:val="23"/>
          <w:szCs w:val="23"/>
        </w:rPr>
        <w:t>отходами ...............................55</w:t>
      </w:r>
    </w:p>
    <w:p w:rsidR="00B52311" w:rsidRDefault="00B52311" w:rsidP="00B52311">
      <w:pPr>
        <w:pStyle w:val="Default"/>
        <w:rPr>
          <w:sz w:val="23"/>
          <w:szCs w:val="23"/>
        </w:rPr>
      </w:pPr>
      <w:r>
        <w:rPr>
          <w:sz w:val="23"/>
          <w:szCs w:val="23"/>
        </w:rPr>
        <w:t xml:space="preserve">3.11. Разработка системы отчетности в сфере обращения с отходами </w:t>
      </w:r>
      <w:r w:rsidR="00192FEB">
        <w:rPr>
          <w:sz w:val="23"/>
          <w:szCs w:val="23"/>
        </w:rPr>
        <w:t>........................................57</w:t>
      </w:r>
    </w:p>
    <w:p w:rsidR="00B52311" w:rsidRDefault="00B52311" w:rsidP="00B52311">
      <w:pPr>
        <w:pStyle w:val="Default"/>
        <w:rPr>
          <w:sz w:val="23"/>
          <w:szCs w:val="23"/>
        </w:rPr>
      </w:pPr>
      <w:r>
        <w:rPr>
          <w:sz w:val="23"/>
          <w:szCs w:val="23"/>
        </w:rPr>
        <w:t>3.12. Совершенствование нормативно-правового обеспечения мероприятий в сфере обращения с отходами....................................................................................</w:t>
      </w:r>
      <w:r w:rsidR="00192FEB">
        <w:rPr>
          <w:sz w:val="23"/>
          <w:szCs w:val="23"/>
        </w:rPr>
        <w:t>...................................59</w:t>
      </w:r>
    </w:p>
    <w:p w:rsidR="00B52311" w:rsidRDefault="00B52311" w:rsidP="00B52311">
      <w:pPr>
        <w:pStyle w:val="Default"/>
        <w:rPr>
          <w:sz w:val="23"/>
          <w:szCs w:val="23"/>
        </w:rPr>
      </w:pPr>
    </w:p>
    <w:p w:rsidR="00B52311" w:rsidRDefault="00B52311" w:rsidP="00B52311">
      <w:pPr>
        <w:pStyle w:val="Default"/>
        <w:rPr>
          <w:sz w:val="23"/>
          <w:szCs w:val="23"/>
        </w:rPr>
      </w:pPr>
      <w:r>
        <w:rPr>
          <w:sz w:val="23"/>
          <w:szCs w:val="23"/>
        </w:rPr>
        <w:t>4. ОРГАНИЗАЦИЯ РАБОТ ПО ЛЕТНЕЙ И ЗИМНЕЙ БОРКЕ ....................</w:t>
      </w:r>
      <w:r w:rsidR="00192FEB">
        <w:rPr>
          <w:sz w:val="23"/>
          <w:szCs w:val="23"/>
        </w:rPr>
        <w:t>......</w:t>
      </w:r>
      <w:r w:rsidR="0014249F">
        <w:rPr>
          <w:sz w:val="23"/>
          <w:szCs w:val="23"/>
        </w:rPr>
        <w:t>.........................61</w:t>
      </w:r>
    </w:p>
    <w:p w:rsidR="00B52311" w:rsidRDefault="00B52311" w:rsidP="00B52311">
      <w:pPr>
        <w:pStyle w:val="Default"/>
        <w:rPr>
          <w:sz w:val="23"/>
          <w:szCs w:val="23"/>
        </w:rPr>
      </w:pPr>
      <w:r>
        <w:rPr>
          <w:sz w:val="23"/>
          <w:szCs w:val="23"/>
        </w:rPr>
        <w:t>4.1. Технология летнего содержания дорог ............................................</w:t>
      </w:r>
      <w:r w:rsidR="00192FEB">
        <w:rPr>
          <w:sz w:val="23"/>
          <w:szCs w:val="23"/>
        </w:rPr>
        <w:t>..........</w:t>
      </w:r>
      <w:r w:rsidR="0014249F">
        <w:rPr>
          <w:sz w:val="23"/>
          <w:szCs w:val="23"/>
        </w:rPr>
        <w:t>..............................61</w:t>
      </w:r>
    </w:p>
    <w:p w:rsidR="00B52311" w:rsidRDefault="00B52311" w:rsidP="00B52311">
      <w:pPr>
        <w:pStyle w:val="Default"/>
        <w:rPr>
          <w:sz w:val="23"/>
          <w:szCs w:val="23"/>
        </w:rPr>
      </w:pPr>
      <w:r>
        <w:rPr>
          <w:sz w:val="23"/>
          <w:szCs w:val="23"/>
        </w:rPr>
        <w:t>4.2. Технология зимнего содержания дорог ............................................</w:t>
      </w:r>
      <w:r w:rsidR="00192FEB">
        <w:rPr>
          <w:sz w:val="23"/>
          <w:szCs w:val="23"/>
        </w:rPr>
        <w:t>..............</w:t>
      </w:r>
      <w:r w:rsidR="0014249F">
        <w:rPr>
          <w:sz w:val="23"/>
          <w:szCs w:val="23"/>
        </w:rPr>
        <w:t>.........................62</w:t>
      </w:r>
    </w:p>
    <w:p w:rsidR="00B52311" w:rsidRDefault="00B52311" w:rsidP="00B52311">
      <w:pPr>
        <w:pStyle w:val="Default"/>
        <w:rPr>
          <w:sz w:val="23"/>
          <w:szCs w:val="23"/>
        </w:rPr>
      </w:pPr>
      <w:r>
        <w:rPr>
          <w:sz w:val="23"/>
          <w:szCs w:val="23"/>
        </w:rPr>
        <w:t>4.3. Расчет потребности в машинах для уборки территорий на</w:t>
      </w:r>
      <w:r w:rsidR="00192FEB">
        <w:rPr>
          <w:sz w:val="23"/>
          <w:szCs w:val="23"/>
        </w:rPr>
        <w:t>с</w:t>
      </w:r>
      <w:r w:rsidR="0014249F">
        <w:rPr>
          <w:sz w:val="23"/>
          <w:szCs w:val="23"/>
        </w:rPr>
        <w:t>еленных пунктов ……............65</w:t>
      </w:r>
    </w:p>
    <w:p w:rsidR="00B52311" w:rsidRDefault="00B52311" w:rsidP="00B52311">
      <w:pPr>
        <w:pStyle w:val="Default"/>
        <w:rPr>
          <w:sz w:val="28"/>
          <w:szCs w:val="28"/>
        </w:rPr>
      </w:pPr>
      <w:r>
        <w:rPr>
          <w:sz w:val="23"/>
          <w:szCs w:val="23"/>
        </w:rPr>
        <w:t>4.3.1. Летние уборочные работы.......................................................</w:t>
      </w:r>
      <w:r w:rsidR="00192FEB">
        <w:rPr>
          <w:sz w:val="23"/>
          <w:szCs w:val="23"/>
        </w:rPr>
        <w:t>..................</w:t>
      </w:r>
      <w:r w:rsidR="0014249F">
        <w:rPr>
          <w:sz w:val="23"/>
          <w:szCs w:val="23"/>
        </w:rPr>
        <w:t>............................. 65</w:t>
      </w:r>
    </w:p>
    <w:p w:rsidR="00B52311" w:rsidRPr="00B52311" w:rsidRDefault="00B52311" w:rsidP="00B52311">
      <w:pPr>
        <w:pStyle w:val="Default"/>
        <w:rPr>
          <w:color w:val="auto"/>
        </w:rPr>
      </w:pPr>
      <w:r w:rsidRPr="00B52311">
        <w:rPr>
          <w:color w:val="auto"/>
        </w:rPr>
        <w:t>4.3.2. Зимние уборочные работы ...........................................................................</w:t>
      </w:r>
      <w:r w:rsidR="0014249F">
        <w:rPr>
          <w:color w:val="auto"/>
        </w:rPr>
        <w:t>....................66</w:t>
      </w:r>
    </w:p>
    <w:p w:rsidR="00B52311" w:rsidRDefault="00B52311" w:rsidP="00B52311">
      <w:pPr>
        <w:pStyle w:val="Default"/>
        <w:rPr>
          <w:color w:val="auto"/>
        </w:rPr>
      </w:pPr>
    </w:p>
    <w:p w:rsidR="00B52311" w:rsidRDefault="00B52311" w:rsidP="00B52311">
      <w:pPr>
        <w:pStyle w:val="Default"/>
        <w:rPr>
          <w:color w:val="auto"/>
        </w:rPr>
      </w:pPr>
      <w:r w:rsidRPr="00B52311">
        <w:rPr>
          <w:color w:val="auto"/>
        </w:rPr>
        <w:t>ВЫВОДЫ И РЕКОМЕНДАЦИИ .....................................</w:t>
      </w:r>
      <w:r w:rsidR="00BC0A76">
        <w:rPr>
          <w:color w:val="auto"/>
        </w:rPr>
        <w:t>...........................</w:t>
      </w:r>
      <w:r w:rsidR="00192FEB">
        <w:rPr>
          <w:color w:val="auto"/>
        </w:rPr>
        <w:t>...........................</w:t>
      </w:r>
      <w:r w:rsidR="00BC0A76">
        <w:rPr>
          <w:color w:val="auto"/>
        </w:rPr>
        <w:t>...</w:t>
      </w:r>
      <w:r w:rsidR="0014249F">
        <w:rPr>
          <w:color w:val="auto"/>
        </w:rPr>
        <w:t>70</w:t>
      </w:r>
    </w:p>
    <w:p w:rsidR="00CF0714" w:rsidRDefault="00CF0714" w:rsidP="005F1628">
      <w:pPr>
        <w:keepNext/>
        <w:keepLines/>
        <w:spacing w:before="480" w:after="0"/>
        <w:jc w:val="center"/>
        <w:outlineLvl w:val="0"/>
        <w:rPr>
          <w:highlight w:val="yellow"/>
          <w:lang w:eastAsia="ru-RU"/>
        </w:rPr>
      </w:pPr>
    </w:p>
    <w:p w:rsidR="00B52311" w:rsidRPr="00D21DBC" w:rsidRDefault="00B52311" w:rsidP="005F1628">
      <w:pPr>
        <w:keepNext/>
        <w:keepLines/>
        <w:spacing w:before="480" w:after="0"/>
        <w:jc w:val="center"/>
        <w:outlineLvl w:val="0"/>
        <w:rPr>
          <w:rFonts w:asciiTheme="majorHAnsi" w:eastAsia="Times New Roman" w:hAnsiTheme="majorHAnsi" w:cstheme="majorBidi"/>
          <w:b/>
          <w:bCs/>
          <w:sz w:val="28"/>
          <w:szCs w:val="28"/>
          <w:lang w:eastAsia="ru-RU"/>
        </w:rPr>
      </w:pPr>
      <w:r w:rsidRPr="00D21DBC">
        <w:rPr>
          <w:rFonts w:asciiTheme="majorHAnsi" w:eastAsia="Times New Roman" w:hAnsiTheme="majorHAnsi" w:cstheme="majorBidi"/>
          <w:b/>
          <w:bCs/>
          <w:sz w:val="28"/>
          <w:szCs w:val="28"/>
          <w:lang w:eastAsia="ru-RU"/>
        </w:rPr>
        <w:t>Сокращения, термины и определения</w:t>
      </w:r>
    </w:p>
    <w:p w:rsidR="00CF0714" w:rsidRPr="00D21DBC" w:rsidRDefault="00CF0714" w:rsidP="005F1628">
      <w:pPr>
        <w:keepNext/>
        <w:keepLines/>
        <w:spacing w:before="480" w:after="0"/>
        <w:jc w:val="center"/>
        <w:outlineLvl w:val="0"/>
        <w:rPr>
          <w:rFonts w:asciiTheme="majorHAnsi" w:eastAsia="Times New Roman" w:hAnsiTheme="majorHAnsi" w:cstheme="majorBidi"/>
          <w:b/>
          <w:bCs/>
          <w:sz w:val="28"/>
          <w:szCs w:val="28"/>
          <w:lang w:eastAsia="ru-RU"/>
        </w:rPr>
      </w:pP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Сельское поселение</w:t>
      </w:r>
      <w:r w:rsidRPr="00D21DBC">
        <w:rPr>
          <w:rFonts w:ascii="Times New Roman" w:eastAsia="Times New Roman" w:hAnsi="Times New Roman" w:cs="Times New Roman"/>
          <w:color w:val="000000"/>
          <w:sz w:val="26"/>
          <w:szCs w:val="26"/>
          <w:lang w:eastAsia="ru-RU"/>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органы местного самоуправления.</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Муниципальный район</w:t>
      </w:r>
      <w:r w:rsidRPr="00D21DBC">
        <w:rPr>
          <w:rFonts w:ascii="Times New Roman" w:eastAsia="Times New Roman" w:hAnsi="Times New Roman" w:cs="Times New Roman"/>
          <w:color w:val="000000"/>
          <w:sz w:val="26"/>
          <w:szCs w:val="26"/>
          <w:lang w:eastAsia="ru-RU"/>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Межселенная территория</w:t>
      </w:r>
      <w:r w:rsidRPr="00D21DBC">
        <w:rPr>
          <w:rFonts w:ascii="Times New Roman" w:eastAsia="Times New Roman" w:hAnsi="Times New Roman" w:cs="Times New Roman"/>
          <w:color w:val="000000"/>
          <w:sz w:val="26"/>
          <w:szCs w:val="26"/>
          <w:lang w:eastAsia="ru-RU"/>
        </w:rPr>
        <w:t xml:space="preserve"> - территория, находящаяся вне границ поселения.</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Вопросы местного значения межпоселенческого характера</w:t>
      </w:r>
      <w:r w:rsidRPr="00D21DBC">
        <w:rPr>
          <w:rFonts w:ascii="Times New Roman" w:eastAsia="Times New Roman" w:hAnsi="Times New Roman" w:cs="Times New Roman"/>
          <w:color w:val="000000"/>
          <w:sz w:val="26"/>
          <w:szCs w:val="26"/>
          <w:lang w:eastAsia="ru-RU"/>
        </w:rPr>
        <w:t xml:space="preserve"> - часть вопросов местного значения, решение которых в соответствии с Федеральным законом № 131-ФЗ от 06 октября 2003 года «Об общих принципах организации местного самоуправления в Российской Федерации» и муниципальными правовыми актами осуществляется населением и (или) органами местного самоуправления муниципального района самостоятельно.</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Органы местного самоуправления</w:t>
      </w:r>
      <w:r w:rsidRPr="00D21DBC">
        <w:rPr>
          <w:rFonts w:ascii="Times New Roman" w:eastAsia="Times New Roman" w:hAnsi="Times New Roman" w:cs="Times New Roman"/>
          <w:color w:val="000000"/>
          <w:sz w:val="26"/>
          <w:szCs w:val="26"/>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Вторичное сырье</w:t>
      </w:r>
      <w:r w:rsidRPr="00D21DBC">
        <w:rPr>
          <w:rFonts w:ascii="Times New Roman" w:eastAsia="Times New Roman" w:hAnsi="Times New Roman" w:cs="Times New Roman"/>
          <w:color w:val="000000"/>
          <w:sz w:val="26"/>
          <w:szCs w:val="26"/>
          <w:lang w:eastAsia="ru-RU"/>
        </w:rPr>
        <w:t xml:space="preserve"> - вторичные материальные ресурсы, для которых имеется реальная возможность и целесообразность использования в народном хозяйстве.</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Вторичные материальные ресурсы (ВМР)</w:t>
      </w:r>
      <w:r w:rsidRPr="00D21DBC">
        <w:rPr>
          <w:rFonts w:ascii="Times New Roman" w:eastAsia="Times New Roman" w:hAnsi="Times New Roman" w:cs="Times New Roman"/>
          <w:color w:val="000000"/>
          <w:sz w:val="26"/>
          <w:szCs w:val="26"/>
          <w:lang w:eastAsia="ru-RU"/>
        </w:rPr>
        <w:t xml:space="preserve"> - отходы производства и потребления образующихся в народном хозяйстве, для которых существует возможность повторного использования непосредственно или после дополнительной обработки.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Вторичные ресурсы</w:t>
      </w:r>
      <w:r w:rsidRPr="00D21DBC">
        <w:rPr>
          <w:rFonts w:ascii="Times New Roman" w:eastAsia="Times New Roman" w:hAnsi="Times New Roman" w:cs="Times New Roman"/>
          <w:color w:val="000000"/>
          <w:sz w:val="26"/>
          <w:szCs w:val="26"/>
          <w:lang w:eastAsia="ru-RU"/>
        </w:rPr>
        <w:t xml:space="preserve"> -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w:t>
      </w:r>
      <w:r w:rsidRPr="00D21DBC">
        <w:rPr>
          <w:rFonts w:ascii="Times New Roman" w:eastAsia="Times New Roman" w:hAnsi="Times New Roman" w:cs="Times New Roman"/>
          <w:color w:val="000000"/>
          <w:sz w:val="26"/>
          <w:szCs w:val="26"/>
          <w:lang w:eastAsia="ru-RU"/>
        </w:rPr>
        <w:lastRenderedPageBreak/>
        <w:t>для повторного использования в народном хозяйстве для получения сырья, изделий и/или энергии.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Дворовая, внутриквартальная территория</w:t>
      </w:r>
      <w:r w:rsidRPr="00D21DBC">
        <w:rPr>
          <w:rFonts w:ascii="Times New Roman" w:eastAsia="Times New Roman" w:hAnsi="Times New Roman" w:cs="Times New Roman"/>
          <w:color w:val="000000"/>
          <w:sz w:val="26"/>
          <w:szCs w:val="26"/>
          <w:lang w:eastAsia="ru-RU"/>
        </w:rPr>
        <w:t xml:space="preserve"> - территория, расположенная за границами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 xml:space="preserve">Домовладение </w:t>
      </w:r>
      <w:r w:rsidRPr="00D21DBC">
        <w:rPr>
          <w:rFonts w:ascii="Times New Roman" w:eastAsia="Times New Roman" w:hAnsi="Times New Roman" w:cs="Times New Roman"/>
          <w:color w:val="000000"/>
          <w:sz w:val="26"/>
          <w:szCs w:val="26"/>
          <w:lang w:eastAsia="ru-RU"/>
        </w:rPr>
        <w:t>-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Благоустроенные домовладения</w:t>
      </w:r>
      <w:r w:rsidRPr="00D21DBC">
        <w:rPr>
          <w:rFonts w:ascii="Times New Roman" w:eastAsia="Times New Roman" w:hAnsi="Times New Roman" w:cs="Times New Roman"/>
          <w:color w:val="000000"/>
          <w:sz w:val="26"/>
          <w:szCs w:val="26"/>
          <w:lang w:eastAsia="ru-RU"/>
        </w:rPr>
        <w:t xml:space="preserve"> - домовладения, подключенные к централизованным системам газо-, тепло-, энерго- и водоснабжения и канализации.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Договор на вывоз мусора</w:t>
      </w:r>
      <w:r w:rsidRPr="00D21DBC">
        <w:rPr>
          <w:rFonts w:ascii="Times New Roman" w:eastAsia="Times New Roman" w:hAnsi="Times New Roman" w:cs="Times New Roman"/>
          <w:color w:val="000000"/>
          <w:sz w:val="26"/>
          <w:szCs w:val="26"/>
          <w:lang w:eastAsia="ru-RU"/>
        </w:rPr>
        <w:t xml:space="preserve"> - письменное соглашение, имеющее юридическую силу, заключенное между заказчиком и подрядной специализированной организацией на вывоз твердых бытовых отходов, крупногабаритного мусора.</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Жидкие бытовые отходы</w:t>
      </w:r>
      <w:r w:rsidRPr="00D21DBC">
        <w:rPr>
          <w:rFonts w:ascii="Times New Roman" w:eastAsia="Times New Roman" w:hAnsi="Times New Roman" w:cs="Times New Roman"/>
          <w:color w:val="000000"/>
          <w:sz w:val="26"/>
          <w:szCs w:val="26"/>
          <w:lang w:eastAsia="ru-RU"/>
        </w:rPr>
        <w:t xml:space="preserve"> - нечистоты, собираемые в неканализованных домовладениях.</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Загрязняющее вещество</w:t>
      </w:r>
      <w:r w:rsidRPr="00D21DBC">
        <w:rPr>
          <w:rFonts w:ascii="Times New Roman" w:eastAsia="Times New Roman" w:hAnsi="Times New Roman" w:cs="Times New Roman"/>
          <w:color w:val="000000"/>
          <w:sz w:val="26"/>
          <w:szCs w:val="26"/>
          <w:lang w:eastAsia="ru-RU"/>
        </w:rPr>
        <w:t xml:space="preserve">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Захоронение отходов</w:t>
      </w:r>
      <w:r w:rsidRPr="00D21DBC">
        <w:rPr>
          <w:rFonts w:ascii="Times New Roman" w:eastAsia="Times New Roman" w:hAnsi="Times New Roman" w:cs="Times New Roman"/>
          <w:color w:val="000000"/>
          <w:sz w:val="26"/>
          <w:szCs w:val="26"/>
          <w:lang w:eastAsia="ru-RU"/>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Контейнер</w:t>
      </w:r>
      <w:r w:rsidRPr="00D21DBC">
        <w:rPr>
          <w:rFonts w:ascii="Times New Roman" w:eastAsia="Times New Roman" w:hAnsi="Times New Roman" w:cs="Times New Roman"/>
          <w:color w:val="000000"/>
          <w:sz w:val="26"/>
          <w:szCs w:val="26"/>
          <w:lang w:eastAsia="ru-RU"/>
        </w:rPr>
        <w:t xml:space="preserve"> - стандартная емкость для сбора отходов. </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Контейнерная площадка</w:t>
      </w:r>
      <w:r w:rsidRPr="00D21DBC">
        <w:rPr>
          <w:rFonts w:ascii="Times New Roman" w:eastAsia="Times New Roman" w:hAnsi="Times New Roman" w:cs="Times New Roman"/>
          <w:color w:val="000000"/>
          <w:sz w:val="26"/>
          <w:szCs w:val="26"/>
          <w:lang w:eastAsia="ru-RU"/>
        </w:rPr>
        <w:t xml:space="preserve"> -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контейнеры.</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 xml:space="preserve">Компостирование </w:t>
      </w:r>
      <w:r w:rsidRPr="00D21DBC">
        <w:rPr>
          <w:rFonts w:ascii="Times New Roman" w:eastAsia="Times New Roman" w:hAnsi="Times New Roman" w:cs="Times New Roman"/>
          <w:color w:val="000000"/>
          <w:sz w:val="26"/>
          <w:szCs w:val="26"/>
          <w:lang w:eastAsia="ru-RU"/>
        </w:rPr>
        <w:t>- биологический способ переработки органических отходов жизнедеятельности людей и животных, в том числе и навоза в почвенный компонент и биогумус.</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Крупногабаритные отходы (КГО)</w:t>
      </w:r>
      <w:r w:rsidRPr="00D21DBC">
        <w:rPr>
          <w:rFonts w:ascii="Times New Roman" w:eastAsia="Times New Roman" w:hAnsi="Times New Roman" w:cs="Times New Roman"/>
          <w:color w:val="000000"/>
          <w:sz w:val="26"/>
          <w:szCs w:val="26"/>
          <w:lang w:eastAsia="ru-RU"/>
        </w:rPr>
        <w:t xml:space="preserve"> - отходы, по габаритам не помещающиеся в стандартные контейнеры вместимостью 0,75 м .</w:t>
      </w:r>
    </w:p>
    <w:p w:rsidR="00CF0714"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Мощность полигона</w:t>
      </w:r>
      <w:r w:rsidRPr="00D21DBC">
        <w:rPr>
          <w:rFonts w:ascii="Times New Roman" w:eastAsia="Times New Roman" w:hAnsi="Times New Roman" w:cs="Times New Roman"/>
          <w:color w:val="000000"/>
          <w:sz w:val="26"/>
          <w:szCs w:val="26"/>
          <w:lang w:eastAsia="ru-RU"/>
        </w:rPr>
        <w:t xml:space="preserve"> - количество отходов, которое может быть принято на полигон в течение года в соответствии с проектными </w:t>
      </w:r>
      <w:r w:rsidR="00CF0714" w:rsidRPr="00D21DBC">
        <w:rPr>
          <w:rFonts w:ascii="Times New Roman" w:eastAsia="Times New Roman" w:hAnsi="Times New Roman" w:cs="Times New Roman"/>
          <w:color w:val="000000"/>
          <w:sz w:val="26"/>
          <w:szCs w:val="26"/>
          <w:lang w:eastAsia="ru-RU"/>
        </w:rPr>
        <w:t>данным</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lastRenderedPageBreak/>
        <w:t>Неблагоустроенные домовладения</w:t>
      </w:r>
      <w:r w:rsidRPr="00D21DBC">
        <w:rPr>
          <w:rFonts w:ascii="Times New Roman" w:eastAsia="Times New Roman" w:hAnsi="Times New Roman" w:cs="Times New Roman"/>
          <w:color w:val="000000"/>
          <w:sz w:val="26"/>
          <w:szCs w:val="26"/>
          <w:lang w:eastAsia="ru-RU"/>
        </w:rPr>
        <w:t xml:space="preserve"> - домовладения с местным отоплением на твердом топливе, без канализации.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Несанкционированные свалки отходов</w:t>
      </w:r>
      <w:r w:rsidRPr="00D21DBC">
        <w:rPr>
          <w:rFonts w:ascii="Times New Roman" w:eastAsia="Times New Roman" w:hAnsi="Times New Roman" w:cs="Times New Roman"/>
          <w:color w:val="000000"/>
          <w:sz w:val="26"/>
          <w:szCs w:val="26"/>
          <w:lang w:eastAsia="ru-RU"/>
        </w:rPr>
        <w:t xml:space="preserve"> - территории, используемые, но не предназначенные для размещения на них отходов.</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Норматив накопления отходов</w:t>
      </w:r>
      <w:r w:rsidRPr="00D21DBC">
        <w:rPr>
          <w:rFonts w:ascii="Times New Roman" w:eastAsia="Times New Roman" w:hAnsi="Times New Roman" w:cs="Times New Roman"/>
          <w:color w:val="000000"/>
          <w:sz w:val="26"/>
          <w:szCs w:val="26"/>
          <w:lang w:eastAsia="ru-RU"/>
        </w:rPr>
        <w:t xml:space="preserve"> -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Обезвреживание отходов</w:t>
      </w:r>
      <w:r w:rsidRPr="00D21DBC">
        <w:rPr>
          <w:rFonts w:ascii="Times New Roman" w:eastAsia="Times New Roman" w:hAnsi="Times New Roman" w:cs="Times New Roman"/>
          <w:color w:val="000000"/>
          <w:sz w:val="26"/>
          <w:szCs w:val="26"/>
          <w:lang w:eastAsia="ru-RU"/>
        </w:rPr>
        <w:t xml:space="preserve"> - обработка отходов, имеющая целью исключение их опасности или снижение ее уровня до допустимого значения.</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Обращение с отходами</w:t>
      </w:r>
      <w:r w:rsidRPr="00D21DBC">
        <w:rPr>
          <w:rFonts w:ascii="Times New Roman" w:eastAsia="Times New Roman" w:hAnsi="Times New Roman" w:cs="Times New Roman"/>
          <w:color w:val="000000"/>
          <w:sz w:val="26"/>
          <w:szCs w:val="26"/>
          <w:lang w:eastAsia="ru-RU"/>
        </w:rPr>
        <w:t xml:space="preserve"> - виды деятельности, связанные с документированными (в том числе паспортизованными) организационно- 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Объекты размещения отходов</w:t>
      </w:r>
      <w:r w:rsidRPr="00D21DBC">
        <w:rPr>
          <w:rFonts w:ascii="Times New Roman" w:eastAsia="Times New Roman" w:hAnsi="Times New Roman" w:cs="Times New Roman"/>
          <w:color w:val="000000"/>
          <w:sz w:val="26"/>
          <w:szCs w:val="26"/>
          <w:lang w:eastAsia="ru-RU"/>
        </w:rPr>
        <w:t xml:space="preserve"> - полигоны, шламохранилища, хвостохранилища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Отходы потребления (коммунальные отходы)</w:t>
      </w:r>
      <w:r w:rsidRPr="00D21DBC">
        <w:rPr>
          <w:rFonts w:ascii="Times New Roman" w:eastAsia="Times New Roman" w:hAnsi="Times New Roman" w:cs="Times New Roman"/>
          <w:color w:val="000000"/>
          <w:sz w:val="26"/>
          <w:szCs w:val="26"/>
          <w:lang w:eastAsia="ru-RU"/>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Отходы производства</w:t>
      </w:r>
      <w:r w:rsidRPr="00D21DBC">
        <w:rPr>
          <w:rFonts w:ascii="Times New Roman" w:eastAsia="Times New Roman" w:hAnsi="Times New Roman" w:cs="Times New Roman"/>
          <w:color w:val="000000"/>
          <w:sz w:val="26"/>
          <w:szCs w:val="26"/>
          <w:lang w:eastAsia="ru-RU"/>
        </w:rPr>
        <w:t xml:space="preserve"> - остатки сырья, материалов, полуфабрикатов, иных изделий или продуктов, которые образовались в процессе производства.</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Охрана окружающей среды (при утилизации отходов)</w:t>
      </w:r>
      <w:r w:rsidRPr="00D21DBC">
        <w:rPr>
          <w:rFonts w:ascii="Times New Roman" w:eastAsia="Times New Roman" w:hAnsi="Times New Roman" w:cs="Times New Roman"/>
          <w:color w:val="000000"/>
          <w:sz w:val="26"/>
          <w:szCs w:val="26"/>
          <w:lang w:eastAsia="ru-RU"/>
        </w:rPr>
        <w:t xml:space="preserve">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Переработка отходов</w:t>
      </w:r>
      <w:r w:rsidRPr="00D21DBC">
        <w:rPr>
          <w:rFonts w:ascii="Times New Roman" w:eastAsia="Times New Roman" w:hAnsi="Times New Roman" w:cs="Times New Roman"/>
          <w:color w:val="000000"/>
          <w:sz w:val="26"/>
          <w:szCs w:val="26"/>
          <w:lang w:eastAsia="ru-RU"/>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сырья, энергии, изделий и материалов.</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lastRenderedPageBreak/>
        <w:t>Пищевые отходы</w:t>
      </w:r>
      <w:r w:rsidRPr="00D21DBC">
        <w:rPr>
          <w:rFonts w:ascii="Times New Roman" w:eastAsia="Times New Roman" w:hAnsi="Times New Roman" w:cs="Times New Roman"/>
          <w:color w:val="000000"/>
          <w:sz w:val="26"/>
          <w:szCs w:val="26"/>
          <w:lang w:eastAsia="ru-RU"/>
        </w:rPr>
        <w:t xml:space="preserve"> -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Полигон захоронения отходов</w:t>
      </w:r>
      <w:r w:rsidRPr="00D21DBC">
        <w:rPr>
          <w:rFonts w:ascii="Times New Roman" w:eastAsia="Times New Roman" w:hAnsi="Times New Roman" w:cs="Times New Roman"/>
          <w:color w:val="000000"/>
          <w:sz w:val="26"/>
          <w:szCs w:val="26"/>
          <w:lang w:eastAsia="ru-RU"/>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Размещение отходов</w:t>
      </w:r>
      <w:r w:rsidRPr="00D21DBC">
        <w:rPr>
          <w:rFonts w:ascii="Times New Roman" w:eastAsia="Times New Roman" w:hAnsi="Times New Roman" w:cs="Times New Roman"/>
          <w:color w:val="000000"/>
          <w:sz w:val="26"/>
          <w:szCs w:val="26"/>
          <w:lang w:eastAsia="ru-RU"/>
        </w:rPr>
        <w:t xml:space="preserve"> - хранение и захоронение отходов.</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Рациональное природопользование</w:t>
      </w:r>
      <w:r w:rsidRPr="00D21DBC">
        <w:rPr>
          <w:rFonts w:ascii="Times New Roman" w:eastAsia="Times New Roman" w:hAnsi="Times New Roman" w:cs="Times New Roman"/>
          <w:color w:val="000000"/>
          <w:sz w:val="26"/>
          <w:szCs w:val="26"/>
          <w:lang w:eastAsia="ru-RU"/>
        </w:rPr>
        <w:t xml:space="preserve"> -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 xml:space="preserve">Ресурсоэнергосбережение </w:t>
      </w:r>
      <w:r w:rsidRPr="00D21DBC">
        <w:rPr>
          <w:rFonts w:ascii="Times New Roman" w:eastAsia="Times New Roman" w:hAnsi="Times New Roman" w:cs="Times New Roman"/>
          <w:color w:val="000000"/>
          <w:sz w:val="26"/>
          <w:szCs w:val="26"/>
          <w:lang w:eastAsia="ru-RU"/>
        </w:rPr>
        <w:t>-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Санитарно-защитная зона (СЗЗ)</w:t>
      </w:r>
      <w:r w:rsidRPr="00D21DBC">
        <w:rPr>
          <w:rFonts w:ascii="Times New Roman" w:eastAsia="Times New Roman" w:hAnsi="Times New Roman" w:cs="Times New Roman"/>
          <w:color w:val="000000"/>
          <w:sz w:val="26"/>
          <w:szCs w:val="26"/>
          <w:lang w:eastAsia="ru-RU"/>
        </w:rPr>
        <w:t xml:space="preserve"> - территория между границами промплощадки и территории жилой застройки, ландшафтно-рекреационной зоны, зоны отдыха, курорта, границы которой устанавливаются расчетным образом.</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Сбор отходов</w:t>
      </w:r>
      <w:r w:rsidRPr="00D21DBC">
        <w:rPr>
          <w:rFonts w:ascii="Times New Roman" w:eastAsia="Times New Roman" w:hAnsi="Times New Roman" w:cs="Times New Roman"/>
          <w:color w:val="000000"/>
          <w:sz w:val="26"/>
          <w:szCs w:val="26"/>
          <w:lang w:eastAsia="ru-RU"/>
        </w:rPr>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Свалка отходов (захламление территории)</w:t>
      </w:r>
      <w:r w:rsidRPr="00D21DBC">
        <w:rPr>
          <w:rFonts w:ascii="Times New Roman" w:eastAsia="Times New Roman" w:hAnsi="Times New Roman" w:cs="Times New Roman"/>
          <w:color w:val="000000"/>
          <w:sz w:val="26"/>
          <w:szCs w:val="26"/>
          <w:lang w:eastAsia="ru-RU"/>
        </w:rPr>
        <w:t xml:space="preserve"> - несанкционированное размещение отходов сплошным свалочным телом или отдельно расположенными очаговыми навалами отходов объемом более 10 м3 на площади более 200 м2. </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Твердые бытовые отходы (ТБО)</w:t>
      </w:r>
      <w:r w:rsidRPr="00D21DBC">
        <w:rPr>
          <w:rFonts w:ascii="Times New Roman" w:eastAsia="Times New Roman" w:hAnsi="Times New Roman" w:cs="Times New Roman"/>
          <w:color w:val="000000"/>
          <w:sz w:val="26"/>
          <w:szCs w:val="26"/>
          <w:lang w:eastAsia="ru-RU"/>
        </w:rPr>
        <w:t xml:space="preserve"> - к твердым бытовым отходам относятся отходы, образующиеся в жилых зданиях,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крупные предметы домашнего обихода.</w:t>
      </w:r>
    </w:p>
    <w:p w:rsidR="00B217C5"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Транспортирование отходов</w:t>
      </w:r>
      <w:r w:rsidRPr="00D21DBC">
        <w:rPr>
          <w:rFonts w:ascii="Times New Roman" w:eastAsia="Times New Roman" w:hAnsi="Times New Roman" w:cs="Times New Roman"/>
          <w:color w:val="000000"/>
          <w:sz w:val="26"/>
          <w:szCs w:val="26"/>
          <w:lang w:eastAsia="ru-RU"/>
        </w:rPr>
        <w:t xml:space="preserve">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133883" w:rsidRPr="00D21DBC" w:rsidRDefault="00B217C5" w:rsidP="00B217C5">
      <w:pPr>
        <w:jc w:val="both"/>
        <w:rPr>
          <w:rFonts w:ascii="Times New Roman" w:eastAsia="Times New Roman" w:hAnsi="Times New Roman" w:cs="Times New Roman"/>
          <w:color w:val="000000"/>
          <w:sz w:val="26"/>
          <w:szCs w:val="26"/>
          <w:lang w:eastAsia="ru-RU"/>
        </w:rPr>
      </w:pPr>
      <w:r w:rsidRPr="00D21DBC">
        <w:rPr>
          <w:rFonts w:ascii="Times New Roman" w:eastAsia="Times New Roman" w:hAnsi="Times New Roman" w:cs="Times New Roman"/>
          <w:b/>
          <w:color w:val="000000"/>
          <w:sz w:val="26"/>
          <w:szCs w:val="26"/>
          <w:lang w:eastAsia="ru-RU"/>
        </w:rPr>
        <w:t>Утилизация отходов</w:t>
      </w:r>
      <w:r w:rsidRPr="00D21DBC">
        <w:rPr>
          <w:rFonts w:ascii="Times New Roman" w:eastAsia="Times New Roman" w:hAnsi="Times New Roman" w:cs="Times New Roman"/>
          <w:color w:val="000000"/>
          <w:sz w:val="26"/>
          <w:szCs w:val="26"/>
          <w:lang w:eastAsia="ru-RU"/>
        </w:rPr>
        <w:t xml:space="preserve"> -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CF0714" w:rsidRDefault="00CF0714" w:rsidP="00B751AA">
      <w:pPr>
        <w:pStyle w:val="Default"/>
        <w:jc w:val="center"/>
        <w:rPr>
          <w:b/>
          <w:bCs/>
          <w:sz w:val="28"/>
          <w:szCs w:val="28"/>
        </w:rPr>
      </w:pPr>
    </w:p>
    <w:p w:rsidR="00CF0714" w:rsidRDefault="00CF0714" w:rsidP="00B751AA">
      <w:pPr>
        <w:pStyle w:val="Default"/>
        <w:jc w:val="center"/>
        <w:rPr>
          <w:b/>
          <w:bCs/>
          <w:sz w:val="28"/>
          <w:szCs w:val="28"/>
        </w:rPr>
      </w:pPr>
    </w:p>
    <w:p w:rsidR="00B751AA" w:rsidRDefault="00B751AA" w:rsidP="00BF7B59">
      <w:pPr>
        <w:pStyle w:val="Default"/>
        <w:jc w:val="center"/>
        <w:rPr>
          <w:b/>
          <w:bCs/>
          <w:sz w:val="28"/>
          <w:szCs w:val="28"/>
        </w:rPr>
      </w:pPr>
      <w:r>
        <w:rPr>
          <w:b/>
          <w:bCs/>
          <w:sz w:val="28"/>
          <w:szCs w:val="28"/>
        </w:rPr>
        <w:lastRenderedPageBreak/>
        <w:t>ВВЕДЕНИЕ</w:t>
      </w:r>
    </w:p>
    <w:p w:rsidR="00CF0714" w:rsidRDefault="00CF0714" w:rsidP="00B751AA">
      <w:pPr>
        <w:pStyle w:val="Default"/>
        <w:jc w:val="center"/>
        <w:rPr>
          <w:sz w:val="28"/>
          <w:szCs w:val="28"/>
        </w:rPr>
      </w:pP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Схема санитарной очистки территории Затеихинского сельского поселения разработана в соответствии с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(полевого компостирования), укрупненные показатели капиталовложений. Генеральная схема очистки разработана в составе генерального плана муниципального района на срок до 5 лет с выделением первой очереди мероприятий, а прогноз охватывает срок до 10-15 лет.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По представлению заказчика генеральная схема очистки утверждается органами местного самоуправления. </w:t>
      </w:r>
    </w:p>
    <w:p w:rsidR="00B751AA" w:rsidRPr="00D21DBC" w:rsidRDefault="00B751AA" w:rsidP="00D21DBC">
      <w:pPr>
        <w:pStyle w:val="1"/>
        <w:jc w:val="both"/>
        <w:rPr>
          <w:rFonts w:eastAsia="Times New Roman"/>
          <w:color w:val="auto"/>
          <w:lang w:eastAsia="ru-RU"/>
        </w:rPr>
      </w:pPr>
      <w:r w:rsidRPr="00D21DBC">
        <w:rPr>
          <w:rFonts w:eastAsia="Times New Roman"/>
          <w:color w:val="auto"/>
          <w:lang w:eastAsia="ru-RU"/>
        </w:rPr>
        <w:t>Генеральная схема очистки содержит:</w:t>
      </w:r>
    </w:p>
    <w:p w:rsidR="00CF0714" w:rsidRPr="005C5FF8" w:rsidRDefault="00CF0714" w:rsidP="00B751AA">
      <w:pPr>
        <w:pStyle w:val="Default"/>
        <w:jc w:val="center"/>
        <w:rPr>
          <w:sz w:val="28"/>
          <w:szCs w:val="28"/>
        </w:rPr>
      </w:pPr>
    </w:p>
    <w:p w:rsidR="00B751AA" w:rsidRPr="005C5FF8" w:rsidRDefault="005C5FF8" w:rsidP="00335AC9">
      <w:pPr>
        <w:spacing w:after="0" w:line="360" w:lineRule="auto"/>
        <w:ind w:left="-567" w:right="14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w:t>
      </w:r>
      <w:r w:rsidR="00B751AA" w:rsidRPr="005C5FF8">
        <w:rPr>
          <w:rFonts w:ascii="Times New Roman" w:eastAsia="Times New Roman" w:hAnsi="Times New Roman" w:cs="Times New Roman"/>
          <w:bCs/>
          <w:sz w:val="26"/>
          <w:szCs w:val="26"/>
          <w:lang w:eastAsia="ru-RU"/>
        </w:rPr>
        <w:t xml:space="preserve">бщие сведения о сельском поселении и природно-климатических условиях;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материалы по существующему состоянию и развитию сельского поселения на перспективу;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данные по современному состоянию системы санитарной очистки и уборки;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материалы по организации и технологии сбора и вывоза бытовых отходов;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расчетные нормы и объемы работ;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методы обезвреживания отходов;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технологию механизированной уборки улиц, дорог, площадей, тротуаров и обособленных территорий;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 xml:space="preserve">расчет необходимого количества спецмашин и механизмов по видам работ; </w:t>
      </w:r>
    </w:p>
    <w:p w:rsidR="00B751AA" w:rsidRPr="005C5FF8" w:rsidRDefault="00B751AA" w:rsidP="00335AC9">
      <w:pPr>
        <w:spacing w:after="0" w:line="360" w:lineRule="auto"/>
        <w:ind w:left="-567"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организационную структуру предприятий системы санитарной очистки и уборки; </w:t>
      </w:r>
    </w:p>
    <w:p w:rsidR="006F103A" w:rsidRDefault="006F103A" w:rsidP="006F103A">
      <w:pPr>
        <w:spacing w:after="0" w:line="360" w:lineRule="auto"/>
        <w:ind w:left="-567" w:right="141"/>
        <w:jc w:val="both"/>
        <w:rPr>
          <w:rFonts w:ascii="Times New Roman" w:eastAsia="Times New Roman" w:hAnsi="Times New Roman" w:cs="Times New Roman"/>
          <w:bCs/>
          <w:sz w:val="26"/>
          <w:szCs w:val="26"/>
          <w:lang w:eastAsia="ru-RU"/>
        </w:rPr>
      </w:pPr>
    </w:p>
    <w:p w:rsidR="00B751AA" w:rsidRPr="006F103A" w:rsidRDefault="00B751AA" w:rsidP="006F103A">
      <w:pPr>
        <w:pStyle w:val="1"/>
        <w:jc w:val="both"/>
        <w:rPr>
          <w:rFonts w:eastAsia="Times New Roman"/>
          <w:color w:val="auto"/>
          <w:lang w:eastAsia="ru-RU"/>
        </w:rPr>
      </w:pPr>
      <w:r w:rsidRPr="00D21DBC">
        <w:rPr>
          <w:rFonts w:eastAsia="Times New Roman"/>
          <w:color w:val="auto"/>
          <w:lang w:eastAsia="ru-RU"/>
        </w:rPr>
        <w:t xml:space="preserve">Основные положения по составу Генеральных схем очистки </w:t>
      </w:r>
    </w:p>
    <w:p w:rsidR="006F103A" w:rsidRDefault="006F103A" w:rsidP="006F103A">
      <w:pPr>
        <w:spacing w:after="0" w:line="360" w:lineRule="auto"/>
        <w:ind w:left="-567" w:right="141" w:firstLine="426"/>
        <w:jc w:val="both"/>
        <w:rPr>
          <w:rFonts w:ascii="Times New Roman" w:eastAsia="Times New Roman" w:hAnsi="Times New Roman" w:cs="Times New Roman"/>
          <w:bCs/>
          <w:sz w:val="26"/>
          <w:szCs w:val="26"/>
          <w:lang w:eastAsia="ru-RU"/>
        </w:rPr>
      </w:pPr>
    </w:p>
    <w:p w:rsidR="00B751AA" w:rsidRPr="005C5FF8" w:rsidRDefault="00B751AA" w:rsidP="006F103A">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Задание на разработку генеральной схемы очистки составляется, как правило, городскими органами жилищно-коммунального хозяйства совместно с проектными организациями, органами санитарно-эпидемиологического надзора, охраны окружающей среды и утверждается местными органами самоуправления.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Проектирование и строительство сооружений системы санитарной очистки производится в соответствии с утвержденной генеральной схемой и требованиями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11-01-095). 12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При необходимости улучшения экологического и санитарного состояния, допускается одновременная разработка генеральной схемы очистки и проектирование объектов по обезвреживанию отходов.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Заказчик генеральной схемы очистки представляет разработчику основные исходные данные по существующему состоянию системы санитарной очистки и уборки.</w:t>
      </w:r>
    </w:p>
    <w:p w:rsidR="00B751AA" w:rsidRPr="005C5FF8" w:rsidRDefault="00B751AA" w:rsidP="006B5B47">
      <w:pPr>
        <w:pStyle w:val="1"/>
        <w:jc w:val="center"/>
        <w:rPr>
          <w:rFonts w:eastAsia="Times New Roman"/>
          <w:color w:val="auto"/>
          <w:lang w:eastAsia="ru-RU"/>
        </w:rPr>
      </w:pPr>
      <w:r w:rsidRPr="005C5FF8">
        <w:rPr>
          <w:rFonts w:eastAsia="Times New Roman"/>
          <w:color w:val="auto"/>
          <w:lang w:eastAsia="ru-RU"/>
        </w:rPr>
        <w:t>Содержание основных разделов схемы</w:t>
      </w:r>
    </w:p>
    <w:p w:rsidR="00D21DBC" w:rsidRDefault="00D21DBC" w:rsidP="00B751AA">
      <w:pPr>
        <w:jc w:val="both"/>
        <w:rPr>
          <w:rFonts w:ascii="Times New Roman" w:hAnsi="Times New Roman" w:cs="Times New Roman"/>
          <w:b/>
          <w:bCs/>
          <w:i/>
          <w:iCs/>
          <w:color w:val="000000"/>
          <w:sz w:val="28"/>
          <w:szCs w:val="28"/>
        </w:rPr>
      </w:pPr>
    </w:p>
    <w:p w:rsidR="00B751AA" w:rsidRPr="005C5FF8" w:rsidRDefault="00B751AA" w:rsidP="00B751AA">
      <w:pPr>
        <w:jc w:val="both"/>
        <w:rPr>
          <w:rFonts w:ascii="Times New Roman" w:hAnsi="Times New Roman" w:cs="Times New Roman"/>
          <w:color w:val="000000"/>
          <w:sz w:val="28"/>
          <w:szCs w:val="28"/>
        </w:rPr>
      </w:pPr>
      <w:r w:rsidRPr="005C5FF8">
        <w:rPr>
          <w:rFonts w:ascii="Times New Roman" w:hAnsi="Times New Roman" w:cs="Times New Roman"/>
          <w:b/>
          <w:bCs/>
          <w:i/>
          <w:iCs/>
          <w:color w:val="000000"/>
          <w:sz w:val="28"/>
          <w:szCs w:val="28"/>
        </w:rPr>
        <w:t xml:space="preserve">Краткая характеристика объекта и природно-климатические условия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разделе приводят ма</w:t>
      </w:r>
      <w:r w:rsidR="007C11C6">
        <w:rPr>
          <w:rFonts w:ascii="Times New Roman" w:eastAsia="Times New Roman" w:hAnsi="Times New Roman" w:cs="Times New Roman"/>
          <w:bCs/>
          <w:sz w:val="26"/>
          <w:szCs w:val="26"/>
          <w:lang w:eastAsia="ru-RU"/>
        </w:rPr>
        <w:t>териалы по местоположению сельского поселения</w:t>
      </w:r>
      <w:r w:rsidRPr="005C5FF8">
        <w:rPr>
          <w:rFonts w:ascii="Times New Roman" w:eastAsia="Times New Roman" w:hAnsi="Times New Roman" w:cs="Times New Roman"/>
          <w:bCs/>
          <w:sz w:val="26"/>
          <w:szCs w:val="26"/>
          <w:lang w:eastAsia="ru-RU"/>
        </w:rPr>
        <w:t xml:space="preserve">, его административному и промышленно-экономическому значению, </w:t>
      </w:r>
      <w:bookmarkStart w:id="0" w:name="_GoBack"/>
      <w:bookmarkEnd w:id="0"/>
      <w:r w:rsidRPr="005C5FF8">
        <w:rPr>
          <w:rFonts w:ascii="Times New Roman" w:eastAsia="Times New Roman" w:hAnsi="Times New Roman" w:cs="Times New Roman"/>
          <w:bCs/>
          <w:sz w:val="26"/>
          <w:szCs w:val="26"/>
          <w:lang w:eastAsia="ru-RU"/>
        </w:rPr>
        <w:t xml:space="preserve">расчленению территории реками, железнодорожными и автомобильными магистралями на обособленные территории.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 xml:space="preserve">Характеристика природно-климатических условий, влияющих на организацию работ по очистке и уборке, должна учитывать климат, среднегодовую температуру, направление господствующих ветров, количество осадков, число дней с гололедом, высоту снежного покрова, рельеф, геологическое строение почв, уровень стояния грунтовых вод. </w:t>
      </w:r>
    </w:p>
    <w:p w:rsidR="00B751AA" w:rsidRPr="005C5FF8" w:rsidRDefault="00B751AA" w:rsidP="00B751AA">
      <w:pPr>
        <w:jc w:val="both"/>
        <w:rPr>
          <w:rFonts w:ascii="Times New Roman" w:hAnsi="Times New Roman" w:cs="Times New Roman"/>
          <w:color w:val="000000"/>
          <w:sz w:val="28"/>
          <w:szCs w:val="28"/>
        </w:rPr>
      </w:pPr>
      <w:r w:rsidRPr="005C5FF8">
        <w:rPr>
          <w:rFonts w:ascii="Times New Roman" w:hAnsi="Times New Roman" w:cs="Times New Roman"/>
          <w:b/>
          <w:bCs/>
          <w:i/>
          <w:iCs/>
          <w:color w:val="000000"/>
          <w:sz w:val="28"/>
          <w:szCs w:val="28"/>
        </w:rPr>
        <w:t xml:space="preserve">Существующее состояние и развитие города (сельского поселения) на перспективу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разделе приводят данные по благоустройству города (сельского поселения) как объекта очистки: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Существующую и расчетную численность населения города, в том числе по административным (планировочным) районам; данные по ведомственной принадлежности жилого фонда, его этажности и степени благоустройства (оборудование водопроводом, канализацией, Центральным отоплением, мусоропроводами); обеспеченность объектами городской инфраструктуры (детсады и ясли, школы, техникумы, институты, больницы, поликлиники, торговые учреждения, предприятия общепита, зрелищные учреждения, гостиницы, предприятия бытового обслуживания и т.п.);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Показатели по улично-дорожной сети (протяженность магистралей, типы дорожных покрытий, площадь улиц и тротуаров, обеспеченность ливневой канализацией и подземными водостоками, система очистки ливневых вод); системы общегородской канализации и охват жилого фонда, размещение и мощность очистных сооружений; площадь зеленых насаждений общего пользования, материалы по загрязнению окружающей среды.</w:t>
      </w:r>
    </w:p>
    <w:p w:rsidR="00B751AA" w:rsidRPr="005C5FF8" w:rsidRDefault="00B751AA" w:rsidP="00B751AA">
      <w:pPr>
        <w:jc w:val="both"/>
        <w:rPr>
          <w:rFonts w:ascii="Times New Roman" w:hAnsi="Times New Roman" w:cs="Times New Roman"/>
          <w:color w:val="000000"/>
          <w:sz w:val="28"/>
          <w:szCs w:val="28"/>
        </w:rPr>
      </w:pPr>
      <w:r w:rsidRPr="005C5FF8">
        <w:rPr>
          <w:rFonts w:ascii="Times New Roman" w:hAnsi="Times New Roman" w:cs="Times New Roman"/>
          <w:b/>
          <w:bCs/>
          <w:i/>
          <w:iCs/>
          <w:color w:val="000000"/>
          <w:sz w:val="28"/>
          <w:szCs w:val="28"/>
        </w:rPr>
        <w:t xml:space="preserve">Современное состояние системы санитарной очистки и уборки </w:t>
      </w:r>
    </w:p>
    <w:p w:rsidR="00B751AA" w:rsidRPr="005C5FF8" w:rsidRDefault="00B751AA"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разделе приводят данные и анализ материалов</w:t>
      </w:r>
      <w:r w:rsidR="007C11C6">
        <w:rPr>
          <w:rFonts w:ascii="Times New Roman" w:eastAsia="Times New Roman" w:hAnsi="Times New Roman" w:cs="Times New Roman"/>
          <w:bCs/>
          <w:sz w:val="26"/>
          <w:szCs w:val="26"/>
          <w:lang w:eastAsia="ru-RU"/>
        </w:rPr>
        <w:t>, характеризующих со</w:t>
      </w:r>
      <w:r w:rsidRPr="005C5FF8">
        <w:rPr>
          <w:rFonts w:ascii="Times New Roman" w:eastAsia="Times New Roman" w:hAnsi="Times New Roman" w:cs="Times New Roman"/>
          <w:bCs/>
          <w:sz w:val="26"/>
          <w:szCs w:val="26"/>
          <w:lang w:eastAsia="ru-RU"/>
        </w:rPr>
        <w:t>временное состояние системы санитарной очистки и уборки: организационная структура предприятий по очистке и м</w:t>
      </w:r>
      <w:r w:rsidR="007C11C6">
        <w:rPr>
          <w:rFonts w:ascii="Times New Roman" w:eastAsia="Times New Roman" w:hAnsi="Times New Roman" w:cs="Times New Roman"/>
          <w:bCs/>
          <w:sz w:val="26"/>
          <w:szCs w:val="26"/>
          <w:lang w:eastAsia="ru-RU"/>
        </w:rPr>
        <w:t xml:space="preserve">еханизированной уборке </w:t>
      </w:r>
      <w:r w:rsidRPr="005C5FF8">
        <w:rPr>
          <w:rFonts w:ascii="Times New Roman" w:eastAsia="Times New Roman" w:hAnsi="Times New Roman" w:cs="Times New Roman"/>
          <w:bCs/>
          <w:sz w:val="26"/>
          <w:szCs w:val="26"/>
          <w:lang w:eastAsia="ru-RU"/>
        </w:rPr>
        <w:t xml:space="preserve"> территорий; охват населения планово-регулярной системой сбора и вывоза бытовых отходов, сменность и периодичность вывоза, существующие нормы накопления, объемы работ и применяемые методы сбора и вывоза, наличие и состояние мусоропроводов и контейнерных площадок, тип и количество эксплуатируемых мусоросборников, организация их мойки и дезинфекции, действующие тарифы по вывозу бытовых отходов; санитарное состояние сооружений по обезвреживанию отходов, их </w:t>
      </w:r>
      <w:r w:rsidRPr="005C5FF8">
        <w:rPr>
          <w:rFonts w:ascii="Times New Roman" w:eastAsia="Times New Roman" w:hAnsi="Times New Roman" w:cs="Times New Roman"/>
          <w:bCs/>
          <w:sz w:val="26"/>
          <w:szCs w:val="26"/>
          <w:lang w:eastAsia="ru-RU"/>
        </w:rPr>
        <w:lastRenderedPageBreak/>
        <w:t>размещение, мощность, площади участков, инженерное оборудование, виды принимаемых отходов, тариф на обезвреживание, возможность дальнейшей эксплуатации; площадь дорожных покрытий убираемых механизированным способом в летнее и зимнее время, организация работ, методы уборки, размещение, техническое состояние пунктов по заправке водой поливомоечных машин с указанием используемой воды (хозяйственно-питьевая, техническая или из водоемов), места складирования смета и снежно-ледяных образований, размещение и состоя</w:t>
      </w:r>
      <w:r w:rsidR="00082EFF" w:rsidRPr="005C5FF8">
        <w:rPr>
          <w:rFonts w:ascii="Times New Roman" w:eastAsia="Times New Roman" w:hAnsi="Times New Roman" w:cs="Times New Roman"/>
          <w:bCs/>
          <w:sz w:val="26"/>
          <w:szCs w:val="26"/>
          <w:lang w:eastAsia="ru-RU"/>
        </w:rPr>
        <w:t>ние пескобаз, применяемые проти</w:t>
      </w:r>
      <w:r w:rsidRPr="005C5FF8">
        <w:rPr>
          <w:rFonts w:ascii="Times New Roman" w:eastAsia="Times New Roman" w:hAnsi="Times New Roman" w:cs="Times New Roman"/>
          <w:bCs/>
          <w:sz w:val="26"/>
          <w:szCs w:val="26"/>
          <w:lang w:eastAsia="ru-RU"/>
        </w:rPr>
        <w:t>вогололедные материалы, ежегодный объем заготовки; количество</w:t>
      </w:r>
      <w:r w:rsidR="00082EFF" w:rsidRPr="005C5FF8">
        <w:rPr>
          <w:rFonts w:ascii="Times New Roman" w:eastAsia="Times New Roman" w:hAnsi="Times New Roman" w:cs="Times New Roman"/>
          <w:bCs/>
          <w:sz w:val="26"/>
          <w:szCs w:val="26"/>
          <w:lang w:eastAsia="ru-RU"/>
        </w:rPr>
        <w:t xml:space="preserve"> и техниче</w:t>
      </w:r>
      <w:r w:rsidRPr="005C5FF8">
        <w:rPr>
          <w:rFonts w:ascii="Times New Roman" w:eastAsia="Times New Roman" w:hAnsi="Times New Roman" w:cs="Times New Roman"/>
          <w:bCs/>
          <w:sz w:val="26"/>
          <w:szCs w:val="26"/>
          <w:lang w:eastAsia="ru-RU"/>
        </w:rPr>
        <w:t>ское состояние парка спецмашин и механизм</w:t>
      </w:r>
      <w:r w:rsidR="00082EFF" w:rsidRPr="005C5FF8">
        <w:rPr>
          <w:rFonts w:ascii="Times New Roman" w:eastAsia="Times New Roman" w:hAnsi="Times New Roman" w:cs="Times New Roman"/>
          <w:bCs/>
          <w:sz w:val="26"/>
          <w:szCs w:val="26"/>
          <w:lang w:eastAsia="ru-RU"/>
        </w:rPr>
        <w:t>ов по всем видам очистки и убор</w:t>
      </w:r>
      <w:r w:rsidRPr="005C5FF8">
        <w:rPr>
          <w:rFonts w:ascii="Times New Roman" w:eastAsia="Times New Roman" w:hAnsi="Times New Roman" w:cs="Times New Roman"/>
          <w:bCs/>
          <w:sz w:val="26"/>
          <w:szCs w:val="26"/>
          <w:lang w:eastAsia="ru-RU"/>
        </w:rPr>
        <w:t>ки, размещение, вместимость, площадь, оснащение специализированных баз по содержанию и ремонту техники, их соответствие санитарным и техническим требованиям, возможность расширения и реконструкции.</w:t>
      </w:r>
    </w:p>
    <w:p w:rsidR="00082EFF" w:rsidRPr="005C5FF8" w:rsidRDefault="00082EFF" w:rsidP="00082EFF">
      <w:pPr>
        <w:jc w:val="both"/>
        <w:rPr>
          <w:rFonts w:ascii="Times New Roman" w:hAnsi="Times New Roman" w:cs="Times New Roman"/>
          <w:color w:val="000000"/>
          <w:sz w:val="28"/>
          <w:szCs w:val="28"/>
        </w:rPr>
      </w:pPr>
      <w:r w:rsidRPr="005C5FF8">
        <w:rPr>
          <w:rFonts w:ascii="Times New Roman" w:hAnsi="Times New Roman" w:cs="Times New Roman"/>
          <w:b/>
          <w:bCs/>
          <w:i/>
          <w:iCs/>
          <w:color w:val="000000"/>
          <w:sz w:val="28"/>
          <w:szCs w:val="28"/>
        </w:rPr>
        <w:t xml:space="preserve">Твердые бытовые отходы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Раздел должен содержать данные по нормам накопления, предложения по системам и методам сбора и удаления, расчетным объемам работ, определению необходимого количества мусоровозного транспорта и инвентаря, обезвреживанию твердых бытовых отходов.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основу расчета объема накопления твердых бытовых отходов должны приниматься нормы накопления по жилому фонду и от отдельно стоящих объектов общественного назначения, торговых, культурно-бытовых и коммунальных учреждений и т.д., утвержденные органами местного самоуправления.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Для обеспечения экологического и санитарно-эпидемиологического благополучия населения, улучшения охраны окружающей природной среды и эффективного использования парка мусоровозного транспорта, сбор и удаление твердых бытовых отходов следует предусматривать по централизованной планово-регулярной системе.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При выборе методов сбора и удаления отходов необходимо учитывать уровень благоустройства жилищного фонда населенных пунктов, климатические условия и типы серийно выпускаемого мусоровозного транспорта.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генеральной схеме очистки должны быть приведены решения по конструкции мусоропроводов и контейнерных площадок, требования по их эксплуатации, обеспечивающие нормальную работу мусоровозного транспорта.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 xml:space="preserve">Необходимо предусматривать мероприятия по мойке и дезинфекции мусоросборников и мусоровозного транспорта. </w:t>
      </w:r>
    </w:p>
    <w:p w:rsidR="00082EFF" w:rsidRPr="005C5FF8" w:rsidRDefault="00082EFF" w:rsidP="00335AC9">
      <w:pPr>
        <w:spacing w:after="0" w:line="360" w:lineRule="auto"/>
        <w:ind w:left="-567" w:right="141" w:firstLine="426"/>
        <w:jc w:val="both"/>
        <w:rPr>
          <w:rFonts w:ascii="Times New Roman" w:hAnsi="Times New Roman" w:cs="Times New Roman"/>
          <w:color w:val="000000"/>
          <w:sz w:val="28"/>
          <w:szCs w:val="28"/>
        </w:rPr>
      </w:pPr>
      <w:r w:rsidRPr="005C5FF8">
        <w:rPr>
          <w:rFonts w:ascii="Times New Roman" w:eastAsia="Times New Roman" w:hAnsi="Times New Roman" w:cs="Times New Roman"/>
          <w:bCs/>
          <w:sz w:val="26"/>
          <w:szCs w:val="26"/>
          <w:lang w:eastAsia="ru-RU"/>
        </w:rPr>
        <w:t>Определение необходимого количества мусоровозного транспорта и мусоросборников следует проводить по общепринятым нормам и формулам</w:t>
      </w:r>
      <w:r w:rsidRPr="005C5FF8">
        <w:rPr>
          <w:rFonts w:ascii="Times New Roman" w:hAnsi="Times New Roman" w:cs="Times New Roman"/>
          <w:color w:val="000000"/>
          <w:sz w:val="28"/>
          <w:szCs w:val="28"/>
        </w:rPr>
        <w:t>.</w:t>
      </w:r>
    </w:p>
    <w:p w:rsidR="00082EFF" w:rsidRPr="005C5FF8" w:rsidRDefault="00082EFF" w:rsidP="00082EFF">
      <w:pPr>
        <w:jc w:val="both"/>
        <w:rPr>
          <w:rFonts w:ascii="Times New Roman" w:hAnsi="Times New Roman" w:cs="Times New Roman"/>
          <w:color w:val="000000"/>
          <w:sz w:val="28"/>
          <w:szCs w:val="28"/>
        </w:rPr>
      </w:pPr>
      <w:r w:rsidRPr="005C5FF8">
        <w:rPr>
          <w:rFonts w:ascii="Times New Roman" w:hAnsi="Times New Roman" w:cs="Times New Roman"/>
          <w:b/>
          <w:bCs/>
          <w:i/>
          <w:iCs/>
          <w:color w:val="000000"/>
          <w:sz w:val="28"/>
          <w:szCs w:val="28"/>
        </w:rPr>
        <w:t xml:space="preserve">Содержание и уборка придомовых и обособленных территорий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генеральной схеме очистки должны быть определены: объемы, методы и технология работ</w:t>
      </w:r>
      <w:r w:rsidR="007C11C6">
        <w:rPr>
          <w:rFonts w:ascii="Times New Roman" w:eastAsia="Times New Roman" w:hAnsi="Times New Roman" w:cs="Times New Roman"/>
          <w:bCs/>
          <w:sz w:val="26"/>
          <w:szCs w:val="26"/>
          <w:lang w:eastAsia="ru-RU"/>
        </w:rPr>
        <w:t xml:space="preserve"> по комплексной уборке дорожных</w:t>
      </w:r>
      <w:r w:rsidRPr="005C5FF8">
        <w:rPr>
          <w:rFonts w:ascii="Times New Roman" w:eastAsia="Times New Roman" w:hAnsi="Times New Roman" w:cs="Times New Roman"/>
          <w:bCs/>
          <w:sz w:val="26"/>
          <w:szCs w:val="26"/>
          <w:lang w:eastAsia="ru-RU"/>
        </w:rPr>
        <w:t xml:space="preserve"> покрытий в летнее и зимнее время; потребное количество технологических материалов, спецмашин и оборудования, тип и расположение сооружений по механизированной уборке (водозаправочные пункты, базы по приготовлению и хранению противогололедных материалов, места складирования снежноледяных образований и т.п.).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объем работ следует включать уборку максимальной площади улиц и дорог с усовершенствованными типами покрытий, так как они допускают применение всех видов уборки с применением средств комплексной механизации.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Порядок, способ и периодичность механизированной уборки уличных территорий определяются в зависимости от категории улиц и их значимости, при этом следует учитывать интенсивность движения транспортных средств и пешеходов, а также характер уличной застройки.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разделе приводится перечень подготовительных работ и организационных мероприятий, направленных на качественную работу, спецмашин и достижению необходимой чистоты городских территорий.</w:t>
      </w:r>
    </w:p>
    <w:p w:rsidR="00082EFF" w:rsidRPr="005C5FF8" w:rsidRDefault="00082EFF" w:rsidP="005C5FF8">
      <w:pPr>
        <w:pStyle w:val="1"/>
        <w:jc w:val="both"/>
        <w:rPr>
          <w:rFonts w:eastAsia="Times New Roman"/>
          <w:color w:val="auto"/>
          <w:lang w:eastAsia="ru-RU"/>
        </w:rPr>
      </w:pPr>
      <w:r w:rsidRPr="005C5FF8">
        <w:rPr>
          <w:rFonts w:eastAsia="Times New Roman"/>
          <w:color w:val="auto"/>
          <w:lang w:eastAsia="ru-RU"/>
        </w:rPr>
        <w:t xml:space="preserve">Основные положения по утверждению Генеральных схем очистки </w:t>
      </w:r>
    </w:p>
    <w:p w:rsidR="00BF7B59" w:rsidRDefault="00BF7B59" w:rsidP="00335AC9">
      <w:pPr>
        <w:spacing w:after="0" w:line="360" w:lineRule="auto"/>
        <w:ind w:left="-567" w:right="141" w:firstLine="426"/>
        <w:jc w:val="both"/>
        <w:rPr>
          <w:rFonts w:ascii="Times New Roman" w:eastAsia="Times New Roman" w:hAnsi="Times New Roman" w:cs="Times New Roman"/>
          <w:bCs/>
          <w:sz w:val="26"/>
          <w:szCs w:val="26"/>
          <w:lang w:eastAsia="ru-RU"/>
        </w:rPr>
      </w:pP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Организации, которым направлены схемы на согласование, должны в месячный срок с момента представления им материалов согласовать их или сообщить свои заключения заказчику. При неполучении замечаний в указанный срок, схема считается согласованной. </w:t>
      </w:r>
    </w:p>
    <w:p w:rsidR="00082EFF" w:rsidRPr="005C5FF8" w:rsidRDefault="00082EFF"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По представлению заказчика генеральная схема очистки утверждается о</w:t>
      </w:r>
      <w:r w:rsidR="00335AC9" w:rsidRPr="005C5FF8">
        <w:rPr>
          <w:rFonts w:ascii="Times New Roman" w:eastAsia="Times New Roman" w:hAnsi="Times New Roman" w:cs="Times New Roman"/>
          <w:bCs/>
          <w:sz w:val="26"/>
          <w:szCs w:val="26"/>
          <w:lang w:eastAsia="ru-RU"/>
        </w:rPr>
        <w:t>рганами местного самоуправления.</w:t>
      </w:r>
    </w:p>
    <w:p w:rsidR="006B5B47" w:rsidRDefault="006B5B47" w:rsidP="00327117">
      <w:pPr>
        <w:pStyle w:val="1"/>
        <w:jc w:val="both"/>
        <w:rPr>
          <w:rFonts w:eastAsia="Times New Roman"/>
          <w:color w:val="auto"/>
          <w:lang w:eastAsia="ru-RU"/>
        </w:rPr>
      </w:pPr>
      <w:bookmarkStart w:id="1" w:name="_Toc401668314"/>
    </w:p>
    <w:p w:rsidR="00B100E1" w:rsidRPr="005C5FF8" w:rsidRDefault="00327117" w:rsidP="00327117">
      <w:pPr>
        <w:pStyle w:val="1"/>
        <w:jc w:val="both"/>
        <w:rPr>
          <w:rFonts w:eastAsia="Times New Roman"/>
          <w:color w:val="auto"/>
          <w:lang w:eastAsia="ru-RU"/>
        </w:rPr>
      </w:pPr>
      <w:r w:rsidRPr="005C5FF8">
        <w:rPr>
          <w:rFonts w:eastAsia="Times New Roman"/>
          <w:color w:val="auto"/>
          <w:lang w:eastAsia="ru-RU"/>
        </w:rPr>
        <w:t xml:space="preserve">Раздел 1. </w:t>
      </w:r>
      <w:r w:rsidR="00B100E1" w:rsidRPr="005C5FF8">
        <w:rPr>
          <w:rFonts w:eastAsia="Times New Roman"/>
          <w:color w:val="auto"/>
          <w:lang w:eastAsia="ru-RU"/>
        </w:rPr>
        <w:t xml:space="preserve">Характеристика </w:t>
      </w:r>
      <w:bookmarkEnd w:id="1"/>
      <w:r w:rsidRPr="005C5FF8">
        <w:rPr>
          <w:rFonts w:eastAsia="Times New Roman"/>
          <w:color w:val="auto"/>
          <w:lang w:eastAsia="ru-RU"/>
        </w:rPr>
        <w:t>Затеихинского сельского поселения Пучежского муниципального района Ивановской области</w:t>
      </w:r>
    </w:p>
    <w:p w:rsidR="00B100E1" w:rsidRPr="005C5FF8" w:rsidRDefault="00B100E1" w:rsidP="00F2121E">
      <w:pPr>
        <w:pStyle w:val="2"/>
        <w:numPr>
          <w:ilvl w:val="1"/>
          <w:numId w:val="11"/>
        </w:numPr>
        <w:rPr>
          <w:rFonts w:eastAsia="Times New Roman"/>
          <w:color w:val="auto"/>
          <w:lang w:eastAsia="ru-RU"/>
        </w:rPr>
      </w:pPr>
      <w:bookmarkStart w:id="2" w:name="_Toc401668315"/>
      <w:r w:rsidRPr="005C5FF8">
        <w:rPr>
          <w:rFonts w:eastAsia="Times New Roman"/>
          <w:color w:val="auto"/>
          <w:lang w:eastAsia="ru-RU"/>
        </w:rPr>
        <w:t>Общие сведения</w:t>
      </w:r>
      <w:bookmarkEnd w:id="2"/>
    </w:p>
    <w:p w:rsidR="00B100E1" w:rsidRPr="005C5FF8" w:rsidRDefault="00B100E1" w:rsidP="00B100E1">
      <w:pPr>
        <w:spacing w:after="0" w:line="360" w:lineRule="auto"/>
        <w:ind w:firstLine="709"/>
        <w:jc w:val="both"/>
        <w:rPr>
          <w:rFonts w:ascii="Times New Roman" w:eastAsia="Times New Roman" w:hAnsi="Times New Roman" w:cs="Times New Roman"/>
          <w:color w:val="000000"/>
          <w:sz w:val="26"/>
          <w:szCs w:val="26"/>
          <w:lang w:eastAsia="ru-RU"/>
        </w:rPr>
      </w:pPr>
    </w:p>
    <w:p w:rsidR="00EC20C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bookmarkStart w:id="3" w:name="bookmark11"/>
      <w:r w:rsidRPr="005C5FF8">
        <w:rPr>
          <w:rFonts w:ascii="Times New Roman" w:eastAsia="Times New Roman" w:hAnsi="Times New Roman" w:cs="Times New Roman"/>
          <w:bCs/>
          <w:sz w:val="26"/>
          <w:szCs w:val="26"/>
          <w:lang w:eastAsia="ru-RU"/>
        </w:rPr>
        <w:t xml:space="preserve">Территория Затеихинского сельского поселения Пучежского муниципального района Ивановской области расположена на правом берегу Горьковского водохранилища в 20 км от районного центра г. Пучеж и в 140 км от областного центра г. Иваново. </w:t>
      </w:r>
    </w:p>
    <w:p w:rsidR="00EC20C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Территория Затеихинского сельского поселения граничит:</w:t>
      </w:r>
    </w:p>
    <w:p w:rsidR="00EC20C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 с севера и востока – с Сеготским сельским поселением Пучежского муниципального района; </w:t>
      </w:r>
    </w:p>
    <w:p w:rsidR="00EC20C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с Юга -  с Илья-Высоковским сельским поселением Пучежского муниципального района;</w:t>
      </w:r>
    </w:p>
    <w:p w:rsidR="004D6A2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с Запада – с Лухским и Верхнеландеховским  муниципальными районами.</w:t>
      </w:r>
    </w:p>
    <w:p w:rsidR="00EC20C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состав поселения входят 38 населенных пункта, 1 село и 37 деревень. </w:t>
      </w:r>
    </w:p>
    <w:p w:rsidR="00EC20C5" w:rsidRPr="005C5FF8" w:rsidRDefault="00EC20C5"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Всего земли в границах поселения 13842 га, в т.ч. земли сельхозназначения занимают – 4451 га, земли лесного фонда – 350  га,  земли водных ресурсов – 35  га, в границах населенных пунктов – 521,3 га.</w:t>
      </w:r>
    </w:p>
    <w:p w:rsidR="004F1D76" w:rsidRPr="005C5FF8" w:rsidRDefault="004F1D76"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состав Зеихинского сельского поселения входят 38 населенных пункта</w:t>
      </w:r>
      <w:r w:rsidR="00B57B42" w:rsidRPr="005C5FF8">
        <w:rPr>
          <w:rFonts w:ascii="Times New Roman" w:eastAsia="Times New Roman" w:hAnsi="Times New Roman" w:cs="Times New Roman"/>
          <w:bCs/>
          <w:sz w:val="26"/>
          <w:szCs w:val="26"/>
          <w:lang w:eastAsia="ru-RU"/>
        </w:rPr>
        <w:t>,</w:t>
      </w:r>
      <w:r w:rsidRPr="005C5FF8">
        <w:rPr>
          <w:rFonts w:ascii="Times New Roman" w:eastAsia="Times New Roman" w:hAnsi="Times New Roman" w:cs="Times New Roman"/>
          <w:bCs/>
          <w:sz w:val="26"/>
          <w:szCs w:val="26"/>
          <w:lang w:eastAsia="ru-RU"/>
        </w:rPr>
        <w:t xml:space="preserve"> из них 1село и </w:t>
      </w:r>
      <w:r w:rsidR="00B57B42" w:rsidRPr="005C5FF8">
        <w:rPr>
          <w:rFonts w:ascii="Times New Roman" w:eastAsia="Times New Roman" w:hAnsi="Times New Roman" w:cs="Times New Roman"/>
          <w:bCs/>
          <w:sz w:val="26"/>
          <w:szCs w:val="26"/>
          <w:lang w:eastAsia="ru-RU"/>
        </w:rPr>
        <w:t>37 деревень.</w:t>
      </w:r>
    </w:p>
    <w:p w:rsidR="004F1D76" w:rsidRPr="005C5FF8" w:rsidRDefault="004F1D76"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Административным центром Затеихинского сельского поселения является д. Затеиха, которое находится в 24 км от районного центра г. Пучеж.</w:t>
      </w:r>
    </w:p>
    <w:p w:rsidR="00EC20C5" w:rsidRPr="005C5FF8" w:rsidRDefault="00B100E1"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w:t>
      </w:r>
      <w:r w:rsidR="00EC20C5" w:rsidRPr="005C5FF8">
        <w:rPr>
          <w:rFonts w:ascii="Times New Roman" w:eastAsia="Times New Roman" w:hAnsi="Times New Roman" w:cs="Times New Roman"/>
          <w:bCs/>
          <w:sz w:val="26"/>
          <w:szCs w:val="26"/>
          <w:lang w:eastAsia="ru-RU"/>
        </w:rPr>
        <w:t>Развитая сеть автомобильных дорог, обеспечивает транспортную связь с поселениями с  близлежащим центром района</w:t>
      </w:r>
    </w:p>
    <w:p w:rsidR="00B100E1" w:rsidRPr="005C5FF8" w:rsidRDefault="00B100E1" w:rsidP="00335AC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поселении расположены все учреждения социальной сферы, которые необходимы для каждого жителя проживающего в наших населенных пунктах.</w:t>
      </w:r>
    </w:p>
    <w:p w:rsidR="00BF7B59" w:rsidRDefault="00BF7B59" w:rsidP="00872FE0">
      <w:pPr>
        <w:spacing w:after="0" w:line="360" w:lineRule="auto"/>
        <w:ind w:right="141"/>
        <w:jc w:val="both"/>
        <w:rPr>
          <w:rFonts w:ascii="Times New Roman" w:eastAsia="Times New Roman" w:hAnsi="Times New Roman" w:cs="Times New Roman"/>
          <w:bCs/>
          <w:sz w:val="26"/>
          <w:szCs w:val="26"/>
          <w:lang w:eastAsia="ru-RU"/>
        </w:rPr>
      </w:pPr>
    </w:p>
    <w:p w:rsidR="00B100E1" w:rsidRPr="005C5FF8" w:rsidRDefault="00B100E1" w:rsidP="00872FE0">
      <w:pPr>
        <w:spacing w:after="0" w:line="360" w:lineRule="auto"/>
        <w:ind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Схема располож</w:t>
      </w:r>
      <w:r w:rsidR="00D154C8" w:rsidRPr="005C5FF8">
        <w:rPr>
          <w:rFonts w:ascii="Times New Roman" w:eastAsia="Times New Roman" w:hAnsi="Times New Roman" w:cs="Times New Roman"/>
          <w:bCs/>
          <w:sz w:val="26"/>
          <w:szCs w:val="26"/>
          <w:lang w:eastAsia="ru-RU"/>
        </w:rPr>
        <w:t xml:space="preserve">ения Затеихинского сельского поселения </w:t>
      </w:r>
      <w:r w:rsidRPr="005C5FF8">
        <w:rPr>
          <w:rFonts w:ascii="Times New Roman" w:eastAsia="Times New Roman" w:hAnsi="Times New Roman" w:cs="Times New Roman"/>
          <w:bCs/>
          <w:sz w:val="26"/>
          <w:szCs w:val="26"/>
          <w:lang w:eastAsia="ru-RU"/>
        </w:rPr>
        <w:t xml:space="preserve"> представлена на рис.1</w:t>
      </w:r>
    </w:p>
    <w:p w:rsidR="002600CB" w:rsidRPr="005C5FF8" w:rsidRDefault="002600CB" w:rsidP="00D154C8">
      <w:pPr>
        <w:spacing w:after="0" w:line="360" w:lineRule="auto"/>
        <w:jc w:val="both"/>
        <w:rPr>
          <w:rFonts w:ascii="Times New Roman" w:eastAsia="Times New Roman" w:hAnsi="Times New Roman" w:cs="Times New Roman"/>
          <w:bCs/>
          <w:sz w:val="26"/>
          <w:szCs w:val="26"/>
          <w:lang w:eastAsia="ru-RU"/>
        </w:rPr>
      </w:pPr>
    </w:p>
    <w:p w:rsidR="00EC20C5" w:rsidRPr="005C5FF8" w:rsidRDefault="00EC20C5" w:rsidP="00B100E1">
      <w:pPr>
        <w:spacing w:after="0" w:line="360" w:lineRule="auto"/>
        <w:ind w:firstLine="709"/>
        <w:jc w:val="both"/>
        <w:rPr>
          <w:rFonts w:ascii="Times New Roman" w:eastAsia="Times New Roman" w:hAnsi="Times New Roman" w:cs="Times New Roman"/>
          <w:bCs/>
          <w:color w:val="000000"/>
          <w:sz w:val="26"/>
          <w:szCs w:val="26"/>
          <w:lang w:eastAsia="ru-RU"/>
        </w:rPr>
      </w:pPr>
    </w:p>
    <w:p w:rsidR="00B100E1" w:rsidRPr="005C5FF8" w:rsidRDefault="00B100E1" w:rsidP="00B100E1">
      <w:pPr>
        <w:spacing w:after="0" w:line="360" w:lineRule="auto"/>
        <w:ind w:firstLine="709"/>
        <w:jc w:val="both"/>
        <w:rPr>
          <w:rFonts w:ascii="Times New Roman" w:eastAsia="Times New Roman" w:hAnsi="Times New Roman" w:cs="Times New Roman"/>
          <w:b/>
          <w:bCs/>
          <w:color w:val="000000"/>
          <w:sz w:val="26"/>
          <w:szCs w:val="26"/>
          <w:lang w:eastAsia="ru-RU"/>
        </w:rPr>
      </w:pPr>
    </w:p>
    <w:p w:rsidR="00B100E1" w:rsidRPr="005C5FF8" w:rsidRDefault="00B100E1" w:rsidP="00B100E1">
      <w:pPr>
        <w:spacing w:after="0" w:line="360" w:lineRule="auto"/>
        <w:ind w:firstLine="709"/>
        <w:jc w:val="both"/>
        <w:rPr>
          <w:rFonts w:ascii="Times New Roman" w:eastAsia="Times New Roman" w:hAnsi="Times New Roman" w:cs="Times New Roman"/>
          <w:b/>
          <w:bCs/>
          <w:color w:val="000000"/>
          <w:sz w:val="26"/>
          <w:szCs w:val="26"/>
          <w:lang w:eastAsia="ru-RU"/>
        </w:rPr>
      </w:pPr>
    </w:p>
    <w:p w:rsidR="00B100E1" w:rsidRPr="005C5FF8" w:rsidRDefault="002600CB" w:rsidP="0016385A">
      <w:pPr>
        <w:spacing w:after="0" w:line="360" w:lineRule="auto"/>
        <w:ind w:left="-851" w:firstLine="709"/>
        <w:jc w:val="both"/>
        <w:rPr>
          <w:rFonts w:ascii="Times New Roman" w:eastAsia="Times New Roman" w:hAnsi="Times New Roman" w:cs="Times New Roman"/>
          <w:color w:val="000000"/>
          <w:sz w:val="26"/>
          <w:szCs w:val="26"/>
          <w:lang w:eastAsia="ru-RU"/>
        </w:rPr>
      </w:pPr>
      <w:r w:rsidRPr="005C5FF8">
        <w:rPr>
          <w:rFonts w:ascii="Times New Roman" w:eastAsia="Times New Roman" w:hAnsi="Times New Roman" w:cs="Times New Roman"/>
          <w:bCs/>
          <w:noProof/>
          <w:sz w:val="26"/>
          <w:szCs w:val="26"/>
          <w:lang w:eastAsia="ru-RU"/>
        </w:rPr>
        <w:drawing>
          <wp:inline distT="0" distB="0" distL="0" distR="0">
            <wp:extent cx="5934075" cy="3560445"/>
            <wp:effectExtent l="0" t="0" r="9525" b="1905"/>
            <wp:docPr id="4" name="Рисунок 4" descr="C:\Users\kapital\Deskto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ital\Desktop\_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60445"/>
                    </a:xfrm>
                    <a:prstGeom prst="rect">
                      <a:avLst/>
                    </a:prstGeom>
                    <a:noFill/>
                    <a:ln>
                      <a:noFill/>
                    </a:ln>
                  </pic:spPr>
                </pic:pic>
              </a:graphicData>
            </a:graphic>
          </wp:inline>
        </w:drawing>
      </w:r>
    </w:p>
    <w:bookmarkEnd w:id="3"/>
    <w:p w:rsidR="00F42EA4" w:rsidRPr="005C5FF8" w:rsidRDefault="002600CB" w:rsidP="002600CB">
      <w:pPr>
        <w:spacing w:after="0" w:line="360" w:lineRule="auto"/>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Рис.1 Схема расположения Затеихинского сельского поселения</w:t>
      </w:r>
    </w:p>
    <w:p w:rsidR="002600CB" w:rsidRPr="005C5FF8" w:rsidRDefault="002600CB" w:rsidP="00F42EA4">
      <w:pPr>
        <w:spacing w:after="0" w:line="360" w:lineRule="auto"/>
        <w:ind w:firstLine="709"/>
        <w:jc w:val="both"/>
        <w:rPr>
          <w:rFonts w:ascii="Times New Roman" w:eastAsia="Times New Roman" w:hAnsi="Times New Roman" w:cs="Times New Roman"/>
          <w:bCs/>
          <w:sz w:val="26"/>
          <w:szCs w:val="26"/>
          <w:lang w:eastAsia="ru-RU"/>
        </w:rPr>
      </w:pPr>
    </w:p>
    <w:p w:rsidR="00E3130B" w:rsidRDefault="00EC20C5"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Промышленность Затеихинского сельского поселения представлена тремя промышленными предприятиями ООО «Леспроминвес», «ПромЛеСС» и ИП Хрулев В.П. и одним предприятием сельскохозяйственной промышленности СПК «Зарайское» в с. Зарайское.</w:t>
      </w:r>
      <w:bookmarkStart w:id="4" w:name="_Toc401668316"/>
    </w:p>
    <w:p w:rsidR="00AD3338" w:rsidRDefault="00AD3338" w:rsidP="00AD75BA">
      <w:pPr>
        <w:spacing w:after="0" w:line="360" w:lineRule="auto"/>
        <w:ind w:left="-567" w:right="141" w:firstLine="426"/>
        <w:jc w:val="both"/>
        <w:rPr>
          <w:rFonts w:ascii="Times New Roman" w:eastAsia="Times New Roman" w:hAnsi="Times New Roman" w:cs="Times New Roman"/>
          <w:b/>
          <w:bCs/>
          <w:sz w:val="26"/>
          <w:szCs w:val="26"/>
          <w:lang w:eastAsia="ru-RU"/>
        </w:rPr>
      </w:pPr>
    </w:p>
    <w:p w:rsidR="00AD75BA" w:rsidRPr="00AD75BA" w:rsidRDefault="00AD75BA" w:rsidP="00AD75BA">
      <w:pPr>
        <w:spacing w:after="0" w:line="360" w:lineRule="auto"/>
        <w:ind w:left="-567" w:right="141" w:firstLine="426"/>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1.2 </w:t>
      </w:r>
      <w:r w:rsidRPr="00AD75BA">
        <w:rPr>
          <w:rFonts w:ascii="Times New Roman" w:eastAsia="Times New Roman" w:hAnsi="Times New Roman" w:cs="Times New Roman"/>
          <w:b/>
          <w:bCs/>
          <w:sz w:val="26"/>
          <w:szCs w:val="26"/>
          <w:lang w:eastAsia="ru-RU"/>
        </w:rPr>
        <w:t>Краткая историческая справка</w:t>
      </w:r>
    </w:p>
    <w:p w:rsidR="00AD3338" w:rsidRDefault="00AD3338" w:rsidP="00AD75BA">
      <w:pPr>
        <w:spacing w:after="0" w:line="360" w:lineRule="auto"/>
        <w:ind w:left="-567" w:right="141" w:firstLine="426"/>
        <w:jc w:val="both"/>
        <w:rPr>
          <w:rFonts w:ascii="Times New Roman" w:eastAsia="Times New Roman" w:hAnsi="Times New Roman" w:cs="Times New Roman"/>
          <w:bCs/>
          <w:sz w:val="26"/>
          <w:szCs w:val="26"/>
          <w:lang w:eastAsia="ru-RU"/>
        </w:rPr>
      </w:pP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 xml:space="preserve">Заселение территории Пучежского края неразрывно связаны со всеми этапами смены археологических культур на всём пространстве Волго-Окского междуречья. Относительно редкое мезолитическое население, а затем и неолитическое население представляли собой небольшие группы охотников и собирателей. </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Самый ранний из сохранившихся документов с упоминанием Пучежа датирован 1614 г., но в нем ссылки на челобитные пучежского старосты и целовальников от 1604 и 1594 гг., что подтверждает, что во II половине XVI века Пучеж был значительным населенным пунктом.</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 xml:space="preserve">Название Пучежу дали речки Большой Пучеж (ныне Пушавка) и Малый Пучеж (ныне Родинка), при слиянии которых в небольшую речку Пушавку была расположена </w:t>
      </w:r>
      <w:r w:rsidRPr="00AD75BA">
        <w:rPr>
          <w:rFonts w:ascii="Times New Roman" w:eastAsia="Times New Roman" w:hAnsi="Times New Roman" w:cs="Times New Roman"/>
          <w:bCs/>
          <w:sz w:val="26"/>
          <w:szCs w:val="26"/>
          <w:lang w:eastAsia="ru-RU"/>
        </w:rPr>
        <w:lastRenderedPageBreak/>
        <w:t>Пучежская слободка, где жители занимались ремеслами и торговлей. Хлебопашеством не занимались. Самые ранние сведения о пучежанах и их занятиях имеются в писцовой книге от 1676 г. Пучежская слободка входила в Приказ Большого Дворца, т.е. принадлежала лично царской семье и платила оброк в царскую казну. Было тогда в слободке 114 жилых дворов, в которых проживало около 500 человек.</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Рядом с Пучежской слободкой, по другую сторону речки Пушавки стоял мужской монастырь - Пушавинская пустынь. Был он невелик, жило в нем в разное время от 6 до 20 монахов. В 1717 году на средства митрополита Новгородского и Галичского Иова в монастыре вместодеревянной была построена каменная церковь Воскресения Христова. Иов пожертвовал в монастырь многоценной утвари и плащаницу 1441 г. В 1918 г. плащаница была изъята и сейчас хранится в фондах музеев Кремля.</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В 1793 г. указом императрицы Екатерины II Пучежская слободка была преобразована в посад Пучеж. Мужской монастырь был к тому времени закрыт. Сохранился вплоть до 1917 г. женский монастырь - богадельня при Подгорном приходе. В нем, в отдельной келье в конце XVIII - начале XIX веков жила таинственная инокиня Аркадия.</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В связи с реформами в России в 1860-1870 гг. Пучеж получил элементы самоуправления. С 1863 г. вводится земство, в 1870 году в Пучеже появляется городская управа с городским головой во главе, появляется свой герб. По данным 1898 г. население посада составляет 2315 человек.</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Смену власти в 1917 г. пучежане перенесли спокойно, провели только перевыборы в городскую управу, на которых победили эссеры. 25 февраля 1918 г. был создан городской Совет. В 1924 г., когда население Пучежа составляло уже 4088 человек, была построена городская электростанция, в 1925 г. - первые жилые дома для рабочих, г. Пучеж получил официально статус города. В 1929 г. был создан Пучежский район, который много раз менял свои очертания и площадь. В 1947 г. была решена судьба Пучежа, было принято решение о строительстве Горьковской ГЭС.</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Возможно, Пучежская слобода возникла на месте более древнего поселения, т.к. название «Пучеж» имеет финно-угорское происхождение, до прихода славян в наших местах проживало племя меря, впоследствии полностью ассимилированное.</w:t>
      </w:r>
    </w:p>
    <w:p w:rsidR="00AD75BA" w:rsidRPr="00AD75BA" w:rsidRDefault="00AD75BA" w:rsidP="00AD75BA">
      <w:pPr>
        <w:spacing w:after="0" w:line="360" w:lineRule="auto"/>
        <w:ind w:left="-567" w:right="141" w:firstLine="426"/>
        <w:jc w:val="both"/>
        <w:rPr>
          <w:rFonts w:ascii="Times New Roman" w:eastAsia="Times New Roman" w:hAnsi="Times New Roman" w:cs="Times New Roman"/>
          <w:bCs/>
          <w:sz w:val="26"/>
          <w:szCs w:val="26"/>
          <w:lang w:eastAsia="ru-RU"/>
        </w:rPr>
      </w:pPr>
      <w:r w:rsidRPr="00AD75BA">
        <w:rPr>
          <w:rFonts w:ascii="Times New Roman" w:eastAsia="Times New Roman" w:hAnsi="Times New Roman" w:cs="Times New Roman"/>
          <w:bCs/>
          <w:sz w:val="26"/>
          <w:szCs w:val="26"/>
          <w:lang w:eastAsia="ru-RU"/>
        </w:rPr>
        <w:t xml:space="preserve">Последние территориально-административные изменения в районе произошли в 2007 году. С этого времени, в связи с общероссийским административно-территориальным реформированием Пучежскому району присвоен новый </w:t>
      </w:r>
      <w:r w:rsidRPr="00AD75BA">
        <w:rPr>
          <w:rFonts w:ascii="Times New Roman" w:eastAsia="Times New Roman" w:hAnsi="Times New Roman" w:cs="Times New Roman"/>
          <w:bCs/>
          <w:sz w:val="26"/>
          <w:szCs w:val="26"/>
          <w:lang w:eastAsia="ru-RU"/>
        </w:rPr>
        <w:lastRenderedPageBreak/>
        <w:t>административный статус – «Пучежский муниципальный район». В это же время на всей территории района вместо упразднённых 10 сельсоветов созданы 4 сельских поселения – Затеихинское, Мортковское, Илья-Высоковское, Сеготское. Город Пучеж получил административный статус «Пучежское городское поселение».</w:t>
      </w:r>
    </w:p>
    <w:p w:rsidR="00AD75BA" w:rsidRPr="005C5FF8" w:rsidRDefault="00AD75BA" w:rsidP="008205D9">
      <w:pPr>
        <w:spacing w:after="0" w:line="360" w:lineRule="auto"/>
        <w:ind w:left="-567" w:right="141" w:firstLine="426"/>
        <w:jc w:val="both"/>
        <w:rPr>
          <w:rFonts w:ascii="Times New Roman" w:eastAsia="Times New Roman" w:hAnsi="Times New Roman" w:cs="Times New Roman"/>
          <w:bCs/>
          <w:sz w:val="26"/>
          <w:szCs w:val="26"/>
          <w:lang w:eastAsia="ru-RU"/>
        </w:rPr>
      </w:pPr>
    </w:p>
    <w:p w:rsidR="00B100E1" w:rsidRPr="005C5FF8" w:rsidRDefault="00AD75BA" w:rsidP="006C2B77">
      <w:pPr>
        <w:pStyle w:val="2"/>
        <w:rPr>
          <w:rFonts w:eastAsia="Times New Roman"/>
          <w:color w:val="auto"/>
          <w:lang w:eastAsia="ru-RU"/>
        </w:rPr>
      </w:pPr>
      <w:r>
        <w:rPr>
          <w:rFonts w:eastAsia="Times New Roman"/>
          <w:color w:val="auto"/>
          <w:lang w:eastAsia="ru-RU"/>
        </w:rPr>
        <w:t>1.3</w:t>
      </w:r>
      <w:r w:rsidR="00B100E1" w:rsidRPr="005C5FF8">
        <w:rPr>
          <w:rFonts w:eastAsia="Times New Roman"/>
          <w:color w:val="auto"/>
          <w:lang w:eastAsia="ru-RU"/>
        </w:rPr>
        <w:t xml:space="preserve"> Природно-климатическая характеристика</w:t>
      </w:r>
      <w:bookmarkEnd w:id="4"/>
    </w:p>
    <w:p w:rsidR="00F42EA4" w:rsidRPr="005C5FF8" w:rsidRDefault="00F42EA4" w:rsidP="006F103A">
      <w:pPr>
        <w:pStyle w:val="2"/>
        <w:rPr>
          <w:rFonts w:ascii="Times New Roman" w:eastAsia="Times New Roman" w:hAnsi="Times New Roman" w:cs="Times New Roman"/>
          <w:bCs w:val="0"/>
          <w:color w:val="000000"/>
          <w:lang w:eastAsia="ru-RU"/>
        </w:rPr>
      </w:pPr>
    </w:p>
    <w:p w:rsidR="00C26FF9" w:rsidRPr="005C5FF8" w:rsidRDefault="00C26FF9"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Климат Затеихинского сельского поселения, учитывая его расположение на территории Ивановской области, умеренно-континентальный, с умеренно-холодной снежной зимой, ясно-выраженными сезонами весны и осени, и умеренно-тёплым и влажным летом.</w:t>
      </w:r>
      <w:r w:rsidR="00991D41" w:rsidRPr="005C5FF8">
        <w:rPr>
          <w:rFonts w:ascii="Times New Roman" w:eastAsia="Times New Roman" w:hAnsi="Times New Roman" w:cs="Times New Roman"/>
          <w:bCs/>
          <w:sz w:val="26"/>
          <w:szCs w:val="26"/>
          <w:lang w:eastAsia="ru-RU"/>
        </w:rPr>
        <w:t xml:space="preserve"> Осадков выпадает больше летом и осенью, в виде дождя.</w:t>
      </w:r>
    </w:p>
    <w:p w:rsidR="00C26FF9" w:rsidRPr="005C5FF8" w:rsidRDefault="00C26FF9" w:rsidP="00C26FF9">
      <w:pPr>
        <w:pStyle w:val="a7"/>
        <w:numPr>
          <w:ilvl w:val="0"/>
          <w:numId w:val="1"/>
        </w:numPr>
        <w:spacing w:after="0" w:line="360" w:lineRule="auto"/>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Среднегодовая температура - +2,6C°</w:t>
      </w:r>
    </w:p>
    <w:p w:rsidR="00C26FF9" w:rsidRPr="005C5FF8" w:rsidRDefault="00C26FF9" w:rsidP="00C26FF9">
      <w:pPr>
        <w:pStyle w:val="a7"/>
        <w:numPr>
          <w:ilvl w:val="0"/>
          <w:numId w:val="1"/>
        </w:numPr>
        <w:spacing w:after="0" w:line="360" w:lineRule="auto"/>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Среднегодовая скорость ветра </w:t>
      </w:r>
      <w:r w:rsidRPr="005C5FF8">
        <w:rPr>
          <w:rFonts w:ascii="Times New Roman" w:eastAsia="Times New Roman" w:hAnsi="Times New Roman" w:cs="Times New Roman"/>
          <w:bCs/>
          <w:sz w:val="26"/>
          <w:szCs w:val="26"/>
          <w:lang w:eastAsia="ru-RU"/>
        </w:rPr>
        <w:softHyphen/>
        <w:t>- 4,2 м/сек</w:t>
      </w:r>
    </w:p>
    <w:p w:rsidR="00C26FF9" w:rsidRPr="005C5FF8" w:rsidRDefault="00C26FF9" w:rsidP="006421EE">
      <w:pPr>
        <w:pStyle w:val="a7"/>
        <w:numPr>
          <w:ilvl w:val="0"/>
          <w:numId w:val="1"/>
        </w:numPr>
        <w:spacing w:after="0" w:line="360" w:lineRule="auto"/>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Среднегодовая влажность воздуха </w:t>
      </w:r>
      <w:r w:rsidRPr="005C5FF8">
        <w:rPr>
          <w:rFonts w:ascii="Times New Roman" w:eastAsia="Times New Roman" w:hAnsi="Times New Roman" w:cs="Times New Roman"/>
          <w:bCs/>
          <w:sz w:val="26"/>
          <w:szCs w:val="26"/>
          <w:lang w:val="en-US" w:eastAsia="ru-RU"/>
        </w:rPr>
        <w:t>–</w:t>
      </w:r>
      <w:r w:rsidRPr="005C5FF8">
        <w:rPr>
          <w:rFonts w:ascii="Times New Roman" w:eastAsia="Times New Roman" w:hAnsi="Times New Roman" w:cs="Times New Roman"/>
          <w:bCs/>
          <w:sz w:val="26"/>
          <w:szCs w:val="26"/>
          <w:lang w:eastAsia="ru-RU"/>
        </w:rPr>
        <w:t xml:space="preserve"> 75%</w:t>
      </w:r>
    </w:p>
    <w:p w:rsidR="00991D41" w:rsidRPr="005C5FF8" w:rsidRDefault="00991D4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Равнинный рельеф способствует проникновению на территорию различных воздушных масс. Зимой сюда приходит как холодный, сухой, континентальный воздух сибирского антициклона, что усиливает суровость климата. Однако, в отдельные годы, особенно за два последних десятилетия, воздушные массы циклона с запада способствуют влажным, умеренно-холодным зимам, с преобладанием пасмурных дней.  </w:t>
      </w:r>
    </w:p>
    <w:p w:rsidR="00EC20C5" w:rsidRPr="005C5FF8" w:rsidRDefault="00B100E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Климатические условия района характеризуются параметрами, представленными в табл. </w:t>
      </w:r>
      <w:r w:rsidR="006C2B77" w:rsidRPr="005C5FF8">
        <w:rPr>
          <w:rFonts w:ascii="Times New Roman" w:eastAsia="Times New Roman" w:hAnsi="Times New Roman" w:cs="Times New Roman"/>
          <w:bCs/>
          <w:sz w:val="26"/>
          <w:szCs w:val="26"/>
          <w:lang w:eastAsia="ru-RU"/>
        </w:rPr>
        <w:t>1</w:t>
      </w:r>
      <w:r w:rsidRPr="005C5FF8">
        <w:rPr>
          <w:rFonts w:ascii="Times New Roman" w:eastAsia="Times New Roman" w:hAnsi="Times New Roman" w:cs="Times New Roman"/>
          <w:bCs/>
          <w:sz w:val="26"/>
          <w:szCs w:val="26"/>
          <w:lang w:eastAsia="ru-RU"/>
        </w:rPr>
        <w:t>.</w:t>
      </w:r>
      <w:r w:rsidR="00095DD1" w:rsidRPr="005C5FF8">
        <w:rPr>
          <w:rFonts w:ascii="Times New Roman" w:eastAsia="Times New Roman" w:hAnsi="Times New Roman" w:cs="Times New Roman"/>
          <w:bCs/>
          <w:sz w:val="26"/>
          <w:szCs w:val="26"/>
          <w:lang w:eastAsia="ru-RU"/>
        </w:rPr>
        <w:t xml:space="preserve">1,1.2, </w:t>
      </w:r>
    </w:p>
    <w:p w:rsidR="00B100E1" w:rsidRPr="005C5FF8" w:rsidRDefault="00B100E1" w:rsidP="00B100E1">
      <w:pPr>
        <w:spacing w:after="0" w:line="360" w:lineRule="auto"/>
        <w:ind w:firstLine="709"/>
        <w:jc w:val="both"/>
        <w:rPr>
          <w:rFonts w:ascii="Times New Roman" w:eastAsia="Times New Roman" w:hAnsi="Times New Roman" w:cs="Times New Roman"/>
          <w:bCs/>
          <w:color w:val="000000"/>
          <w:sz w:val="26"/>
          <w:szCs w:val="26"/>
          <w:lang w:eastAsia="ru-RU"/>
        </w:rPr>
      </w:pPr>
    </w:p>
    <w:p w:rsidR="00262E9A" w:rsidRPr="005C5FF8" w:rsidRDefault="00262E9A" w:rsidP="006C2B77">
      <w:pPr>
        <w:spacing w:after="0" w:line="360" w:lineRule="auto"/>
        <w:ind w:firstLine="709"/>
        <w:jc w:val="center"/>
        <w:rPr>
          <w:rFonts w:ascii="Times New Roman" w:eastAsia="Times New Roman" w:hAnsi="Times New Roman" w:cs="Times New Roman"/>
          <w:bCs/>
          <w:color w:val="000000"/>
          <w:sz w:val="26"/>
          <w:szCs w:val="26"/>
          <w:lang w:eastAsia="ru-RU"/>
        </w:rPr>
      </w:pPr>
    </w:p>
    <w:p w:rsidR="00B100E1" w:rsidRPr="005C5FF8" w:rsidRDefault="00B100E1" w:rsidP="006C2B77">
      <w:pPr>
        <w:spacing w:after="0" w:line="360" w:lineRule="auto"/>
        <w:ind w:firstLine="709"/>
        <w:jc w:val="center"/>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Климатические условия района</w:t>
      </w:r>
    </w:p>
    <w:p w:rsidR="00B100E1" w:rsidRPr="005C5FF8" w:rsidRDefault="00B100E1" w:rsidP="006C2B77">
      <w:pPr>
        <w:spacing w:after="0" w:line="360" w:lineRule="auto"/>
        <w:ind w:firstLine="709"/>
        <w:jc w:val="right"/>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Таб</w:t>
      </w:r>
      <w:r w:rsidR="006C2B77" w:rsidRPr="005C5FF8">
        <w:rPr>
          <w:rFonts w:ascii="Times New Roman" w:eastAsia="Times New Roman" w:hAnsi="Times New Roman" w:cs="Times New Roman"/>
          <w:bCs/>
          <w:color w:val="000000"/>
          <w:sz w:val="26"/>
          <w:szCs w:val="26"/>
          <w:lang w:eastAsia="ru-RU"/>
        </w:rPr>
        <w:t xml:space="preserve">лица </w:t>
      </w:r>
      <w:r w:rsidRPr="005C5FF8">
        <w:rPr>
          <w:rFonts w:ascii="Times New Roman" w:eastAsia="Times New Roman" w:hAnsi="Times New Roman" w:cs="Times New Roman"/>
          <w:bCs/>
          <w:color w:val="000000"/>
          <w:sz w:val="26"/>
          <w:szCs w:val="26"/>
          <w:lang w:eastAsia="ru-RU"/>
        </w:rPr>
        <w:t>1.1.</w:t>
      </w:r>
    </w:p>
    <w:tbl>
      <w:tblPr>
        <w:tblW w:w="9733"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8033"/>
        <w:gridCol w:w="1700"/>
      </w:tblGrid>
      <w:tr w:rsidR="00B100E1" w:rsidRPr="005C5FF8" w:rsidTr="00133883">
        <w:trPr>
          <w:trHeight w:val="137"/>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Средняя температура наружного воздуха</w:t>
            </w:r>
          </w:p>
        </w:tc>
        <w:tc>
          <w:tcPr>
            <w:tcW w:w="1700" w:type="dxa"/>
          </w:tcPr>
          <w:p w:rsidR="00B100E1" w:rsidRPr="005C5FF8" w:rsidRDefault="003A79FE"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+2,6°С</w:t>
            </w:r>
          </w:p>
        </w:tc>
      </w:tr>
      <w:tr w:rsidR="00B100E1" w:rsidRPr="005C5FF8" w:rsidTr="00133883">
        <w:trPr>
          <w:trHeight w:val="294"/>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Средняя максимальная температура наиболее жаркого месяца</w:t>
            </w:r>
          </w:p>
        </w:tc>
        <w:tc>
          <w:tcPr>
            <w:tcW w:w="1700" w:type="dxa"/>
          </w:tcPr>
          <w:p w:rsidR="00B100E1" w:rsidRPr="005C5FF8" w:rsidRDefault="003A79FE"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+17,7°С</w:t>
            </w:r>
          </w:p>
        </w:tc>
      </w:tr>
      <w:tr w:rsidR="00B100E1" w:rsidRPr="005C5FF8" w:rsidTr="00133883">
        <w:trPr>
          <w:trHeight w:val="202"/>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Абсолютная максимальная температура</w:t>
            </w:r>
          </w:p>
        </w:tc>
        <w:tc>
          <w:tcPr>
            <w:tcW w:w="1700" w:type="dxa"/>
          </w:tcPr>
          <w:p w:rsidR="00B100E1" w:rsidRPr="005C5FF8" w:rsidRDefault="003A79FE"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+30°С</w:t>
            </w:r>
          </w:p>
        </w:tc>
      </w:tr>
      <w:tr w:rsidR="00B100E1" w:rsidRPr="005C5FF8" w:rsidTr="00133883">
        <w:trPr>
          <w:trHeight w:val="178"/>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Абсолютная минимальная температура</w:t>
            </w:r>
          </w:p>
        </w:tc>
        <w:tc>
          <w:tcPr>
            <w:tcW w:w="1700" w:type="dxa"/>
          </w:tcPr>
          <w:p w:rsidR="00B100E1" w:rsidRPr="005C5FF8" w:rsidRDefault="003A79FE"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–39°С</w:t>
            </w:r>
          </w:p>
        </w:tc>
      </w:tr>
      <w:tr w:rsidR="00B100E1" w:rsidRPr="005C5FF8" w:rsidTr="00133883">
        <w:trPr>
          <w:trHeight w:val="278"/>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Количество осадков за год</w:t>
            </w:r>
          </w:p>
        </w:tc>
        <w:tc>
          <w:tcPr>
            <w:tcW w:w="1700" w:type="dxa"/>
          </w:tcPr>
          <w:p w:rsidR="00B100E1" w:rsidRPr="005C5FF8" w:rsidRDefault="00EC20C5"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658 мм</w:t>
            </w:r>
          </w:p>
        </w:tc>
      </w:tr>
      <w:tr w:rsidR="00B100E1" w:rsidRPr="005C5FF8" w:rsidTr="00133883">
        <w:trPr>
          <w:trHeight w:val="255"/>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Суточный максимум  осадков</w:t>
            </w:r>
          </w:p>
        </w:tc>
        <w:tc>
          <w:tcPr>
            <w:tcW w:w="1700" w:type="dxa"/>
          </w:tcPr>
          <w:p w:rsidR="00B100E1" w:rsidRPr="005C5FF8" w:rsidRDefault="00EC20C5"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30 мм.</w:t>
            </w:r>
          </w:p>
        </w:tc>
      </w:tr>
      <w:tr w:rsidR="00B100E1" w:rsidRPr="005C5FF8" w:rsidTr="00133883">
        <w:trPr>
          <w:trHeight w:val="117"/>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Направление господствующих ветров</w:t>
            </w:r>
          </w:p>
        </w:tc>
        <w:tc>
          <w:tcPr>
            <w:tcW w:w="1700" w:type="dxa"/>
          </w:tcPr>
          <w:p w:rsidR="00B100E1" w:rsidRPr="005C5FF8" w:rsidRDefault="003A79FE"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З-В</w:t>
            </w:r>
          </w:p>
        </w:tc>
      </w:tr>
      <w:tr w:rsidR="00B100E1" w:rsidRPr="005C5FF8" w:rsidTr="00133883">
        <w:trPr>
          <w:trHeight w:val="217"/>
        </w:trPr>
        <w:tc>
          <w:tcPr>
            <w:tcW w:w="8033" w:type="dxa"/>
          </w:tcPr>
          <w:p w:rsidR="00B100E1" w:rsidRPr="005C5FF8" w:rsidRDefault="00B100E1" w:rsidP="006C2B77">
            <w:pPr>
              <w:spacing w:after="0" w:line="360" w:lineRule="auto"/>
              <w:jc w:val="both"/>
              <w:rPr>
                <w:rFonts w:ascii="Times New Roman" w:eastAsia="Times New Roman" w:hAnsi="Times New Roman" w:cs="Times New Roman"/>
                <w:bCs/>
                <w:color w:val="000000"/>
                <w:lang w:eastAsia="ru-RU"/>
              </w:rPr>
            </w:pPr>
            <w:r w:rsidRPr="005C5FF8">
              <w:rPr>
                <w:rFonts w:ascii="Times New Roman" w:eastAsia="Times New Roman" w:hAnsi="Times New Roman" w:cs="Times New Roman"/>
                <w:bCs/>
                <w:color w:val="000000"/>
                <w:lang w:eastAsia="ru-RU"/>
              </w:rPr>
              <w:t>Высота снежного покрова (5% вероятности превышения)</w:t>
            </w:r>
          </w:p>
        </w:tc>
        <w:tc>
          <w:tcPr>
            <w:tcW w:w="1700" w:type="dxa"/>
          </w:tcPr>
          <w:p w:rsidR="00B100E1" w:rsidRPr="005C5FF8" w:rsidRDefault="003A79FE" w:rsidP="006C2B77">
            <w:pPr>
              <w:spacing w:after="0" w:line="360" w:lineRule="auto"/>
              <w:jc w:val="both"/>
              <w:rPr>
                <w:rFonts w:ascii="Times New Roman" w:eastAsia="Times New Roman" w:hAnsi="Times New Roman" w:cs="Times New Roman"/>
                <w:bCs/>
                <w:lang w:eastAsia="ru-RU"/>
              </w:rPr>
            </w:pPr>
            <w:r w:rsidRPr="005C5FF8">
              <w:rPr>
                <w:rFonts w:ascii="Times New Roman" w:eastAsia="Times New Roman" w:hAnsi="Times New Roman" w:cs="Times New Roman"/>
                <w:bCs/>
                <w:lang w:eastAsia="ru-RU"/>
              </w:rPr>
              <w:t>17-51 см</w:t>
            </w:r>
          </w:p>
        </w:tc>
      </w:tr>
    </w:tbl>
    <w:p w:rsidR="00B100E1" w:rsidRPr="005C5FF8" w:rsidRDefault="00B100E1" w:rsidP="00B100E1">
      <w:pPr>
        <w:spacing w:after="0" w:line="360" w:lineRule="auto"/>
        <w:ind w:firstLine="709"/>
        <w:jc w:val="both"/>
        <w:rPr>
          <w:rFonts w:ascii="Times New Roman" w:eastAsia="Times New Roman" w:hAnsi="Times New Roman" w:cs="Times New Roman"/>
          <w:bCs/>
          <w:color w:val="000000"/>
          <w:sz w:val="26"/>
          <w:szCs w:val="26"/>
          <w:lang w:eastAsia="ru-RU"/>
        </w:rPr>
      </w:pPr>
    </w:p>
    <w:p w:rsidR="00047B19" w:rsidRPr="005C5FF8" w:rsidRDefault="00047B19" w:rsidP="006C2B77">
      <w:pPr>
        <w:spacing w:after="0" w:line="360" w:lineRule="auto"/>
        <w:ind w:firstLine="709"/>
        <w:jc w:val="center"/>
        <w:rPr>
          <w:rFonts w:ascii="Times New Roman" w:eastAsia="Times New Roman" w:hAnsi="Times New Roman" w:cs="Times New Roman"/>
          <w:bCs/>
          <w:color w:val="000000"/>
          <w:sz w:val="26"/>
          <w:szCs w:val="26"/>
          <w:lang w:eastAsia="ru-RU"/>
        </w:rPr>
      </w:pPr>
    </w:p>
    <w:p w:rsidR="00047B19" w:rsidRPr="005C5FF8" w:rsidRDefault="00047B19" w:rsidP="006C2B77">
      <w:pPr>
        <w:spacing w:after="0" w:line="360" w:lineRule="auto"/>
        <w:ind w:firstLine="709"/>
        <w:jc w:val="center"/>
        <w:rPr>
          <w:rFonts w:ascii="Times New Roman" w:eastAsia="Times New Roman" w:hAnsi="Times New Roman" w:cs="Times New Roman"/>
          <w:bCs/>
          <w:color w:val="000000"/>
          <w:sz w:val="26"/>
          <w:szCs w:val="26"/>
          <w:lang w:eastAsia="ru-RU"/>
        </w:rPr>
      </w:pPr>
    </w:p>
    <w:p w:rsidR="00B100E1" w:rsidRPr="005C5FF8" w:rsidRDefault="00B100E1" w:rsidP="006C2B77">
      <w:pPr>
        <w:spacing w:after="0" w:line="360" w:lineRule="auto"/>
        <w:ind w:firstLine="709"/>
        <w:jc w:val="center"/>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Средняя месячная и годовая скорость ветра (м/сек)</w:t>
      </w:r>
    </w:p>
    <w:p w:rsidR="00B100E1" w:rsidRPr="005C5FF8" w:rsidRDefault="00B100E1" w:rsidP="006C2B77">
      <w:pPr>
        <w:spacing w:after="0" w:line="360" w:lineRule="auto"/>
        <w:ind w:firstLine="709"/>
        <w:jc w:val="right"/>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                                                                                                     Таблица 1.2.</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93"/>
        <w:gridCol w:w="709"/>
        <w:gridCol w:w="709"/>
        <w:gridCol w:w="708"/>
        <w:gridCol w:w="709"/>
        <w:gridCol w:w="709"/>
        <w:gridCol w:w="709"/>
        <w:gridCol w:w="708"/>
        <w:gridCol w:w="709"/>
        <w:gridCol w:w="709"/>
        <w:gridCol w:w="709"/>
        <w:gridCol w:w="708"/>
        <w:gridCol w:w="709"/>
        <w:gridCol w:w="709"/>
      </w:tblGrid>
      <w:tr w:rsidR="006C2B77" w:rsidRPr="005C5FF8" w:rsidTr="006C2B77">
        <w:trPr>
          <w:trHeight w:val="322"/>
        </w:trPr>
        <w:tc>
          <w:tcPr>
            <w:tcW w:w="993"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Месяц</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I</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II</w:t>
            </w:r>
          </w:p>
        </w:tc>
        <w:tc>
          <w:tcPr>
            <w:tcW w:w="708"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III</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IV</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V</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VI</w:t>
            </w:r>
          </w:p>
        </w:tc>
        <w:tc>
          <w:tcPr>
            <w:tcW w:w="708"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VII</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VIII</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IX</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X</w:t>
            </w:r>
          </w:p>
        </w:tc>
        <w:tc>
          <w:tcPr>
            <w:tcW w:w="708"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XI</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XII</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Год</w:t>
            </w:r>
          </w:p>
        </w:tc>
      </w:tr>
      <w:tr w:rsidR="00B100E1" w:rsidRPr="005C5FF8" w:rsidTr="006C2B77">
        <w:tc>
          <w:tcPr>
            <w:tcW w:w="993"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М/сек</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4,5</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4,6</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8"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4,6</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4,9</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5,0</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4,7</w:t>
            </w:r>
          </w:p>
          <w:p w:rsidR="008A6C12" w:rsidRPr="005C5FF8" w:rsidRDefault="008A6C12"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3,5</w:t>
            </w:r>
          </w:p>
        </w:tc>
        <w:tc>
          <w:tcPr>
            <w:tcW w:w="708"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4,3</w:t>
            </w:r>
          </w:p>
          <w:p w:rsidR="008A6C12" w:rsidRPr="005C5FF8" w:rsidRDefault="008A6C12"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3,5</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4,4</w:t>
            </w:r>
          </w:p>
          <w:p w:rsidR="008A6C12" w:rsidRPr="005C5FF8" w:rsidRDefault="008A6C12"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3,7</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4,8</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4,8</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8" w:type="dxa"/>
            <w:shd w:val="clear" w:color="auto" w:fill="auto"/>
          </w:tcPr>
          <w:p w:rsidR="008A6C12"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4,6</w:t>
            </w:r>
          </w:p>
          <w:p w:rsidR="00B100E1" w:rsidRPr="005C5FF8" w:rsidRDefault="008A6C12"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5F497A" w:themeColor="accent4" w:themeShade="BF"/>
                <w:sz w:val="26"/>
                <w:szCs w:val="26"/>
                <w:lang w:eastAsia="ru-RU"/>
              </w:rPr>
              <w:t>4,8</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4,4</w:t>
            </w:r>
          </w:p>
          <w:p w:rsidR="00D369E0" w:rsidRPr="005C5FF8" w:rsidRDefault="00D369E0"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c>
          <w:tcPr>
            <w:tcW w:w="709" w:type="dxa"/>
            <w:shd w:val="clear" w:color="auto" w:fill="auto"/>
          </w:tcPr>
          <w:p w:rsidR="00B100E1" w:rsidRPr="005C5FF8" w:rsidRDefault="00B100E1"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4,6</w:t>
            </w:r>
          </w:p>
          <w:p w:rsidR="00DF5209" w:rsidRPr="005C5FF8" w:rsidRDefault="00DF5209" w:rsidP="006C2B77">
            <w:pPr>
              <w:spacing w:after="0" w:line="24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4,2</w:t>
            </w:r>
          </w:p>
        </w:tc>
      </w:tr>
    </w:tbl>
    <w:p w:rsidR="00B100E1" w:rsidRPr="005C5FF8" w:rsidRDefault="00B100E1" w:rsidP="00B100E1">
      <w:pPr>
        <w:spacing w:after="0" w:line="360" w:lineRule="auto"/>
        <w:ind w:firstLine="709"/>
        <w:jc w:val="both"/>
        <w:rPr>
          <w:rFonts w:ascii="Times New Roman" w:eastAsia="Times New Roman" w:hAnsi="Times New Roman" w:cs="Times New Roman"/>
          <w:bCs/>
          <w:color w:val="000000"/>
          <w:sz w:val="26"/>
          <w:szCs w:val="26"/>
          <w:lang w:eastAsia="ru-RU"/>
        </w:rPr>
      </w:pPr>
    </w:p>
    <w:p w:rsidR="00B100E1" w:rsidRPr="005C5FF8" w:rsidRDefault="00B100E1" w:rsidP="00B100E1">
      <w:pPr>
        <w:spacing w:after="0" w:line="360" w:lineRule="auto"/>
        <w:ind w:firstLine="709"/>
        <w:jc w:val="both"/>
        <w:rPr>
          <w:rFonts w:ascii="Times New Roman" w:eastAsia="Times New Roman" w:hAnsi="Times New Roman" w:cs="Times New Roman"/>
          <w:bCs/>
          <w:color w:val="000000"/>
          <w:sz w:val="26"/>
          <w:szCs w:val="26"/>
          <w:lang w:eastAsia="ru-RU"/>
        </w:rPr>
      </w:pPr>
    </w:p>
    <w:p w:rsidR="00991D41" w:rsidRPr="005C5FF8" w:rsidRDefault="00991D4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Основным фактором, определяющим режим ветра в холодный период года, является западно-восточный перенос воздушных масс, обусловленный общей циркуляцией атмосферы. Исследования на территории района показали, что в тёплую половину года преобладает западное направление ветра. Средняя годовая скорость ветра составляет 4,2 м/сек. Минимальные скорости ветра (3,3-3,7 м/сек) наблюдаются летом, максимальные (4,8 м/сек) наблюдаются глубокой осенью – в ноябре.</w:t>
      </w:r>
    </w:p>
    <w:p w:rsidR="00DF5209" w:rsidRPr="005C5FF8" w:rsidRDefault="00DF5209"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Климатические условия на территории Затеихинского сельского поселения не являются ограничивающими факторами и вполне способствуют широкому и всестороннему развитию промышленного производства, строительства, вполне благоприятны для развития агропромышленного комплекса в районе.</w:t>
      </w:r>
    </w:p>
    <w:p w:rsidR="00F54888" w:rsidRPr="006F103A" w:rsidRDefault="00F54888" w:rsidP="00872FE0">
      <w:pPr>
        <w:spacing w:after="0" w:line="360" w:lineRule="auto"/>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Геологическое строение</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 рассматриваемой территории наблюдаются следующие экзогенные процессы: овражная эрозия, речная эрозия, подтопление территории.</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Овражная эрозия в рассматриваемых границах представлена сформировавшимися оврагами и логообразными понижениями.</w:t>
      </w:r>
    </w:p>
    <w:p w:rsidR="00F54888" w:rsidRPr="006F103A" w:rsidRDefault="00F54888" w:rsidP="00F54888">
      <w:pPr>
        <w:spacing w:after="0" w:line="360" w:lineRule="auto"/>
        <w:ind w:firstLine="709"/>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Гидрогеологические условия</w:t>
      </w:r>
    </w:p>
    <w:p w:rsidR="000F7B8B" w:rsidRPr="005C5FF8" w:rsidRDefault="000F7B8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По территории Затеихинского сельского поселения протекают не судоходные реки: Ячменка, Мохниха, Урголь и Песчанка.</w:t>
      </w:r>
    </w:p>
    <w:p w:rsidR="000F7B8B" w:rsidRPr="005C5FF8" w:rsidRDefault="000F7B8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Реки на территории поселения, в соответствии с классификацией по водному режиму и площади водосбора относятся  к восточно-европейскому типу с высоким половодьем и продолжительной меженью, нарушаемой в летне-осенний период дождевыми паводками.</w:t>
      </w:r>
    </w:p>
    <w:p w:rsidR="000F7B8B" w:rsidRPr="005C5FF8" w:rsidRDefault="000F7B8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Ледовый покров на реках поселения устанавливается в конце ноября (14 21 ноября). Устойчивый ледовый покров сохраняется в среднем 150 дней. Начало очищения от льда – вторая декада апреля. Температурный режим рек меняется в </w:t>
      </w:r>
      <w:r w:rsidRPr="005C5FF8">
        <w:rPr>
          <w:rFonts w:ascii="Times New Roman" w:eastAsia="Times New Roman" w:hAnsi="Times New Roman" w:cs="Times New Roman"/>
          <w:bCs/>
          <w:sz w:val="26"/>
          <w:szCs w:val="26"/>
          <w:lang w:eastAsia="ru-RU"/>
        </w:rPr>
        <w:lastRenderedPageBreak/>
        <w:t>зависимости от сезона года, наиболее интенсивный нагрев воды отмечается в июле-августе – +17-23°С, максимум приходится на июль. Продолжительность купального сезона около трёх месяцев.</w:t>
      </w:r>
    </w:p>
    <w:p w:rsidR="000F7B8B" w:rsidRPr="005C5FF8" w:rsidRDefault="000F7B8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Начало весеннего подъема уровней в среднем приходится на 3-5 апреля. Продолжительность подъема воды колеблется от 18 до 55 дней. Средняя дата начала спада приходится на 4 мая, продолжительность спада до 38 суток.</w:t>
      </w:r>
    </w:p>
    <w:p w:rsidR="000F7B8B" w:rsidRPr="005C5FF8" w:rsidRDefault="000F7B8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Вода в реках пресная, гидро-карбонатно-сульфатного-кальциево-натриевого типа. Общая жёсткость – 2-7 мг экв/л. Для водохранилища характерна средняя минерализация – от 0,094 до 0,230 г/л. Вода из рек используется для питьевого водоснабжения, орошения, купания.                   На некоторых реках имеются плотины, сооружены пруды. Объём их небольшой – 0,3-1,2 млн. м3.</w:t>
      </w:r>
    </w:p>
    <w:p w:rsidR="00F54888" w:rsidRPr="006F103A" w:rsidRDefault="00F54888" w:rsidP="00872FE0">
      <w:pPr>
        <w:spacing w:after="0" w:line="360" w:lineRule="auto"/>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Полезные ископаемые</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Запасы и ресурсы полезных ископаемых являются одним из ключевых элементов природно-ресурсного потенциала любого района.</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Затеихинское сельское поселение не обеспечено основными строительными минерально-сырьевыми ресурсами и месторождениями стройматериалов.</w:t>
      </w:r>
    </w:p>
    <w:p w:rsidR="00F54888" w:rsidRPr="006F103A" w:rsidRDefault="00F54888" w:rsidP="006F103A">
      <w:pPr>
        <w:spacing w:after="0" w:line="360" w:lineRule="auto"/>
        <w:ind w:firstLine="709"/>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Лесные ресурсы</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Территория Затеихинского сельского поселения относится к ОГКУ «Пучежское лесничество». Леса арендуются арендатором  ООО «ИвПромАгроТрест».</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Общая площадь Пучежского лесничества на территории Затеихинского сельского поселения – 8760,0  га. Лесистость поселения составляет около 39%. </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Половину общей площади лесов занимают берёзово-осиновые леса, развившиеся на месте южнотаёжных еловых лесов. Также вторичными являются берёзовые леса с примесью сосны, развившиеся на месте сосновых.</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Площади, занимаемые в настоящее время коренными лесами (еловыми травяно-кустарниковыми с участием неморальных трав, сосново-еловых леленомощных и лишайниковых кустарничковых), в целом невелики. Большое распространение мелколиственных пород связано, в основном, с деятельностью человека.</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Кроме основных пород (берёза, осина, ель, сосна) в лесной местности района произрастают серая ольха, чёрная ольха, ивы, реже – дуб, липа.</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Виды разрешенного использования лесов регламентируются ст. 25 Лесного кодекса Российской Федерации.</w:t>
      </w:r>
    </w:p>
    <w:p w:rsidR="00053B27" w:rsidRPr="005C5FF8" w:rsidRDefault="00053B2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В эксплуатационных лесах разрешенным видом деятельности является заготовка древесины. Основным направлением лесохозяйственной деятельности остается уход за лесными насаждениями, производство лесных культур и заготовка древесины</w:t>
      </w:r>
    </w:p>
    <w:p w:rsidR="00F54888" w:rsidRPr="006F103A" w:rsidRDefault="00F54888" w:rsidP="00F54888">
      <w:pPr>
        <w:spacing w:after="0" w:line="360" w:lineRule="auto"/>
        <w:ind w:firstLine="709"/>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Животный мир</w:t>
      </w:r>
    </w:p>
    <w:p w:rsidR="00F17A5F" w:rsidRPr="005C5FF8" w:rsidRDefault="00F17A5F"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Одним из основных компонентов природной среды и важной составной частью природных богатств Затеихинского сельского поселения является животный мир, имеющий относительно высокое биологическое разнообразие. Это объясняется физико-географическим положением поселения, своеобразием ландшафтных условий и мозаичностью ландшафтов. Здесь обитают как типичные представители фауны лесов, так и космополитические виды.</w:t>
      </w:r>
    </w:p>
    <w:p w:rsidR="00F17A5F" w:rsidRPr="005C5FF8" w:rsidRDefault="00F17A5F"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Наиболее распространены на территории Затеихинского сельского поселения: белка обыкновенная, лисица обыкновенная, куница лесная, заяц-беляк, заяц-русак, горностай, из диких копытных – лось, кабан, повсеместно на водоёмах распространена ондатра. Реже встречаются: волк, выдра, рысь, барсук, норка европейская. Совершенно новыми, акклиматизированными в данной местности за прошедшее столетие видами являются ондатра и енотовидная собака.</w:t>
      </w:r>
    </w:p>
    <w:p w:rsidR="00F17A5F" w:rsidRPr="005C5FF8" w:rsidRDefault="00F17A5F"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Видовой состав птиц на открытой местности поселения сравнительно небогат. Объясняется это изменением облика лугов в связи с их распашкой. В настоящее время к доминирующим видам изучаемой территории относятся жаворонок, перепел, коростель, из хищников: ястреб-перепелятник, полевой лунь, из соколиных – кобчик. Повсеместно распространены вороновые: ворон, серая ворона, грач, галка.</w:t>
      </w:r>
    </w:p>
    <w:p w:rsidR="00F17A5F" w:rsidRPr="005C5FF8" w:rsidRDefault="00F17A5F"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Разнообразен состав певчих птиц, среди которых часто встречаются жаворонок, кукушка, синички, чиж, щегол, малиновка, соловей, реже – иволга. В лесах часто встречаются рябчик, тетерев, глухарь, вальдшнеп, лесные голуби (вяхирь, клинтух), сойка, поползень, дрозды, дятлы.</w:t>
      </w:r>
    </w:p>
    <w:p w:rsidR="00096E61" w:rsidRPr="005C5FF8" w:rsidRDefault="00096E6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 водных просторах озер, прудов и в зарослях по берегам рек в изобилии обитают и гнездятся многие виды водоплавающих и околоводных птиц. Среди них наиболее распространены чайки (озёрная, речная, серебристая), утки (кряква, чирки, связь, шилохвость, широконоска), кулики (улиты, кулик-воробей, бекас, гаршнеп, турухтан, ходулочник, песочник), местами обитают цапля серая, , камышница, лысуха, погоныш, изредка встречаются выпь, журавль серый.</w:t>
      </w:r>
    </w:p>
    <w:p w:rsidR="00096E61" w:rsidRPr="005C5FF8" w:rsidRDefault="00096E6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Однако, в результате ландшафтных изменений и непосредственного влияния человека на промысловых животных из состава фауны Верхнего Поволжья исчезли </w:t>
      </w:r>
      <w:r w:rsidRPr="005C5FF8">
        <w:rPr>
          <w:rFonts w:ascii="Times New Roman" w:eastAsia="Times New Roman" w:hAnsi="Times New Roman" w:cs="Times New Roman"/>
          <w:bCs/>
          <w:sz w:val="26"/>
          <w:szCs w:val="26"/>
          <w:lang w:eastAsia="ru-RU"/>
        </w:rPr>
        <w:lastRenderedPageBreak/>
        <w:t>некоторые, доселе распространённые виды животных, например, в начале XX столетия – северный олень, росомахи, из птиц –  белая куропатка. Значительно уменьшилась численность бурого медведя, рыси, европейской норки, а также зайцев (русака и беляка).</w:t>
      </w:r>
    </w:p>
    <w:p w:rsidR="00096E61" w:rsidRPr="005C5FF8" w:rsidRDefault="00096E6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Тем не менее, расширение окультуренного ландшафта значительно способствовало расселению на территории обыкновенного хомяка, зайца-русака и серой куропатки. </w:t>
      </w:r>
    </w:p>
    <w:p w:rsidR="00096E61" w:rsidRPr="005C5FF8" w:rsidRDefault="00096E6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Увеличение численности животных и птиц, их видового состава путём создания особо охраняемых природных территорий, акклиматизация и реакклиматизация на территории Затеихинского сельского поселения, представляют главную задачу для человека в сохранении и увеличении природных ресурсов поселения.</w:t>
      </w:r>
    </w:p>
    <w:p w:rsidR="00F17A5F" w:rsidRPr="005C5FF8" w:rsidRDefault="00F17A5F" w:rsidP="0016385A">
      <w:pPr>
        <w:suppressAutoHyphens/>
        <w:ind w:firstLine="426"/>
        <w:jc w:val="both"/>
        <w:rPr>
          <w:rFonts w:ascii="Times New Roman" w:eastAsia="Times New Roman" w:hAnsi="Times New Roman" w:cs="Times New Roman"/>
          <w:bCs/>
          <w:sz w:val="26"/>
          <w:szCs w:val="26"/>
          <w:lang w:eastAsia="ru-RU"/>
        </w:rPr>
      </w:pPr>
    </w:p>
    <w:p w:rsidR="006C2B77" w:rsidRPr="006F103A" w:rsidRDefault="00AD75BA" w:rsidP="006F103A">
      <w:pPr>
        <w:spacing w:after="0" w:line="360" w:lineRule="auto"/>
        <w:rPr>
          <w:rFonts w:asciiTheme="majorHAnsi" w:eastAsia="Times New Roman" w:hAnsiTheme="majorHAnsi" w:cstheme="majorBidi"/>
          <w:b/>
          <w:bCs/>
          <w:sz w:val="26"/>
          <w:szCs w:val="26"/>
          <w:lang w:eastAsia="ru-RU"/>
        </w:rPr>
      </w:pPr>
      <w:r>
        <w:rPr>
          <w:rFonts w:asciiTheme="majorHAnsi" w:eastAsia="Times New Roman" w:hAnsiTheme="majorHAnsi" w:cstheme="majorBidi"/>
          <w:b/>
          <w:bCs/>
          <w:sz w:val="26"/>
          <w:szCs w:val="26"/>
          <w:lang w:eastAsia="ru-RU"/>
        </w:rPr>
        <w:t>1.4</w:t>
      </w:r>
      <w:bookmarkStart w:id="5" w:name="_Toc401668317"/>
      <w:r w:rsidR="006C2B77" w:rsidRPr="006F103A">
        <w:rPr>
          <w:rFonts w:asciiTheme="majorHAnsi" w:eastAsia="Times New Roman" w:hAnsiTheme="majorHAnsi" w:cstheme="majorBidi"/>
          <w:b/>
          <w:bCs/>
          <w:sz w:val="26"/>
          <w:szCs w:val="26"/>
          <w:lang w:eastAsia="ru-RU"/>
        </w:rPr>
        <w:t>Социальная ситуация. Перспективы развития.</w:t>
      </w:r>
      <w:bookmarkEnd w:id="5"/>
      <w:r w:rsidR="006C2B77" w:rsidRPr="006F103A">
        <w:rPr>
          <w:rFonts w:asciiTheme="majorHAnsi" w:eastAsia="Times New Roman" w:hAnsiTheme="majorHAnsi" w:cstheme="majorBidi"/>
          <w:b/>
          <w:bCs/>
          <w:sz w:val="26"/>
          <w:szCs w:val="26"/>
          <w:lang w:eastAsia="ru-RU"/>
        </w:rPr>
        <w:t>Население</w:t>
      </w:r>
    </w:p>
    <w:p w:rsidR="0039246B" w:rsidRPr="005C5FF8" w:rsidRDefault="0039246B" w:rsidP="0039246B">
      <w:pPr>
        <w:spacing w:after="0" w:line="360" w:lineRule="auto"/>
        <w:ind w:firstLine="709"/>
        <w:jc w:val="center"/>
        <w:rPr>
          <w:rFonts w:ascii="Times New Roman" w:eastAsia="Times New Roman" w:hAnsi="Times New Roman" w:cs="Times New Roman"/>
          <w:b/>
          <w:bCs/>
          <w:color w:val="000000"/>
          <w:sz w:val="26"/>
          <w:szCs w:val="26"/>
          <w:lang w:eastAsia="ru-RU"/>
        </w:rPr>
      </w:pPr>
    </w:p>
    <w:p w:rsidR="0039246B" w:rsidRPr="005C5FF8" w:rsidRDefault="008B43B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По информации, предоставленной Администрацией Затаихинского сельского поселения Пучежского района, численность населения сельского поселения на  </w:t>
      </w:r>
      <w:r w:rsidR="00342CBE" w:rsidRPr="005C5FF8">
        <w:rPr>
          <w:rFonts w:ascii="Times New Roman" w:eastAsia="Times New Roman" w:hAnsi="Times New Roman" w:cs="Times New Roman"/>
          <w:bCs/>
          <w:sz w:val="26"/>
          <w:szCs w:val="26"/>
          <w:lang w:eastAsia="ru-RU"/>
        </w:rPr>
        <w:t xml:space="preserve"> на</w:t>
      </w:r>
      <w:r w:rsidR="0039246B" w:rsidRPr="005C5FF8">
        <w:rPr>
          <w:rFonts w:ascii="Times New Roman" w:eastAsia="Times New Roman" w:hAnsi="Times New Roman" w:cs="Times New Roman"/>
          <w:bCs/>
          <w:sz w:val="26"/>
          <w:szCs w:val="26"/>
          <w:lang w:eastAsia="ru-RU"/>
        </w:rPr>
        <w:t xml:space="preserve"> 2013г </w:t>
      </w:r>
      <w:r w:rsidR="00047B19" w:rsidRPr="005C5FF8">
        <w:rPr>
          <w:rFonts w:ascii="Times New Roman" w:eastAsia="Times New Roman" w:hAnsi="Times New Roman" w:cs="Times New Roman"/>
          <w:bCs/>
          <w:sz w:val="26"/>
          <w:szCs w:val="26"/>
          <w:lang w:eastAsia="ru-RU"/>
        </w:rPr>
        <w:t>Составила –</w:t>
      </w:r>
      <w:r w:rsidR="00C24632" w:rsidRPr="005C5FF8">
        <w:rPr>
          <w:rFonts w:ascii="Times New Roman" w:eastAsia="Times New Roman" w:hAnsi="Times New Roman" w:cs="Times New Roman"/>
          <w:bCs/>
          <w:sz w:val="26"/>
          <w:szCs w:val="26"/>
          <w:lang w:eastAsia="ru-RU"/>
        </w:rPr>
        <w:t>952</w:t>
      </w:r>
    </w:p>
    <w:p w:rsidR="0039246B" w:rsidRPr="005C5FF8" w:rsidRDefault="0039246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административном ц</w:t>
      </w:r>
      <w:r w:rsidR="00047B19" w:rsidRPr="005C5FF8">
        <w:rPr>
          <w:rFonts w:ascii="Times New Roman" w:eastAsia="Times New Roman" w:hAnsi="Times New Roman" w:cs="Times New Roman"/>
          <w:bCs/>
          <w:sz w:val="26"/>
          <w:szCs w:val="26"/>
          <w:lang w:eastAsia="ru-RU"/>
        </w:rPr>
        <w:t xml:space="preserve">ентре деревне Затеиха проживает </w:t>
      </w:r>
      <w:r w:rsidR="00C24632" w:rsidRPr="005C5FF8">
        <w:rPr>
          <w:rFonts w:ascii="Times New Roman" w:eastAsia="Times New Roman" w:hAnsi="Times New Roman" w:cs="Times New Roman"/>
          <w:bCs/>
          <w:sz w:val="26"/>
          <w:szCs w:val="26"/>
          <w:lang w:eastAsia="ru-RU"/>
        </w:rPr>
        <w:t>53</w:t>
      </w:r>
      <w:r w:rsidRPr="005C5FF8">
        <w:rPr>
          <w:rFonts w:ascii="Times New Roman" w:eastAsia="Times New Roman" w:hAnsi="Times New Roman" w:cs="Times New Roman"/>
          <w:bCs/>
          <w:sz w:val="26"/>
          <w:szCs w:val="26"/>
          <w:lang w:eastAsia="ru-RU"/>
        </w:rPr>
        <w:t>4 человек, остальное население расселяется в 37  населенных пунктах.</w:t>
      </w:r>
    </w:p>
    <w:p w:rsidR="00133883"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Динамика численности населения за 2011-201</w:t>
      </w:r>
      <w:r w:rsidR="00080575" w:rsidRPr="005C5FF8">
        <w:rPr>
          <w:rFonts w:ascii="Times New Roman" w:eastAsia="Times New Roman" w:hAnsi="Times New Roman" w:cs="Times New Roman"/>
          <w:bCs/>
          <w:sz w:val="26"/>
          <w:szCs w:val="26"/>
          <w:lang w:eastAsia="ru-RU"/>
        </w:rPr>
        <w:t>3 года представлена в таблице1.3</w:t>
      </w:r>
    </w:p>
    <w:p w:rsidR="00872FE0" w:rsidRDefault="00872FE0" w:rsidP="00133883">
      <w:pPr>
        <w:spacing w:after="0" w:line="360" w:lineRule="auto"/>
        <w:ind w:firstLine="709"/>
        <w:jc w:val="center"/>
        <w:rPr>
          <w:rFonts w:ascii="Times New Roman" w:eastAsia="Times New Roman" w:hAnsi="Times New Roman" w:cs="Times New Roman"/>
          <w:bCs/>
          <w:color w:val="000000"/>
          <w:sz w:val="26"/>
          <w:szCs w:val="26"/>
          <w:lang w:eastAsia="ru-RU"/>
        </w:rPr>
      </w:pPr>
    </w:p>
    <w:p w:rsidR="00872FE0" w:rsidRDefault="00872FE0" w:rsidP="00133883">
      <w:pPr>
        <w:spacing w:after="0" w:line="360" w:lineRule="auto"/>
        <w:ind w:firstLine="709"/>
        <w:jc w:val="center"/>
        <w:rPr>
          <w:rFonts w:ascii="Times New Roman" w:eastAsia="Times New Roman" w:hAnsi="Times New Roman" w:cs="Times New Roman"/>
          <w:bCs/>
          <w:color w:val="000000"/>
          <w:sz w:val="26"/>
          <w:szCs w:val="26"/>
          <w:lang w:eastAsia="ru-RU"/>
        </w:rPr>
      </w:pPr>
    </w:p>
    <w:p w:rsidR="00872FE0" w:rsidRDefault="00872FE0" w:rsidP="00133883">
      <w:pPr>
        <w:spacing w:after="0" w:line="360" w:lineRule="auto"/>
        <w:ind w:firstLine="709"/>
        <w:jc w:val="center"/>
        <w:rPr>
          <w:rFonts w:ascii="Times New Roman" w:eastAsia="Times New Roman" w:hAnsi="Times New Roman" w:cs="Times New Roman"/>
          <w:bCs/>
          <w:color w:val="000000"/>
          <w:sz w:val="26"/>
          <w:szCs w:val="26"/>
          <w:lang w:eastAsia="ru-RU"/>
        </w:rPr>
      </w:pPr>
    </w:p>
    <w:p w:rsidR="00872FE0" w:rsidRDefault="00872FE0" w:rsidP="00133883">
      <w:pPr>
        <w:spacing w:after="0" w:line="360" w:lineRule="auto"/>
        <w:ind w:firstLine="709"/>
        <w:jc w:val="center"/>
        <w:rPr>
          <w:rFonts w:ascii="Times New Roman" w:eastAsia="Times New Roman" w:hAnsi="Times New Roman" w:cs="Times New Roman"/>
          <w:bCs/>
          <w:color w:val="000000"/>
          <w:sz w:val="26"/>
          <w:szCs w:val="26"/>
          <w:lang w:eastAsia="ru-RU"/>
        </w:rPr>
      </w:pPr>
      <w:r w:rsidRPr="00872FE0">
        <w:rPr>
          <w:rFonts w:ascii="Times New Roman" w:eastAsia="Times New Roman" w:hAnsi="Times New Roman" w:cs="Times New Roman"/>
          <w:bCs/>
          <w:color w:val="000000"/>
          <w:sz w:val="26"/>
          <w:szCs w:val="26"/>
          <w:lang w:eastAsia="ru-RU"/>
        </w:rPr>
        <w:t>Таблица №1.3</w:t>
      </w:r>
    </w:p>
    <w:p w:rsidR="00133883" w:rsidRPr="00133883" w:rsidRDefault="00133883" w:rsidP="00133883">
      <w:pPr>
        <w:spacing w:after="0" w:line="360" w:lineRule="auto"/>
        <w:ind w:firstLine="709"/>
        <w:jc w:val="center"/>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Список населенных пункто</w:t>
      </w:r>
      <w:r w:rsidR="001D7DE4" w:rsidRPr="005C5FF8">
        <w:rPr>
          <w:rFonts w:ascii="Times New Roman" w:eastAsia="Times New Roman" w:hAnsi="Times New Roman" w:cs="Times New Roman"/>
          <w:bCs/>
          <w:color w:val="000000"/>
          <w:sz w:val="26"/>
          <w:szCs w:val="26"/>
          <w:lang w:eastAsia="ru-RU"/>
        </w:rPr>
        <w:t>в, населения и хозяйств Затеихинского</w:t>
      </w:r>
      <w:r w:rsidRPr="005C5FF8">
        <w:rPr>
          <w:rFonts w:ascii="Times New Roman" w:eastAsia="Times New Roman" w:hAnsi="Times New Roman" w:cs="Times New Roman"/>
          <w:bCs/>
          <w:color w:val="000000"/>
          <w:sz w:val="26"/>
          <w:szCs w:val="26"/>
          <w:lang w:eastAsia="ru-RU"/>
        </w:rPr>
        <w:t xml:space="preserve"> сельского поселения в динамике 2011-2013г.</w:t>
      </w:r>
    </w:p>
    <w:p w:rsidR="00133883" w:rsidRDefault="00133883" w:rsidP="00133883">
      <w:pPr>
        <w:spacing w:after="0" w:line="360" w:lineRule="auto"/>
        <w:ind w:firstLine="709"/>
        <w:jc w:val="right"/>
        <w:rPr>
          <w:rFonts w:ascii="Times New Roman" w:eastAsia="Times New Roman" w:hAnsi="Times New Roman" w:cs="Times New Roman"/>
          <w:bCs/>
          <w:color w:val="000000"/>
          <w:sz w:val="26"/>
          <w:szCs w:val="26"/>
          <w:lang w:eastAsia="ru-RU"/>
        </w:rPr>
      </w:pPr>
    </w:p>
    <w:tbl>
      <w:tblPr>
        <w:tblW w:w="10774" w:type="dxa"/>
        <w:tblInd w:w="-885" w:type="dxa"/>
        <w:tblLayout w:type="fixed"/>
        <w:tblLook w:val="0000"/>
      </w:tblPr>
      <w:tblGrid>
        <w:gridCol w:w="1702"/>
        <w:gridCol w:w="2552"/>
        <w:gridCol w:w="1984"/>
        <w:gridCol w:w="2126"/>
        <w:gridCol w:w="2410"/>
      </w:tblGrid>
      <w:tr w:rsidR="00690A88" w:rsidRPr="00217E59" w:rsidTr="00191FD2">
        <w:trPr>
          <w:trHeight w:val="123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w:t>
            </w:r>
          </w:p>
          <w:p w:rsidR="00690A88" w:rsidRPr="00217E59" w:rsidRDefault="00690A88" w:rsidP="00217E59">
            <w:pPr>
              <w:suppressAutoHyphens/>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п/п</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spacing w:line="240" w:lineRule="auto"/>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Наименование</w:t>
            </w:r>
          </w:p>
          <w:p w:rsidR="00690A88" w:rsidRPr="00217E59" w:rsidRDefault="00690A88" w:rsidP="00217E59">
            <w:pPr>
              <w:suppressAutoHyphens/>
              <w:spacing w:line="240" w:lineRule="auto"/>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населенных пунктов</w:t>
            </w:r>
          </w:p>
          <w:p w:rsidR="00690A88" w:rsidRPr="00217E59" w:rsidRDefault="00690A88" w:rsidP="00217E59">
            <w:pPr>
              <w:suppressAutoHyphens/>
              <w:spacing w:line="240" w:lineRule="auto"/>
              <w:jc w:val="center"/>
              <w:rPr>
                <w:rFonts w:ascii="Times New Roman" w:eastAsia="Calibri" w:hAnsi="Times New Roman" w:cs="Times New Roman"/>
                <w:b/>
                <w:bCs/>
                <w:i/>
                <w:sz w:val="24"/>
                <w:szCs w:val="24"/>
                <w:lang w:eastAsia="ar-SA"/>
              </w:rPr>
            </w:pP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Численность населения</w:t>
            </w:r>
          </w:p>
          <w:p w:rsidR="00690A88" w:rsidRPr="00217E59" w:rsidRDefault="00690A88" w:rsidP="00217E59">
            <w:pPr>
              <w:suppressAutoHyphens/>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на 2011 г</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tabs>
                <w:tab w:val="left" w:pos="2868"/>
              </w:tabs>
              <w:suppressAutoHyphens/>
              <w:snapToGrid w:val="0"/>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 xml:space="preserve">Численность населения </w:t>
            </w:r>
          </w:p>
          <w:p w:rsidR="00690A88" w:rsidRPr="00217E59" w:rsidRDefault="00690A88" w:rsidP="00217E59">
            <w:pPr>
              <w:tabs>
                <w:tab w:val="left" w:pos="2868"/>
              </w:tabs>
              <w:suppressAutoHyphens/>
              <w:jc w:val="center"/>
              <w:rPr>
                <w:rFonts w:ascii="Times New Roman" w:eastAsia="Calibri" w:hAnsi="Times New Roman" w:cs="Times New Roman"/>
                <w:b/>
                <w:bCs/>
                <w:i/>
                <w:sz w:val="24"/>
                <w:szCs w:val="24"/>
                <w:lang w:eastAsia="ar-SA"/>
              </w:rPr>
            </w:pPr>
            <w:r w:rsidRPr="00217E59">
              <w:rPr>
                <w:rFonts w:ascii="Times New Roman" w:eastAsia="Calibri" w:hAnsi="Times New Roman" w:cs="Times New Roman"/>
                <w:b/>
                <w:bCs/>
                <w:i/>
                <w:sz w:val="24"/>
                <w:szCs w:val="24"/>
                <w:lang w:eastAsia="ar-SA"/>
              </w:rPr>
              <w:t>на 2012 г</w:t>
            </w:r>
          </w:p>
        </w:tc>
        <w:tc>
          <w:tcPr>
            <w:tcW w:w="2410" w:type="dxa"/>
            <w:tcBorders>
              <w:top w:val="single" w:sz="4" w:space="0" w:color="auto"/>
              <w:bottom w:val="single" w:sz="4" w:space="0" w:color="auto"/>
              <w:right w:val="single" w:sz="4" w:space="0" w:color="auto"/>
            </w:tcBorders>
            <w:shd w:val="clear" w:color="auto" w:fill="auto"/>
          </w:tcPr>
          <w:p w:rsidR="00690A88" w:rsidRDefault="00690A88" w:rsidP="00831607">
            <w:pPr>
              <w:jc w:val="center"/>
              <w:rPr>
                <w:rFonts w:ascii="Times New Roman" w:eastAsia="Calibri" w:hAnsi="Times New Roman" w:cs="Times New Roman"/>
                <w:b/>
                <w:bCs/>
                <w:i/>
                <w:sz w:val="24"/>
                <w:szCs w:val="24"/>
                <w:lang w:eastAsia="ar-SA"/>
              </w:rPr>
            </w:pPr>
            <w:r w:rsidRPr="00831607">
              <w:rPr>
                <w:rFonts w:ascii="Times New Roman" w:eastAsia="Calibri" w:hAnsi="Times New Roman" w:cs="Times New Roman"/>
                <w:b/>
                <w:bCs/>
                <w:i/>
                <w:sz w:val="24"/>
                <w:szCs w:val="24"/>
                <w:lang w:eastAsia="ar-SA"/>
              </w:rPr>
              <w:t>Численность населения</w:t>
            </w:r>
          </w:p>
          <w:p w:rsidR="00690A88" w:rsidRPr="00217E59" w:rsidRDefault="00690A88" w:rsidP="00831607">
            <w:pPr>
              <w:jc w:val="center"/>
              <w:rPr>
                <w:rFonts w:ascii="Times New Roman" w:eastAsia="Calibri" w:hAnsi="Times New Roman" w:cs="Times New Roman"/>
                <w:b/>
                <w:bCs/>
                <w:i/>
                <w:color w:val="548DD4"/>
                <w:sz w:val="24"/>
                <w:szCs w:val="24"/>
                <w:lang w:eastAsia="ar-SA"/>
              </w:rPr>
            </w:pPr>
            <w:r>
              <w:rPr>
                <w:rFonts w:ascii="Times New Roman" w:eastAsia="Calibri" w:hAnsi="Times New Roman" w:cs="Times New Roman"/>
                <w:b/>
                <w:bCs/>
                <w:i/>
                <w:sz w:val="24"/>
                <w:szCs w:val="24"/>
                <w:lang w:eastAsia="ar-SA"/>
              </w:rPr>
              <w:t>На 2013г</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bCs/>
                <w:sz w:val="24"/>
                <w:szCs w:val="24"/>
                <w:lang w:eastAsia="ar-SA"/>
              </w:rPr>
            </w:pPr>
            <w:r>
              <w:rPr>
                <w:rFonts w:ascii="Times New Roman" w:eastAsia="Calibri" w:hAnsi="Times New Roman" w:cs="Times New Roman"/>
                <w:lang w:eastAsia="ar-SA"/>
              </w:rPr>
              <w:t>с.</w:t>
            </w:r>
            <w:r w:rsidRPr="00217E59">
              <w:rPr>
                <w:rFonts w:ascii="Times New Roman" w:eastAsia="Calibri" w:hAnsi="Times New Roman" w:cs="Times New Roman"/>
                <w:lang w:eastAsia="ar-SA"/>
              </w:rPr>
              <w:t>Зарайское</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286</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282</w:t>
            </w:r>
          </w:p>
        </w:tc>
        <w:tc>
          <w:tcPr>
            <w:tcW w:w="2410" w:type="dxa"/>
            <w:tcBorders>
              <w:top w:val="single" w:sz="4" w:space="0" w:color="auto"/>
              <w:bottom w:val="single" w:sz="4" w:space="0" w:color="auto"/>
              <w:right w:val="single" w:sz="4" w:space="0" w:color="auto"/>
            </w:tcBorders>
            <w:shd w:val="clear" w:color="auto" w:fill="auto"/>
          </w:tcPr>
          <w:p w:rsidR="00690A88" w:rsidRPr="00217E59" w:rsidRDefault="00690A88" w:rsidP="00831607">
            <w:pPr>
              <w:jc w:val="center"/>
              <w:rPr>
                <w:rFonts w:ascii="Times New Roman" w:eastAsia="Calibri" w:hAnsi="Times New Roman" w:cs="Times New Roman"/>
                <w:b/>
                <w:bCs/>
                <w:color w:val="548DD4"/>
                <w:sz w:val="24"/>
                <w:szCs w:val="24"/>
                <w:lang w:eastAsia="ar-SA"/>
              </w:rPr>
            </w:pPr>
            <w:r>
              <w:rPr>
                <w:rFonts w:ascii="Times New Roman" w:eastAsia="Calibri" w:hAnsi="Times New Roman" w:cs="Times New Roman"/>
                <w:b/>
                <w:bCs/>
                <w:sz w:val="24"/>
                <w:szCs w:val="24"/>
                <w:lang w:eastAsia="ar-SA"/>
              </w:rPr>
              <w:t>272</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bCs/>
                <w:sz w:val="24"/>
                <w:szCs w:val="24"/>
                <w:lang w:eastAsia="ar-SA"/>
              </w:rPr>
            </w:pPr>
            <w:r>
              <w:rPr>
                <w:rFonts w:ascii="Times New Roman" w:eastAsia="Calibri" w:hAnsi="Times New Roman" w:cs="Times New Roman"/>
                <w:lang w:eastAsia="ar-SA"/>
              </w:rPr>
              <w:t xml:space="preserve">д </w:t>
            </w:r>
            <w:r w:rsidRPr="00217E59">
              <w:rPr>
                <w:rFonts w:ascii="Times New Roman" w:eastAsia="Calibri" w:hAnsi="Times New Roman" w:cs="Times New Roman"/>
                <w:lang w:eastAsia="ar-SA"/>
              </w:rPr>
              <w:t>Александрово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3</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bCs/>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Бараново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lastRenderedPageBreak/>
              <w:t>4</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bCs/>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Безделово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5</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tabs>
                <w:tab w:val="left" w:pos="900"/>
              </w:tabs>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Борисово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6</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Быково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7</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Верещагино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53</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51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45</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8</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Верещагино-Подлесное</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9</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Гари</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23</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23</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20</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10</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Голыгино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11</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Горбуниха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12</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Горево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13</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Девкино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14</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Дудино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4</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4</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4</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15</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Затеиха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585</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580</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534</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16</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Карпиха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17</w:t>
            </w:r>
          </w:p>
        </w:tc>
        <w:tc>
          <w:tcPr>
            <w:tcW w:w="255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Pr="00217E59">
              <w:rPr>
                <w:rFonts w:ascii="Times New Roman" w:eastAsia="Calibri" w:hAnsi="Times New Roman" w:cs="Times New Roman"/>
                <w:lang w:eastAsia="ar-SA"/>
              </w:rPr>
              <w:t>Крутцы</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18</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Кузьминская</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19</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Лежебоково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19</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18</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14</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20</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Лисино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auto"/>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637"/>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21</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Матасиха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auto"/>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637"/>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22</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.Мохниха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2126" w:type="dxa"/>
            <w:tcBorders>
              <w:top w:val="single" w:sz="4" w:space="0" w:color="auto"/>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6</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23</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Медведки</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2</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24</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Неупокоиха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4</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3</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3</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25</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Плешково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26</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Подсосенье</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4</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4</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3</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27</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Полозиха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17</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14</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10</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28</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Поселихино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2</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29</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Пустынь</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3</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2</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30</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Раздирашки</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lastRenderedPageBreak/>
              <w:t>31</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Рассадино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18</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19</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17</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sidRPr="00217E59">
              <w:rPr>
                <w:rFonts w:ascii="Times New Roman" w:eastAsia="Calibri" w:hAnsi="Times New Roman" w:cs="Times New Roman"/>
                <w:b/>
                <w:bCs/>
                <w:sz w:val="24"/>
                <w:szCs w:val="24"/>
                <w:lang w:eastAsia="ar-SA"/>
              </w:rPr>
              <w:t>32</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Савиха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20</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15</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13</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33</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.Соколово Малое</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34</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Соколово Большое</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35</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Утюгово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36</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Четвертинино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37</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Шепелино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w:t>
            </w:r>
          </w:p>
        </w:tc>
      </w:tr>
      <w:tr w:rsidR="00690A88" w:rsidRPr="00217E59" w:rsidTr="00191FD2">
        <w:trPr>
          <w:trHeight w:val="274"/>
        </w:trPr>
        <w:tc>
          <w:tcPr>
            <w:tcW w:w="1702"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38</w:t>
            </w:r>
          </w:p>
        </w:tc>
        <w:tc>
          <w:tcPr>
            <w:tcW w:w="2552" w:type="dxa"/>
            <w:tcBorders>
              <w:top w:val="single" w:sz="4" w:space="0" w:color="000000"/>
              <w:left w:val="single" w:sz="4" w:space="0" w:color="000000"/>
              <w:bottom w:val="single" w:sz="4" w:space="0" w:color="000000"/>
            </w:tcBorders>
          </w:tcPr>
          <w:p w:rsidR="00690A88" w:rsidRPr="00217E59" w:rsidRDefault="00191FD2" w:rsidP="00217E59">
            <w:pPr>
              <w:suppressAutoHyphens/>
              <w:snapToGrid w:val="0"/>
              <w:rPr>
                <w:rFonts w:ascii="Times New Roman" w:eastAsia="Calibri" w:hAnsi="Times New Roman" w:cs="Times New Roman"/>
                <w:sz w:val="24"/>
                <w:szCs w:val="24"/>
                <w:lang w:eastAsia="ar-SA"/>
              </w:rPr>
            </w:pPr>
            <w:r>
              <w:rPr>
                <w:rFonts w:ascii="Times New Roman" w:eastAsia="Calibri" w:hAnsi="Times New Roman" w:cs="Times New Roman"/>
                <w:lang w:eastAsia="ar-SA"/>
              </w:rPr>
              <w:t>д</w:t>
            </w:r>
            <w:r w:rsidR="00690A88">
              <w:rPr>
                <w:rFonts w:ascii="Times New Roman" w:eastAsia="Calibri" w:hAnsi="Times New Roman" w:cs="Times New Roman"/>
                <w:lang w:eastAsia="ar-SA"/>
              </w:rPr>
              <w:t>.</w:t>
            </w:r>
            <w:r w:rsidR="00690A88" w:rsidRPr="00217E59">
              <w:rPr>
                <w:rFonts w:ascii="Times New Roman" w:eastAsia="Calibri" w:hAnsi="Times New Roman" w:cs="Times New Roman"/>
                <w:lang w:eastAsia="ar-SA"/>
              </w:rPr>
              <w:t>Якуниха</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jc w:val="center"/>
              <w:rPr>
                <w:rFonts w:ascii="Times New Roman" w:eastAsia="Calibri" w:hAnsi="Times New Roman" w:cs="Times New Roman"/>
                <w:lang w:eastAsia="ar-SA"/>
              </w:rPr>
            </w:pPr>
            <w:r w:rsidRPr="00217E59">
              <w:rPr>
                <w:rFonts w:ascii="Times New Roman" w:eastAsia="Calibri" w:hAnsi="Times New Roman" w:cs="Times New Roman"/>
                <w:b/>
                <w:sz w:val="24"/>
                <w:szCs w:val="24"/>
                <w:lang w:eastAsia="ar-SA"/>
              </w:rPr>
              <w:t>1</w:t>
            </w:r>
          </w:p>
        </w:tc>
        <w:tc>
          <w:tcPr>
            <w:tcW w:w="2410" w:type="dxa"/>
            <w:tcBorders>
              <w:top w:val="single" w:sz="4" w:space="0" w:color="auto"/>
              <w:bottom w:val="single" w:sz="4" w:space="0" w:color="auto"/>
              <w:right w:val="single" w:sz="4" w:space="0" w:color="auto"/>
            </w:tcBorders>
            <w:shd w:val="clear" w:color="auto" w:fill="auto"/>
          </w:tcPr>
          <w:p w:rsidR="00690A88" w:rsidRPr="00D56722" w:rsidRDefault="00690A88" w:rsidP="00D56722">
            <w:pPr>
              <w:jc w:val="center"/>
              <w:rPr>
                <w:rFonts w:ascii="Times New Roman" w:eastAsia="Calibri" w:hAnsi="Times New Roman" w:cs="Times New Roman"/>
                <w:b/>
                <w:bCs/>
                <w:sz w:val="24"/>
                <w:szCs w:val="24"/>
                <w:lang w:eastAsia="ar-SA"/>
              </w:rPr>
            </w:pPr>
            <w:r w:rsidRPr="00D56722">
              <w:rPr>
                <w:rFonts w:ascii="Times New Roman" w:eastAsia="Calibri" w:hAnsi="Times New Roman" w:cs="Times New Roman"/>
                <w:b/>
                <w:bCs/>
                <w:sz w:val="24"/>
                <w:szCs w:val="24"/>
                <w:lang w:eastAsia="ar-SA"/>
              </w:rPr>
              <w:t>1</w:t>
            </w:r>
          </w:p>
        </w:tc>
      </w:tr>
      <w:tr w:rsidR="00690A88" w:rsidRPr="00217E59" w:rsidTr="00191FD2">
        <w:trPr>
          <w:trHeight w:val="274"/>
        </w:trPr>
        <w:tc>
          <w:tcPr>
            <w:tcW w:w="4254" w:type="dxa"/>
            <w:gridSpan w:val="2"/>
            <w:tcBorders>
              <w:top w:val="single" w:sz="4" w:space="0" w:color="000000"/>
              <w:left w:val="single" w:sz="4" w:space="0" w:color="000000"/>
              <w:bottom w:val="single" w:sz="4" w:space="0" w:color="000000"/>
            </w:tcBorders>
          </w:tcPr>
          <w:p w:rsidR="00690A88" w:rsidRPr="00217E59" w:rsidRDefault="00690A88" w:rsidP="00217E59">
            <w:pPr>
              <w:snapToGrid w:val="0"/>
              <w:spacing w:after="0"/>
              <w:rPr>
                <w:rFonts w:ascii="Times New Roman" w:eastAsia="Times New Roman" w:hAnsi="Times New Roman" w:cs="Times New Roman"/>
                <w:b/>
                <w:bCs/>
                <w:sz w:val="24"/>
                <w:szCs w:val="24"/>
                <w:lang w:eastAsia="ar-SA"/>
              </w:rPr>
            </w:pPr>
            <w:r w:rsidRPr="00217E59">
              <w:rPr>
                <w:rFonts w:ascii="Times New Roman" w:eastAsia="Times New Roman" w:hAnsi="Times New Roman" w:cs="Times New Roman"/>
                <w:b/>
                <w:bCs/>
                <w:sz w:val="24"/>
                <w:szCs w:val="24"/>
                <w:lang w:eastAsia="ar-SA"/>
              </w:rPr>
              <w:t>Всего</w:t>
            </w:r>
          </w:p>
        </w:tc>
        <w:tc>
          <w:tcPr>
            <w:tcW w:w="1984" w:type="dxa"/>
            <w:tcBorders>
              <w:top w:val="single" w:sz="4" w:space="0" w:color="000000"/>
              <w:left w:val="single" w:sz="4" w:space="0" w:color="000000"/>
              <w:bottom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sz w:val="24"/>
                <w:szCs w:val="24"/>
                <w:lang w:eastAsia="ar-SA"/>
              </w:rPr>
              <w:t>1052</w:t>
            </w:r>
          </w:p>
        </w:tc>
        <w:tc>
          <w:tcPr>
            <w:tcW w:w="2126" w:type="dxa"/>
            <w:tcBorders>
              <w:top w:val="single" w:sz="4" w:space="0" w:color="000000"/>
              <w:left w:val="single" w:sz="4" w:space="0" w:color="000000"/>
              <w:bottom w:val="single" w:sz="4" w:space="0" w:color="000000"/>
              <w:right w:val="single" w:sz="4" w:space="0" w:color="000000"/>
            </w:tcBorders>
          </w:tcPr>
          <w:p w:rsidR="00690A88" w:rsidRPr="00217E59" w:rsidRDefault="00690A88" w:rsidP="00217E59">
            <w:pPr>
              <w:suppressAutoHyphens/>
              <w:snapToGrid w:val="0"/>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1031</w:t>
            </w:r>
          </w:p>
        </w:tc>
        <w:tc>
          <w:tcPr>
            <w:tcW w:w="2410" w:type="dxa"/>
            <w:tcBorders>
              <w:top w:val="single" w:sz="4" w:space="0" w:color="auto"/>
              <w:bottom w:val="single" w:sz="4" w:space="0" w:color="auto"/>
              <w:right w:val="single" w:sz="4" w:space="0" w:color="auto"/>
            </w:tcBorders>
            <w:shd w:val="clear" w:color="auto" w:fill="auto"/>
          </w:tcPr>
          <w:p w:rsidR="00690A88" w:rsidRPr="006C0437" w:rsidRDefault="00690A88" w:rsidP="006C0437">
            <w:pPr>
              <w:jc w:val="center"/>
              <w:rPr>
                <w:rFonts w:ascii="Times New Roman" w:eastAsia="Calibri" w:hAnsi="Times New Roman" w:cs="Times New Roman"/>
                <w:b/>
                <w:color w:val="548DD4"/>
                <w:lang w:eastAsia="ar-SA"/>
              </w:rPr>
            </w:pPr>
            <w:r w:rsidRPr="006C0437">
              <w:rPr>
                <w:rFonts w:ascii="Times New Roman" w:eastAsia="Calibri" w:hAnsi="Times New Roman" w:cs="Times New Roman"/>
                <w:b/>
                <w:sz w:val="24"/>
                <w:lang w:eastAsia="ar-SA"/>
              </w:rPr>
              <w:t>952</w:t>
            </w:r>
          </w:p>
        </w:tc>
      </w:tr>
    </w:tbl>
    <w:p w:rsidR="005C5FF8" w:rsidRDefault="005C5FF8" w:rsidP="008205D9">
      <w:pPr>
        <w:spacing w:after="0" w:line="360" w:lineRule="auto"/>
        <w:ind w:left="-567" w:right="141" w:firstLine="426"/>
        <w:jc w:val="both"/>
        <w:rPr>
          <w:rFonts w:ascii="Times New Roman" w:eastAsia="Times New Roman" w:hAnsi="Times New Roman" w:cs="Times New Roman"/>
          <w:bCs/>
          <w:sz w:val="26"/>
          <w:szCs w:val="26"/>
          <w:lang w:eastAsia="ru-RU"/>
        </w:rPr>
      </w:pPr>
    </w:p>
    <w:p w:rsidR="00133883"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Анализ демографической ситуации показал, что на территории поселения</w:t>
      </w:r>
      <w:r w:rsidR="00AE1015" w:rsidRPr="005C5FF8">
        <w:rPr>
          <w:rFonts w:ascii="Times New Roman" w:eastAsia="Times New Roman" w:hAnsi="Times New Roman" w:cs="Times New Roman"/>
          <w:bCs/>
          <w:sz w:val="26"/>
          <w:szCs w:val="26"/>
          <w:lang w:eastAsia="ru-RU"/>
        </w:rPr>
        <w:t>численности населения</w:t>
      </w:r>
      <w:r w:rsidR="0039246B" w:rsidRPr="005C5FF8">
        <w:rPr>
          <w:rFonts w:ascii="Times New Roman" w:eastAsia="Times New Roman" w:hAnsi="Times New Roman" w:cs="Times New Roman"/>
          <w:bCs/>
          <w:sz w:val="26"/>
          <w:szCs w:val="26"/>
          <w:lang w:eastAsia="ru-RU"/>
        </w:rPr>
        <w:t xml:space="preserve"> снизилась</w:t>
      </w:r>
      <w:r w:rsidRPr="005C5FF8">
        <w:rPr>
          <w:rFonts w:ascii="Times New Roman" w:eastAsia="Times New Roman" w:hAnsi="Times New Roman" w:cs="Times New Roman"/>
          <w:bCs/>
          <w:sz w:val="26"/>
          <w:szCs w:val="26"/>
          <w:lang w:eastAsia="ru-RU"/>
        </w:rPr>
        <w:t xml:space="preserve">. </w:t>
      </w:r>
      <w:r w:rsidR="00191FD2" w:rsidRPr="005C5FF8">
        <w:rPr>
          <w:rFonts w:ascii="Times New Roman" w:eastAsia="Times New Roman" w:hAnsi="Times New Roman" w:cs="Times New Roman"/>
          <w:bCs/>
          <w:sz w:val="26"/>
          <w:szCs w:val="26"/>
          <w:lang w:eastAsia="ru-RU"/>
        </w:rPr>
        <w:t>За период с 2011 по 2013</w:t>
      </w:r>
      <w:r w:rsidRPr="005C5FF8">
        <w:rPr>
          <w:rFonts w:ascii="Times New Roman" w:eastAsia="Times New Roman" w:hAnsi="Times New Roman" w:cs="Times New Roman"/>
          <w:bCs/>
          <w:sz w:val="26"/>
          <w:szCs w:val="26"/>
          <w:lang w:eastAsia="ru-RU"/>
        </w:rPr>
        <w:t xml:space="preserve"> годы среднегодовая численность населения </w:t>
      </w:r>
      <w:r w:rsidR="0039246B" w:rsidRPr="005C5FF8">
        <w:rPr>
          <w:rFonts w:ascii="Times New Roman" w:eastAsia="Times New Roman" w:hAnsi="Times New Roman" w:cs="Times New Roman"/>
          <w:bCs/>
          <w:sz w:val="26"/>
          <w:szCs w:val="26"/>
          <w:lang w:eastAsia="ru-RU"/>
        </w:rPr>
        <w:t>умень</w:t>
      </w:r>
      <w:r w:rsidR="00AE1015" w:rsidRPr="005C5FF8">
        <w:rPr>
          <w:rFonts w:ascii="Times New Roman" w:eastAsia="Times New Roman" w:hAnsi="Times New Roman" w:cs="Times New Roman"/>
          <w:bCs/>
          <w:sz w:val="26"/>
          <w:szCs w:val="26"/>
          <w:lang w:eastAsia="ru-RU"/>
        </w:rPr>
        <w:t>ш</w:t>
      </w:r>
      <w:r w:rsidR="0039246B" w:rsidRPr="005C5FF8">
        <w:rPr>
          <w:rFonts w:ascii="Times New Roman" w:eastAsia="Times New Roman" w:hAnsi="Times New Roman" w:cs="Times New Roman"/>
          <w:bCs/>
          <w:sz w:val="26"/>
          <w:szCs w:val="26"/>
          <w:lang w:eastAsia="ru-RU"/>
        </w:rPr>
        <w:t>илась</w:t>
      </w:r>
      <w:r w:rsidRPr="005C5FF8">
        <w:rPr>
          <w:rFonts w:ascii="Times New Roman" w:eastAsia="Times New Roman" w:hAnsi="Times New Roman" w:cs="Times New Roman"/>
          <w:bCs/>
          <w:sz w:val="26"/>
          <w:szCs w:val="26"/>
          <w:lang w:eastAsia="ru-RU"/>
        </w:rPr>
        <w:t xml:space="preserve"> на</w:t>
      </w:r>
      <w:r w:rsidR="00191FD2" w:rsidRPr="005C5FF8">
        <w:rPr>
          <w:rFonts w:ascii="Times New Roman" w:eastAsia="Times New Roman" w:hAnsi="Times New Roman" w:cs="Times New Roman"/>
          <w:bCs/>
          <w:sz w:val="26"/>
          <w:szCs w:val="26"/>
          <w:lang w:eastAsia="ru-RU"/>
        </w:rPr>
        <w:t>100человек</w:t>
      </w:r>
      <w:r w:rsidR="00E36DD1" w:rsidRPr="005C5FF8">
        <w:rPr>
          <w:rFonts w:ascii="Times New Roman" w:eastAsia="Times New Roman" w:hAnsi="Times New Roman" w:cs="Times New Roman"/>
          <w:bCs/>
          <w:sz w:val="26"/>
          <w:szCs w:val="26"/>
          <w:lang w:eastAsia="ru-RU"/>
        </w:rPr>
        <w:t xml:space="preserve"> или с среднем  на 4%</w:t>
      </w:r>
      <w:r w:rsidR="006760DB" w:rsidRPr="005C5FF8">
        <w:rPr>
          <w:rFonts w:ascii="Times New Roman" w:eastAsia="Times New Roman" w:hAnsi="Times New Roman" w:cs="Times New Roman"/>
          <w:bCs/>
          <w:sz w:val="26"/>
          <w:szCs w:val="26"/>
          <w:lang w:eastAsia="ru-RU"/>
        </w:rPr>
        <w:t xml:space="preserve">, </w:t>
      </w:r>
      <w:r w:rsidRPr="005C5FF8">
        <w:rPr>
          <w:rFonts w:ascii="Times New Roman" w:eastAsia="Times New Roman" w:hAnsi="Times New Roman" w:cs="Times New Roman"/>
          <w:bCs/>
          <w:sz w:val="26"/>
          <w:szCs w:val="26"/>
          <w:lang w:eastAsia="ru-RU"/>
        </w:rPr>
        <w:t xml:space="preserve"> и составила</w:t>
      </w:r>
      <w:r w:rsidR="00191FD2" w:rsidRPr="005C5FF8">
        <w:rPr>
          <w:rFonts w:ascii="Times New Roman" w:eastAsia="Times New Roman" w:hAnsi="Times New Roman" w:cs="Times New Roman"/>
          <w:bCs/>
          <w:sz w:val="26"/>
          <w:szCs w:val="26"/>
          <w:lang w:eastAsia="ru-RU"/>
        </w:rPr>
        <w:t>952</w:t>
      </w:r>
      <w:r w:rsidRPr="005C5FF8">
        <w:rPr>
          <w:rFonts w:ascii="Times New Roman" w:eastAsia="Times New Roman" w:hAnsi="Times New Roman" w:cs="Times New Roman"/>
          <w:bCs/>
          <w:sz w:val="26"/>
          <w:szCs w:val="26"/>
          <w:lang w:eastAsia="ru-RU"/>
        </w:rPr>
        <w:t xml:space="preserve"> человека. </w:t>
      </w:r>
    </w:p>
    <w:p w:rsidR="00DC4CD2" w:rsidRPr="005C5FF8" w:rsidRDefault="00DC4CD2"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Демографическая ситуация в Затеихинском сельском поселении характеризуется продолжающимся процессом естественной убыли населения, что является следствием превышения числа умерших над числом родившихся.</w:t>
      </w:r>
    </w:p>
    <w:p w:rsidR="00AE1015" w:rsidRPr="005C5FF8" w:rsidRDefault="00AE1015"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Изменение численности населения происходило под влиянием, как естественного, так и механического движения.</w:t>
      </w:r>
    </w:p>
    <w:p w:rsidR="00133883" w:rsidRPr="005C5FF8" w:rsidRDefault="001014BC"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Наиболее крупными населенными пунктами поселения являются населенные пункты д. Затеиха, с. Зарайское  изменение численности населения всего поселения находится в прямой зависимости от них.</w:t>
      </w:r>
    </w:p>
    <w:tbl>
      <w:tblPr>
        <w:tblpPr w:leftFromText="180" w:rightFromText="180" w:vertAnchor="text" w:horzAnchor="margin" w:tblpXSpec="center" w:tblpY="734"/>
        <w:tblW w:w="10565" w:type="dxa"/>
        <w:tblLayout w:type="fixed"/>
        <w:tblLook w:val="0000"/>
      </w:tblPr>
      <w:tblGrid>
        <w:gridCol w:w="642"/>
        <w:gridCol w:w="4287"/>
        <w:gridCol w:w="5636"/>
      </w:tblGrid>
      <w:tr w:rsidR="00DB1F61" w:rsidRPr="005C5FF8" w:rsidTr="00666A93">
        <w:trPr>
          <w:trHeight w:val="300"/>
        </w:trPr>
        <w:tc>
          <w:tcPr>
            <w:tcW w:w="642" w:type="dxa"/>
            <w:tcBorders>
              <w:top w:val="single" w:sz="4" w:space="0" w:color="auto"/>
              <w:left w:val="single" w:sz="4" w:space="0" w:color="auto"/>
              <w:bottom w:val="single" w:sz="4" w:space="0" w:color="auto"/>
              <w:right w:val="single" w:sz="4" w:space="0" w:color="auto"/>
            </w:tcBorders>
            <w:vAlign w:val="bottom"/>
          </w:tcPr>
          <w:p w:rsidR="00DB1F61" w:rsidRPr="005C5FF8" w:rsidRDefault="00DB1F61" w:rsidP="00DB1F61">
            <w:pPr>
              <w:suppressAutoHyphens/>
              <w:snapToGrid w:val="0"/>
              <w:jc w:val="center"/>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w:t>
            </w:r>
          </w:p>
        </w:tc>
        <w:tc>
          <w:tcPr>
            <w:tcW w:w="4287" w:type="dxa"/>
            <w:tcBorders>
              <w:top w:val="single" w:sz="4" w:space="0" w:color="auto"/>
              <w:left w:val="single" w:sz="4" w:space="0" w:color="auto"/>
              <w:bottom w:val="single" w:sz="4" w:space="0" w:color="auto"/>
              <w:right w:val="single" w:sz="4" w:space="0" w:color="auto"/>
            </w:tcBorders>
            <w:vAlign w:val="center"/>
          </w:tcPr>
          <w:p w:rsidR="00DB1F61" w:rsidRPr="005C5FF8" w:rsidRDefault="00DB1F61" w:rsidP="00DB1F61">
            <w:pPr>
              <w:suppressAutoHyphens/>
              <w:snapToGrid w:val="0"/>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дети от 0 до 18 лет</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DB1F61" w:rsidRPr="005C5FF8" w:rsidRDefault="00DB1F61" w:rsidP="00DB1F61">
            <w:pPr>
              <w:suppressAutoHyphens/>
              <w:snapToGrid w:val="0"/>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 xml:space="preserve">- </w:t>
            </w:r>
            <w:r w:rsidRPr="005C5FF8">
              <w:rPr>
                <w:rFonts w:ascii="Times New Roman" w:eastAsia="Calibri" w:hAnsi="Times New Roman" w:cs="Calibri"/>
                <w:b/>
                <w:bCs/>
                <w:sz w:val="24"/>
                <w:szCs w:val="24"/>
                <w:lang w:eastAsia="ar-SA"/>
              </w:rPr>
              <w:t>116/12</w:t>
            </w:r>
            <w:r w:rsidRPr="005C5FF8">
              <w:rPr>
                <w:rFonts w:ascii="Times New Roman" w:eastAsia="Calibri" w:hAnsi="Times New Roman" w:cs="Calibri"/>
                <w:sz w:val="24"/>
                <w:szCs w:val="24"/>
                <w:lang w:eastAsia="ar-SA"/>
              </w:rPr>
              <w:t>%;</w:t>
            </w:r>
          </w:p>
        </w:tc>
      </w:tr>
      <w:tr w:rsidR="00DB1F61" w:rsidRPr="005C5FF8" w:rsidTr="00666A93">
        <w:trPr>
          <w:trHeight w:val="300"/>
        </w:trPr>
        <w:tc>
          <w:tcPr>
            <w:tcW w:w="642" w:type="dxa"/>
            <w:tcBorders>
              <w:top w:val="single" w:sz="4" w:space="0" w:color="auto"/>
              <w:left w:val="single" w:sz="4" w:space="0" w:color="auto"/>
              <w:bottom w:val="single" w:sz="4" w:space="0" w:color="auto"/>
              <w:right w:val="single" w:sz="4" w:space="0" w:color="auto"/>
            </w:tcBorders>
            <w:vAlign w:val="bottom"/>
          </w:tcPr>
          <w:p w:rsidR="00DB1F61" w:rsidRPr="005C5FF8" w:rsidRDefault="00DB1F61" w:rsidP="00DB1F61">
            <w:pPr>
              <w:suppressAutoHyphens/>
              <w:snapToGrid w:val="0"/>
              <w:jc w:val="center"/>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w:t>
            </w:r>
          </w:p>
        </w:tc>
        <w:tc>
          <w:tcPr>
            <w:tcW w:w="4287" w:type="dxa"/>
            <w:tcBorders>
              <w:top w:val="single" w:sz="4" w:space="0" w:color="auto"/>
              <w:left w:val="single" w:sz="4" w:space="0" w:color="auto"/>
              <w:bottom w:val="single" w:sz="4" w:space="0" w:color="auto"/>
              <w:right w:val="single" w:sz="4" w:space="0" w:color="auto"/>
            </w:tcBorders>
            <w:vAlign w:val="center"/>
          </w:tcPr>
          <w:p w:rsidR="00DB1F61" w:rsidRPr="005C5FF8" w:rsidRDefault="00DB1F61" w:rsidP="00DB1F61">
            <w:pPr>
              <w:suppressAutoHyphens/>
              <w:snapToGrid w:val="0"/>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трудоспособное население</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DB1F61" w:rsidRPr="005C5FF8" w:rsidRDefault="00DB1F61" w:rsidP="00DB1F61">
            <w:pPr>
              <w:suppressAutoHyphens/>
              <w:snapToGrid w:val="0"/>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w:t>
            </w:r>
            <w:r w:rsidRPr="005C5FF8">
              <w:rPr>
                <w:rFonts w:ascii="Times New Roman" w:eastAsia="Calibri" w:hAnsi="Times New Roman" w:cs="Calibri"/>
                <w:b/>
                <w:bCs/>
                <w:sz w:val="24"/>
                <w:szCs w:val="24"/>
                <w:lang w:eastAsia="ar-SA"/>
              </w:rPr>
              <w:t>556/57</w:t>
            </w:r>
            <w:r w:rsidRPr="005C5FF8">
              <w:rPr>
                <w:rFonts w:ascii="Times New Roman" w:eastAsia="Calibri" w:hAnsi="Times New Roman" w:cs="Calibri"/>
                <w:sz w:val="24"/>
                <w:szCs w:val="24"/>
                <w:lang w:eastAsia="ar-SA"/>
              </w:rPr>
              <w:t>%;</w:t>
            </w:r>
          </w:p>
        </w:tc>
      </w:tr>
      <w:tr w:rsidR="00DB1F61" w:rsidRPr="005C5FF8" w:rsidTr="00666A93">
        <w:trPr>
          <w:trHeight w:val="300"/>
        </w:trPr>
        <w:tc>
          <w:tcPr>
            <w:tcW w:w="642" w:type="dxa"/>
            <w:tcBorders>
              <w:top w:val="single" w:sz="4" w:space="0" w:color="auto"/>
              <w:left w:val="single" w:sz="4" w:space="0" w:color="auto"/>
              <w:bottom w:val="single" w:sz="4" w:space="0" w:color="auto"/>
              <w:right w:val="single" w:sz="4" w:space="0" w:color="auto"/>
            </w:tcBorders>
            <w:vAlign w:val="bottom"/>
          </w:tcPr>
          <w:p w:rsidR="00DB1F61" w:rsidRPr="005C5FF8" w:rsidRDefault="00DB1F61" w:rsidP="00DB1F61">
            <w:pPr>
              <w:suppressAutoHyphens/>
              <w:snapToGrid w:val="0"/>
              <w:jc w:val="center"/>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w:t>
            </w:r>
          </w:p>
        </w:tc>
        <w:tc>
          <w:tcPr>
            <w:tcW w:w="4287" w:type="dxa"/>
            <w:tcBorders>
              <w:top w:val="single" w:sz="4" w:space="0" w:color="auto"/>
              <w:left w:val="single" w:sz="4" w:space="0" w:color="auto"/>
              <w:bottom w:val="single" w:sz="4" w:space="0" w:color="auto"/>
              <w:right w:val="single" w:sz="4" w:space="0" w:color="auto"/>
            </w:tcBorders>
            <w:vAlign w:val="center"/>
          </w:tcPr>
          <w:p w:rsidR="00DB1F61" w:rsidRPr="005C5FF8" w:rsidRDefault="00DB1F61" w:rsidP="00DB1F61">
            <w:pPr>
              <w:suppressAutoHyphens/>
              <w:snapToGrid w:val="0"/>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старше трудоспособного возраста</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DB1F61" w:rsidRPr="005C5FF8" w:rsidRDefault="00DB1F61" w:rsidP="00DB1F61">
            <w:pPr>
              <w:suppressAutoHyphens/>
              <w:snapToGrid w:val="0"/>
              <w:rPr>
                <w:rFonts w:ascii="Times New Roman" w:eastAsia="Calibri" w:hAnsi="Times New Roman" w:cs="Calibri"/>
                <w:sz w:val="24"/>
                <w:szCs w:val="24"/>
                <w:lang w:eastAsia="ar-SA"/>
              </w:rPr>
            </w:pPr>
            <w:r w:rsidRPr="005C5FF8">
              <w:rPr>
                <w:rFonts w:ascii="Times New Roman" w:eastAsia="Calibri" w:hAnsi="Times New Roman" w:cs="Calibri"/>
                <w:sz w:val="24"/>
                <w:szCs w:val="24"/>
                <w:lang w:eastAsia="ar-SA"/>
              </w:rPr>
              <w:t xml:space="preserve">- </w:t>
            </w:r>
            <w:r w:rsidRPr="005C5FF8">
              <w:rPr>
                <w:rFonts w:ascii="Times New Roman" w:eastAsia="Calibri" w:hAnsi="Times New Roman" w:cs="Calibri"/>
                <w:b/>
                <w:bCs/>
                <w:sz w:val="24"/>
                <w:szCs w:val="24"/>
                <w:lang w:eastAsia="ar-SA"/>
              </w:rPr>
              <w:t>303/31</w:t>
            </w:r>
            <w:r w:rsidRPr="005C5FF8">
              <w:rPr>
                <w:rFonts w:ascii="Times New Roman" w:eastAsia="Calibri" w:hAnsi="Times New Roman" w:cs="Calibri"/>
                <w:sz w:val="24"/>
                <w:szCs w:val="24"/>
                <w:lang w:eastAsia="ar-SA"/>
              </w:rPr>
              <w:t>%.</w:t>
            </w:r>
          </w:p>
        </w:tc>
      </w:tr>
    </w:tbl>
    <w:p w:rsidR="00DB1F61" w:rsidRPr="0016385A" w:rsidRDefault="00DB1F61" w:rsidP="0016385A">
      <w:pPr>
        <w:suppressAutoHyphens/>
        <w:ind w:firstLine="426"/>
        <w:jc w:val="both"/>
        <w:rPr>
          <w:rFonts w:ascii="Times New Roman" w:eastAsia="Times New Roman" w:hAnsi="Times New Roman" w:cs="Times New Roman"/>
          <w:bCs/>
          <w:sz w:val="26"/>
          <w:szCs w:val="26"/>
          <w:highlight w:val="yellow"/>
          <w:lang w:eastAsia="ru-RU"/>
        </w:rPr>
      </w:pPr>
      <w:r w:rsidRPr="005C5FF8">
        <w:rPr>
          <w:rFonts w:ascii="Times New Roman" w:eastAsia="Times New Roman" w:hAnsi="Times New Roman" w:cs="Times New Roman"/>
          <w:bCs/>
          <w:color w:val="000000"/>
          <w:sz w:val="26"/>
          <w:szCs w:val="26"/>
          <w:lang w:eastAsia="ru-RU"/>
        </w:rPr>
        <w:t xml:space="preserve">Распределение населения по возрастным группам на 01.01.2013 г. </w:t>
      </w:r>
      <w:r w:rsidRPr="005C5FF8">
        <w:rPr>
          <w:rFonts w:ascii="Times New Roman" w:eastAsia="Times New Roman" w:hAnsi="Times New Roman" w:cs="Times New Roman"/>
          <w:bCs/>
          <w:sz w:val="26"/>
          <w:szCs w:val="26"/>
          <w:lang w:eastAsia="ru-RU"/>
        </w:rPr>
        <w:t>следующее</w:t>
      </w:r>
      <w:r w:rsidRPr="00872FE0">
        <w:rPr>
          <w:rFonts w:ascii="Times New Roman" w:eastAsia="Times New Roman" w:hAnsi="Times New Roman" w:cs="Times New Roman"/>
          <w:bCs/>
          <w:sz w:val="26"/>
          <w:szCs w:val="26"/>
          <w:lang w:eastAsia="ru-RU"/>
        </w:rPr>
        <w:t>:</w:t>
      </w:r>
    </w:p>
    <w:p w:rsidR="0016385A" w:rsidRDefault="0016385A" w:rsidP="0016385A">
      <w:pPr>
        <w:suppressAutoHyphens/>
        <w:ind w:firstLine="426"/>
        <w:jc w:val="both"/>
        <w:rPr>
          <w:rFonts w:ascii="Times New Roman" w:eastAsia="Times New Roman" w:hAnsi="Times New Roman" w:cs="Times New Roman"/>
          <w:bCs/>
          <w:sz w:val="26"/>
          <w:szCs w:val="26"/>
          <w:highlight w:val="yellow"/>
          <w:lang w:eastAsia="ru-RU"/>
        </w:rPr>
      </w:pPr>
    </w:p>
    <w:p w:rsidR="00DB1F61" w:rsidRPr="005C5FF8" w:rsidRDefault="00DB1F6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Данные показатели характеризуют низкий уровень детской возрастной группы, однако трудоспособное население занимает в общей численности значительную </w:t>
      </w:r>
      <w:r w:rsidRPr="005C5FF8">
        <w:rPr>
          <w:rFonts w:ascii="Times New Roman" w:eastAsia="Times New Roman" w:hAnsi="Times New Roman" w:cs="Times New Roman"/>
          <w:bCs/>
          <w:sz w:val="26"/>
          <w:szCs w:val="26"/>
          <w:lang w:eastAsia="ru-RU"/>
        </w:rPr>
        <w:lastRenderedPageBreak/>
        <w:t xml:space="preserve">величину, что может послужить хорошим фактором в дальнейшем положительном изменении возрастной структуры населения. </w:t>
      </w:r>
    </w:p>
    <w:p w:rsidR="00DB1F61" w:rsidRDefault="00DB1F6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       Из общей численности населения 45 % составляют мужчины и 55 % - женщины. В следующей таблице приведена половозрастная структура населения.</w:t>
      </w:r>
    </w:p>
    <w:p w:rsidR="005C5FF8" w:rsidRPr="005C5FF8" w:rsidRDefault="005C5FF8" w:rsidP="008205D9">
      <w:pPr>
        <w:spacing w:after="0" w:line="360" w:lineRule="auto"/>
        <w:ind w:left="-567" w:right="141" w:firstLine="426"/>
        <w:jc w:val="both"/>
        <w:rPr>
          <w:rFonts w:ascii="Times New Roman" w:eastAsia="Times New Roman" w:hAnsi="Times New Roman" w:cs="Times New Roman"/>
          <w:bCs/>
          <w:sz w:val="26"/>
          <w:szCs w:val="26"/>
          <w:lang w:eastAsia="ru-RU"/>
        </w:rPr>
      </w:pPr>
    </w:p>
    <w:tbl>
      <w:tblPr>
        <w:tblW w:w="10657" w:type="dxa"/>
        <w:tblInd w:w="-459" w:type="dxa"/>
        <w:tblLayout w:type="fixed"/>
        <w:tblLook w:val="0000"/>
      </w:tblPr>
      <w:tblGrid>
        <w:gridCol w:w="1086"/>
        <w:gridCol w:w="5268"/>
        <w:gridCol w:w="1985"/>
        <w:gridCol w:w="2318"/>
      </w:tblGrid>
      <w:tr w:rsidR="00DB1F61" w:rsidRPr="00DB1F61" w:rsidTr="00191FD2">
        <w:tc>
          <w:tcPr>
            <w:tcW w:w="1086"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w:t>
            </w:r>
          </w:p>
          <w:p w:rsidR="00DB1F61" w:rsidRPr="00DB1F61" w:rsidRDefault="00DB1F61" w:rsidP="00DB1F61">
            <w:pPr>
              <w:suppressAutoHyphens/>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п/п</w:t>
            </w:r>
          </w:p>
        </w:tc>
        <w:tc>
          <w:tcPr>
            <w:tcW w:w="5268"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Наименование</w:t>
            </w:r>
          </w:p>
        </w:tc>
        <w:tc>
          <w:tcPr>
            <w:tcW w:w="1985"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Мужчины</w:t>
            </w:r>
          </w:p>
          <w:p w:rsidR="00DB1F61" w:rsidRPr="00DB1F61" w:rsidRDefault="00DB1F61" w:rsidP="00DB1F61">
            <w:pPr>
              <w:suppressAutoHyphens/>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w:t>
            </w:r>
          </w:p>
        </w:tc>
        <w:tc>
          <w:tcPr>
            <w:tcW w:w="2318" w:type="dxa"/>
            <w:tcBorders>
              <w:top w:val="single" w:sz="4" w:space="0" w:color="000000"/>
              <w:left w:val="single" w:sz="4" w:space="0" w:color="000000"/>
              <w:bottom w:val="single" w:sz="4" w:space="0" w:color="000000"/>
              <w:right w:val="single" w:sz="4" w:space="0" w:color="000000"/>
            </w:tcBorders>
          </w:tcPr>
          <w:p w:rsidR="00DB1F61" w:rsidRPr="00DB1F61" w:rsidRDefault="00DB1F61" w:rsidP="00DB1F61">
            <w:pPr>
              <w:suppressAutoHyphens/>
              <w:snapToGrid w:val="0"/>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Женщины</w:t>
            </w:r>
          </w:p>
          <w:p w:rsidR="00DB1F61" w:rsidRPr="00DB1F61" w:rsidRDefault="00DB1F61" w:rsidP="00DB1F61">
            <w:pPr>
              <w:suppressAutoHyphens/>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w:t>
            </w:r>
          </w:p>
        </w:tc>
      </w:tr>
      <w:tr w:rsidR="00DB1F61" w:rsidRPr="00DB1F61" w:rsidTr="00191FD2">
        <w:tc>
          <w:tcPr>
            <w:tcW w:w="1086"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Cs/>
                <w:sz w:val="24"/>
                <w:szCs w:val="24"/>
                <w:lang w:eastAsia="ar-SA"/>
              </w:rPr>
            </w:pPr>
            <w:r w:rsidRPr="00DB1F61">
              <w:rPr>
                <w:rFonts w:ascii="Times New Roman" w:eastAsia="Calibri" w:hAnsi="Times New Roman" w:cs="Calibri"/>
                <w:bCs/>
                <w:sz w:val="24"/>
                <w:szCs w:val="24"/>
                <w:lang w:eastAsia="ar-SA"/>
              </w:rPr>
              <w:t>1.</w:t>
            </w:r>
          </w:p>
        </w:tc>
        <w:tc>
          <w:tcPr>
            <w:tcW w:w="5268"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rPr>
                <w:rFonts w:ascii="Times New Roman" w:eastAsia="Calibri" w:hAnsi="Times New Roman" w:cs="Calibri"/>
                <w:sz w:val="24"/>
                <w:szCs w:val="24"/>
                <w:lang w:eastAsia="ar-SA"/>
              </w:rPr>
            </w:pPr>
            <w:r w:rsidRPr="00DB1F61">
              <w:rPr>
                <w:rFonts w:ascii="Times New Roman" w:eastAsia="Calibri" w:hAnsi="Times New Roman" w:cs="Calibri"/>
                <w:sz w:val="24"/>
                <w:szCs w:val="24"/>
                <w:lang w:eastAsia="ar-SA"/>
              </w:rPr>
              <w:t>Дети от 0 до 18 лет</w:t>
            </w:r>
          </w:p>
        </w:tc>
        <w:tc>
          <w:tcPr>
            <w:tcW w:w="1985" w:type="dxa"/>
            <w:tcBorders>
              <w:top w:val="single" w:sz="4" w:space="0" w:color="000000"/>
              <w:left w:val="single" w:sz="4" w:space="0" w:color="000000"/>
              <w:bottom w:val="single" w:sz="4" w:space="0" w:color="000000"/>
            </w:tcBorders>
          </w:tcPr>
          <w:p w:rsidR="00DB1F61" w:rsidRPr="00DB1F61" w:rsidRDefault="00DB1F61" w:rsidP="00DB1F61">
            <w:pPr>
              <w:suppressAutoHyphens/>
              <w:jc w:val="center"/>
              <w:rPr>
                <w:rFonts w:ascii="Calibri" w:eastAsia="Calibri" w:hAnsi="Calibri" w:cs="Calibri"/>
                <w:lang w:eastAsia="ar-SA"/>
              </w:rPr>
            </w:pPr>
            <w:r w:rsidRPr="00DB1F61">
              <w:rPr>
                <w:rFonts w:ascii="Times New Roman" w:eastAsia="Calibri" w:hAnsi="Times New Roman" w:cs="Calibri"/>
                <w:b/>
                <w:bCs/>
                <w:sz w:val="24"/>
                <w:szCs w:val="24"/>
                <w:lang w:eastAsia="ar-SA"/>
              </w:rPr>
              <w:t>10</w:t>
            </w:r>
          </w:p>
        </w:tc>
        <w:tc>
          <w:tcPr>
            <w:tcW w:w="2318" w:type="dxa"/>
            <w:tcBorders>
              <w:top w:val="single" w:sz="4" w:space="0" w:color="000000"/>
              <w:left w:val="single" w:sz="4" w:space="0" w:color="000000"/>
              <w:bottom w:val="single" w:sz="4" w:space="0" w:color="000000"/>
              <w:right w:val="single" w:sz="4" w:space="0" w:color="000000"/>
            </w:tcBorders>
          </w:tcPr>
          <w:p w:rsidR="00DB1F61" w:rsidRPr="00DB1F61" w:rsidRDefault="00DB1F61" w:rsidP="00DB1F61">
            <w:pPr>
              <w:suppressAutoHyphens/>
              <w:jc w:val="center"/>
              <w:rPr>
                <w:rFonts w:ascii="Calibri" w:eastAsia="Calibri" w:hAnsi="Calibri" w:cs="Calibri"/>
                <w:lang w:eastAsia="ar-SA"/>
              </w:rPr>
            </w:pPr>
            <w:r w:rsidRPr="00DB1F61">
              <w:rPr>
                <w:rFonts w:ascii="Times New Roman" w:eastAsia="Calibri" w:hAnsi="Times New Roman" w:cs="Calibri"/>
                <w:b/>
                <w:bCs/>
                <w:sz w:val="24"/>
                <w:szCs w:val="24"/>
                <w:lang w:eastAsia="ar-SA"/>
              </w:rPr>
              <w:t>13,5</w:t>
            </w:r>
          </w:p>
        </w:tc>
      </w:tr>
      <w:tr w:rsidR="00DB1F61" w:rsidRPr="00DB1F61" w:rsidTr="00191FD2">
        <w:tc>
          <w:tcPr>
            <w:tcW w:w="1086"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Cs/>
                <w:sz w:val="24"/>
                <w:szCs w:val="24"/>
                <w:lang w:eastAsia="ar-SA"/>
              </w:rPr>
            </w:pPr>
            <w:r w:rsidRPr="00DB1F61">
              <w:rPr>
                <w:rFonts w:ascii="Times New Roman" w:eastAsia="Calibri" w:hAnsi="Times New Roman" w:cs="Calibri"/>
                <w:bCs/>
                <w:sz w:val="24"/>
                <w:szCs w:val="24"/>
                <w:lang w:eastAsia="ar-SA"/>
              </w:rPr>
              <w:t>2.</w:t>
            </w:r>
          </w:p>
        </w:tc>
        <w:tc>
          <w:tcPr>
            <w:tcW w:w="5268"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rPr>
                <w:rFonts w:ascii="Times New Roman" w:eastAsia="Calibri" w:hAnsi="Times New Roman" w:cs="Calibri"/>
                <w:sz w:val="24"/>
                <w:szCs w:val="24"/>
                <w:lang w:eastAsia="ar-SA"/>
              </w:rPr>
            </w:pPr>
            <w:r w:rsidRPr="00DB1F61">
              <w:rPr>
                <w:rFonts w:ascii="Times New Roman" w:eastAsia="Calibri" w:hAnsi="Times New Roman" w:cs="Calibri"/>
                <w:sz w:val="24"/>
                <w:szCs w:val="24"/>
                <w:lang w:eastAsia="ar-SA"/>
              </w:rPr>
              <w:t>Трудоспособное население</w:t>
            </w:r>
          </w:p>
        </w:tc>
        <w:tc>
          <w:tcPr>
            <w:tcW w:w="1985" w:type="dxa"/>
            <w:tcBorders>
              <w:top w:val="single" w:sz="4" w:space="0" w:color="000000"/>
              <w:left w:val="single" w:sz="4" w:space="0" w:color="000000"/>
              <w:bottom w:val="single" w:sz="4" w:space="0" w:color="000000"/>
            </w:tcBorders>
          </w:tcPr>
          <w:p w:rsidR="00DB1F61" w:rsidRPr="00DB1F61" w:rsidRDefault="00DB1F61" w:rsidP="00DB1F61">
            <w:pPr>
              <w:suppressAutoHyphens/>
              <w:jc w:val="center"/>
              <w:rPr>
                <w:rFonts w:ascii="Calibri" w:eastAsia="Calibri" w:hAnsi="Calibri" w:cs="Calibri"/>
                <w:lang w:eastAsia="ar-SA"/>
              </w:rPr>
            </w:pPr>
            <w:r w:rsidRPr="00DB1F61">
              <w:rPr>
                <w:rFonts w:ascii="Times New Roman" w:eastAsia="Calibri" w:hAnsi="Times New Roman" w:cs="Calibri"/>
                <w:b/>
                <w:bCs/>
                <w:sz w:val="24"/>
                <w:szCs w:val="24"/>
                <w:lang w:eastAsia="ar-SA"/>
              </w:rPr>
              <w:t>71</w:t>
            </w:r>
          </w:p>
        </w:tc>
        <w:tc>
          <w:tcPr>
            <w:tcW w:w="2318" w:type="dxa"/>
            <w:tcBorders>
              <w:top w:val="single" w:sz="4" w:space="0" w:color="000000"/>
              <w:left w:val="single" w:sz="4" w:space="0" w:color="000000"/>
              <w:bottom w:val="single" w:sz="4" w:space="0" w:color="000000"/>
              <w:right w:val="single" w:sz="4" w:space="0" w:color="000000"/>
            </w:tcBorders>
          </w:tcPr>
          <w:p w:rsidR="00DB1F61" w:rsidRPr="00DB1F61" w:rsidRDefault="00DB1F61" w:rsidP="00DB1F61">
            <w:pPr>
              <w:suppressAutoHyphens/>
              <w:jc w:val="center"/>
              <w:rPr>
                <w:rFonts w:ascii="Calibri" w:eastAsia="Calibri" w:hAnsi="Calibri" w:cs="Calibri"/>
                <w:lang w:eastAsia="ar-SA"/>
              </w:rPr>
            </w:pPr>
            <w:r w:rsidRPr="00DB1F61">
              <w:rPr>
                <w:rFonts w:ascii="Times New Roman" w:eastAsia="Calibri" w:hAnsi="Times New Roman" w:cs="Calibri"/>
                <w:b/>
                <w:bCs/>
                <w:sz w:val="24"/>
                <w:szCs w:val="24"/>
                <w:lang w:eastAsia="ar-SA"/>
              </w:rPr>
              <w:t>45,5</w:t>
            </w:r>
          </w:p>
        </w:tc>
      </w:tr>
      <w:tr w:rsidR="00DB1F61" w:rsidRPr="00DB1F61" w:rsidTr="00191FD2">
        <w:tc>
          <w:tcPr>
            <w:tcW w:w="1086"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Cs/>
                <w:sz w:val="24"/>
                <w:szCs w:val="24"/>
                <w:lang w:eastAsia="ar-SA"/>
              </w:rPr>
            </w:pPr>
            <w:r w:rsidRPr="00DB1F61">
              <w:rPr>
                <w:rFonts w:ascii="Times New Roman" w:eastAsia="Calibri" w:hAnsi="Times New Roman" w:cs="Calibri"/>
                <w:bCs/>
                <w:sz w:val="24"/>
                <w:szCs w:val="24"/>
                <w:lang w:eastAsia="ar-SA"/>
              </w:rPr>
              <w:t>3.</w:t>
            </w:r>
          </w:p>
        </w:tc>
        <w:tc>
          <w:tcPr>
            <w:tcW w:w="5268"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rPr>
                <w:rFonts w:ascii="Times New Roman" w:eastAsia="Calibri" w:hAnsi="Times New Roman" w:cs="Calibri"/>
                <w:sz w:val="24"/>
                <w:szCs w:val="24"/>
                <w:lang w:eastAsia="ar-SA"/>
              </w:rPr>
            </w:pPr>
            <w:r w:rsidRPr="00DB1F61">
              <w:rPr>
                <w:rFonts w:ascii="Times New Roman" w:eastAsia="Calibri" w:hAnsi="Times New Roman" w:cs="Calibri"/>
                <w:sz w:val="24"/>
                <w:szCs w:val="24"/>
                <w:lang w:eastAsia="ar-SA"/>
              </w:rPr>
              <w:t>Старше трудоспособного возраста</w:t>
            </w:r>
          </w:p>
        </w:tc>
        <w:tc>
          <w:tcPr>
            <w:tcW w:w="1985" w:type="dxa"/>
            <w:tcBorders>
              <w:top w:val="single" w:sz="4" w:space="0" w:color="000000"/>
              <w:left w:val="single" w:sz="4" w:space="0" w:color="000000"/>
              <w:bottom w:val="single" w:sz="4" w:space="0" w:color="000000"/>
            </w:tcBorders>
          </w:tcPr>
          <w:p w:rsidR="00DB1F61" w:rsidRPr="00DB1F61" w:rsidRDefault="00DB1F61" w:rsidP="00DB1F61">
            <w:pPr>
              <w:suppressAutoHyphens/>
              <w:jc w:val="center"/>
              <w:rPr>
                <w:rFonts w:ascii="Calibri" w:eastAsia="Calibri" w:hAnsi="Calibri" w:cs="Calibri"/>
                <w:lang w:eastAsia="ar-SA"/>
              </w:rPr>
            </w:pPr>
            <w:r w:rsidRPr="00DB1F61">
              <w:rPr>
                <w:rFonts w:ascii="Times New Roman" w:eastAsia="Calibri" w:hAnsi="Times New Roman" w:cs="Calibri"/>
                <w:b/>
                <w:bCs/>
                <w:sz w:val="24"/>
                <w:szCs w:val="24"/>
                <w:lang w:eastAsia="ar-SA"/>
              </w:rPr>
              <w:t>19</w:t>
            </w:r>
          </w:p>
        </w:tc>
        <w:tc>
          <w:tcPr>
            <w:tcW w:w="2318" w:type="dxa"/>
            <w:tcBorders>
              <w:top w:val="single" w:sz="4" w:space="0" w:color="000000"/>
              <w:left w:val="single" w:sz="4" w:space="0" w:color="000000"/>
              <w:bottom w:val="single" w:sz="4" w:space="0" w:color="000000"/>
              <w:right w:val="single" w:sz="4" w:space="0" w:color="000000"/>
            </w:tcBorders>
          </w:tcPr>
          <w:p w:rsidR="00DB1F61" w:rsidRPr="00DB1F61" w:rsidRDefault="00DB1F61" w:rsidP="00DB1F61">
            <w:pPr>
              <w:suppressAutoHyphens/>
              <w:jc w:val="center"/>
              <w:rPr>
                <w:rFonts w:ascii="Calibri" w:eastAsia="Calibri" w:hAnsi="Calibri" w:cs="Calibri"/>
                <w:lang w:eastAsia="ar-SA"/>
              </w:rPr>
            </w:pPr>
            <w:r w:rsidRPr="00DB1F61">
              <w:rPr>
                <w:rFonts w:ascii="Times New Roman" w:eastAsia="Calibri" w:hAnsi="Times New Roman" w:cs="Calibri"/>
                <w:b/>
                <w:bCs/>
                <w:sz w:val="24"/>
                <w:szCs w:val="24"/>
                <w:lang w:eastAsia="ar-SA"/>
              </w:rPr>
              <w:t>41</w:t>
            </w:r>
          </w:p>
        </w:tc>
      </w:tr>
      <w:tr w:rsidR="00DB1F61" w:rsidRPr="00DB1F61" w:rsidTr="00191FD2">
        <w:tc>
          <w:tcPr>
            <w:tcW w:w="1086"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rPr>
                <w:rFonts w:ascii="Times New Roman" w:eastAsia="Calibri" w:hAnsi="Times New Roman" w:cs="Calibri"/>
                <w:b/>
                <w:bCs/>
                <w:sz w:val="24"/>
                <w:szCs w:val="24"/>
                <w:lang w:val="en-US" w:eastAsia="ar-SA"/>
              </w:rPr>
            </w:pPr>
          </w:p>
        </w:tc>
        <w:tc>
          <w:tcPr>
            <w:tcW w:w="5268" w:type="dxa"/>
            <w:tcBorders>
              <w:top w:val="single" w:sz="4" w:space="0" w:color="000000"/>
              <w:bottom w:val="single" w:sz="4" w:space="0" w:color="000000"/>
            </w:tcBorders>
          </w:tcPr>
          <w:p w:rsidR="00DB1F61" w:rsidRPr="00DB1F61" w:rsidRDefault="00DB1F61" w:rsidP="00DB1F61">
            <w:pPr>
              <w:suppressAutoHyphens/>
              <w:snapToGrid w:val="0"/>
              <w:jc w:val="right"/>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Итого:</w:t>
            </w:r>
          </w:p>
        </w:tc>
        <w:tc>
          <w:tcPr>
            <w:tcW w:w="1985" w:type="dxa"/>
            <w:tcBorders>
              <w:top w:val="single" w:sz="4" w:space="0" w:color="000000"/>
              <w:left w:val="single" w:sz="4" w:space="0" w:color="000000"/>
              <w:bottom w:val="single" w:sz="4" w:space="0" w:color="000000"/>
            </w:tcBorders>
          </w:tcPr>
          <w:p w:rsidR="00DB1F61" w:rsidRPr="00DB1F61" w:rsidRDefault="00DB1F61" w:rsidP="00DB1F61">
            <w:pPr>
              <w:suppressAutoHyphens/>
              <w:snapToGrid w:val="0"/>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100,0</w:t>
            </w:r>
          </w:p>
        </w:tc>
        <w:tc>
          <w:tcPr>
            <w:tcW w:w="2318" w:type="dxa"/>
            <w:tcBorders>
              <w:top w:val="single" w:sz="4" w:space="0" w:color="000000"/>
              <w:left w:val="single" w:sz="4" w:space="0" w:color="000000"/>
              <w:bottom w:val="single" w:sz="4" w:space="0" w:color="000000"/>
              <w:right w:val="single" w:sz="4" w:space="0" w:color="000000"/>
            </w:tcBorders>
          </w:tcPr>
          <w:p w:rsidR="00DB1F61" w:rsidRPr="00DB1F61" w:rsidRDefault="00DB1F61" w:rsidP="00DB1F61">
            <w:pPr>
              <w:suppressAutoHyphens/>
              <w:snapToGrid w:val="0"/>
              <w:jc w:val="center"/>
              <w:rPr>
                <w:rFonts w:ascii="Times New Roman" w:eastAsia="Calibri" w:hAnsi="Times New Roman" w:cs="Calibri"/>
                <w:b/>
                <w:bCs/>
                <w:sz w:val="24"/>
                <w:szCs w:val="24"/>
                <w:lang w:eastAsia="ar-SA"/>
              </w:rPr>
            </w:pPr>
            <w:r w:rsidRPr="00DB1F61">
              <w:rPr>
                <w:rFonts w:ascii="Times New Roman" w:eastAsia="Calibri" w:hAnsi="Times New Roman" w:cs="Calibri"/>
                <w:b/>
                <w:bCs/>
                <w:sz w:val="24"/>
                <w:szCs w:val="24"/>
                <w:lang w:eastAsia="ar-SA"/>
              </w:rPr>
              <w:t>100,0</w:t>
            </w:r>
          </w:p>
        </w:tc>
      </w:tr>
    </w:tbl>
    <w:p w:rsidR="00DB1F61" w:rsidRDefault="00DB1F61" w:rsidP="00133883">
      <w:pPr>
        <w:spacing w:after="0" w:line="360" w:lineRule="auto"/>
        <w:ind w:firstLine="709"/>
        <w:jc w:val="both"/>
        <w:rPr>
          <w:rFonts w:ascii="Times New Roman" w:eastAsia="Times New Roman" w:hAnsi="Times New Roman" w:cs="Times New Roman"/>
          <w:bCs/>
          <w:color w:val="000000"/>
          <w:sz w:val="26"/>
          <w:szCs w:val="26"/>
          <w:lang w:eastAsia="ru-RU"/>
        </w:rPr>
      </w:pPr>
    </w:p>
    <w:p w:rsidR="0076429D" w:rsidRPr="0076429D" w:rsidRDefault="0076429D" w:rsidP="0076429D">
      <w:pPr>
        <w:spacing w:after="0" w:line="360" w:lineRule="auto"/>
        <w:ind w:firstLine="709"/>
        <w:jc w:val="both"/>
        <w:rPr>
          <w:rFonts w:ascii="Times New Roman" w:eastAsia="Times New Roman" w:hAnsi="Times New Roman" w:cs="Times New Roman"/>
          <w:bCs/>
          <w:color w:val="000000"/>
          <w:sz w:val="26"/>
          <w:szCs w:val="26"/>
          <w:highlight w:val="yellow"/>
          <w:lang w:eastAsia="ru-RU"/>
        </w:rPr>
      </w:pPr>
    </w:p>
    <w:p w:rsidR="0076429D" w:rsidRPr="006F103A" w:rsidRDefault="0076429D" w:rsidP="006F103A">
      <w:pPr>
        <w:spacing w:after="0" w:line="360" w:lineRule="auto"/>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Жилищный фонд</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На основании предоставленных данных от администрации Затеихинского сельского поселения о жилом фонде, количество домов по частному фонду составляет 436 единиц, площадью 25,000 тыс.кв.м, по многоквартирному жилому фонду – 99 единиц площадью  15,000 тыс.кв.м. Общая площадь жилого фонда Затеихинского сельского поселения на 2013 г. составляет 40,000 тыс. м2.  </w:t>
      </w:r>
    </w:p>
    <w:p w:rsidR="00BF7B59" w:rsidRDefault="00BF7B59" w:rsidP="00BF7B59">
      <w:pPr>
        <w:spacing w:after="0" w:line="360" w:lineRule="auto"/>
        <w:rPr>
          <w:rFonts w:ascii="Times New Roman" w:eastAsia="Times New Roman" w:hAnsi="Times New Roman" w:cs="Times New Roman"/>
          <w:bCs/>
          <w:color w:val="000000"/>
          <w:sz w:val="26"/>
          <w:szCs w:val="26"/>
          <w:lang w:eastAsia="ru-RU"/>
        </w:rPr>
      </w:pPr>
    </w:p>
    <w:p w:rsidR="0076429D" w:rsidRPr="006F103A" w:rsidRDefault="0076429D" w:rsidP="00BF7B59">
      <w:pPr>
        <w:spacing w:after="0" w:line="360" w:lineRule="auto"/>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Экономика</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Основная отрасль экономики  Затеихинского сельского поселения включает в себя четыре основных сегмента: торговлю и общественное питание, агропромышленный комплекс, строительство, туризм и отдых.</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Один из путей развития Затеихинского сельского поселения – это привлечение средств частных инвесторов в реальный сектор экономики. Наиболее перспективными сферами капиталовложений является агропромышленный комплекс, создание зон отдыха и туризма</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Промышленность Затеихинского сельского поселения представлена тремя промышленными предприятиями ООО «Леспроминвес», «ПромЛеСС» и ИП Хрулев В.П. и одним предприятием сельскохозяйственной промышленности СПК «Зарайское» в с. Зарайское.</w:t>
      </w:r>
    </w:p>
    <w:p w:rsidR="0076429D" w:rsidRPr="006F103A" w:rsidRDefault="0076429D" w:rsidP="00666A93">
      <w:pPr>
        <w:spacing w:after="0" w:line="360" w:lineRule="auto"/>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lastRenderedPageBreak/>
        <w:t>Транспортная инфраструктура</w:t>
      </w:r>
    </w:p>
    <w:p w:rsidR="0076429D" w:rsidRPr="005C5FF8" w:rsidRDefault="0076429D" w:rsidP="0076429D">
      <w:pPr>
        <w:spacing w:after="0" w:line="360" w:lineRule="auto"/>
        <w:ind w:firstLine="709"/>
        <w:jc w:val="both"/>
        <w:rPr>
          <w:rFonts w:ascii="Times New Roman" w:eastAsia="Times New Roman" w:hAnsi="Times New Roman" w:cs="Times New Roman"/>
          <w:b/>
          <w:bCs/>
          <w:color w:val="000000"/>
          <w:sz w:val="26"/>
          <w:szCs w:val="26"/>
          <w:lang w:eastAsia="ru-RU"/>
        </w:rPr>
      </w:pP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Муниципальное образование Затеихинское сельское поселение располагается в 20 км севернее от районного центра г. Пучеж и восточнее, в 140 км, от областного центра г. Иваново. Внешние транспортно-экономические связи Затеихинского сельского поселения осуществляются  автомобильным  транспортом.</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Автомобильные дороги  между населенными пунктами находятся в ведении Пучежского муниципального района Ивановской области, полномочия по вопросам содержания и строительства автомобильных дорог общего пользования между населенными пунктами, мостов и иных транспортных и инженерныхсооружений вне границ населенных пунктов, за исключением дорог, мостов и инженерных сооружений федерального и регионального значения переданы по соглашению в ведение Затеихинского сельского поселения.</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Большинство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 Автодороги с асфальтобетонным покрытием находятся удовлетворительном состоянии, однако, местами требуют ремонта.</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Практически все населенные пункты не имеют автомобильных подходов с твердым покрытием. Поэтому дорожную сеть нельзя считать развитой.</w:t>
      </w:r>
    </w:p>
    <w:p w:rsidR="0076429D" w:rsidRPr="005C5FF8" w:rsidRDefault="007642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Работу пассажирских перевозок на территории поселения осуществляет МУП «Трансремсервис».</w:t>
      </w:r>
    </w:p>
    <w:p w:rsidR="0076429D" w:rsidRPr="005C5FF8" w:rsidRDefault="0076429D" w:rsidP="0076429D">
      <w:pPr>
        <w:spacing w:after="0" w:line="360" w:lineRule="auto"/>
        <w:ind w:firstLine="709"/>
        <w:jc w:val="both"/>
        <w:rPr>
          <w:rFonts w:ascii="Times New Roman" w:eastAsia="Times New Roman" w:hAnsi="Times New Roman" w:cs="Times New Roman"/>
          <w:b/>
          <w:bCs/>
          <w:color w:val="000000"/>
          <w:sz w:val="26"/>
          <w:szCs w:val="26"/>
          <w:lang w:eastAsia="ru-RU"/>
        </w:rPr>
      </w:pPr>
    </w:p>
    <w:p w:rsidR="00D5262C" w:rsidRDefault="00D5262C" w:rsidP="00133883">
      <w:pPr>
        <w:pStyle w:val="1"/>
        <w:jc w:val="both"/>
        <w:rPr>
          <w:rFonts w:eastAsia="Times New Roman"/>
          <w:color w:val="auto"/>
          <w:lang w:eastAsia="ru-RU"/>
        </w:rPr>
      </w:pPr>
      <w:bookmarkStart w:id="6" w:name="_Toc401668318"/>
    </w:p>
    <w:p w:rsidR="00BF7B59" w:rsidRDefault="00BF7B59" w:rsidP="00133883">
      <w:pPr>
        <w:pStyle w:val="1"/>
        <w:jc w:val="both"/>
        <w:rPr>
          <w:rFonts w:eastAsia="Times New Roman"/>
          <w:color w:val="auto"/>
          <w:lang w:eastAsia="ru-RU"/>
        </w:rPr>
      </w:pPr>
    </w:p>
    <w:bookmarkEnd w:id="6"/>
    <w:p w:rsidR="00133883" w:rsidRPr="005C5FF8" w:rsidRDefault="00133883" w:rsidP="00133883">
      <w:pPr>
        <w:pStyle w:val="1"/>
        <w:jc w:val="both"/>
        <w:rPr>
          <w:rFonts w:eastAsia="Times New Roman"/>
          <w:color w:val="auto"/>
          <w:lang w:eastAsia="ru-RU"/>
        </w:rPr>
      </w:pPr>
    </w:p>
    <w:p w:rsidR="006F103A" w:rsidRDefault="006F103A" w:rsidP="006F103A">
      <w:pPr>
        <w:spacing w:after="0" w:line="360" w:lineRule="auto"/>
        <w:rPr>
          <w:rFonts w:asciiTheme="majorHAnsi" w:eastAsia="Times New Roman" w:hAnsiTheme="majorHAnsi" w:cstheme="majorBidi"/>
          <w:b/>
          <w:bCs/>
          <w:sz w:val="26"/>
          <w:szCs w:val="26"/>
          <w:lang w:eastAsia="ru-RU"/>
        </w:rPr>
      </w:pPr>
      <w:bookmarkStart w:id="7" w:name="_Toc401668319"/>
    </w:p>
    <w:p w:rsidR="006B5B47" w:rsidRDefault="006B5B47" w:rsidP="00BF7B59">
      <w:pPr>
        <w:pStyle w:val="1"/>
        <w:jc w:val="both"/>
        <w:rPr>
          <w:rFonts w:eastAsia="Times New Roman"/>
          <w:color w:val="auto"/>
          <w:lang w:eastAsia="ru-RU"/>
        </w:rPr>
      </w:pPr>
    </w:p>
    <w:p w:rsidR="00BF7B59" w:rsidRPr="00BF7B59" w:rsidRDefault="00BF7B59" w:rsidP="00BF7B59">
      <w:pPr>
        <w:pStyle w:val="1"/>
        <w:jc w:val="both"/>
        <w:rPr>
          <w:rFonts w:eastAsia="Times New Roman"/>
          <w:color w:val="auto"/>
          <w:lang w:eastAsia="ru-RU"/>
        </w:rPr>
      </w:pPr>
      <w:r w:rsidRPr="00BF7B59">
        <w:rPr>
          <w:rFonts w:eastAsia="Times New Roman"/>
          <w:color w:val="auto"/>
          <w:lang w:eastAsia="ru-RU"/>
        </w:rPr>
        <w:t>Раздел 2. Существующее состояние санитарной очистки</w:t>
      </w:r>
    </w:p>
    <w:p w:rsidR="00BF7B59" w:rsidRDefault="00BF7B59" w:rsidP="006F103A">
      <w:pPr>
        <w:spacing w:after="0" w:line="360" w:lineRule="auto"/>
        <w:rPr>
          <w:rFonts w:asciiTheme="majorHAnsi" w:eastAsia="Times New Roman" w:hAnsiTheme="majorHAnsi" w:cstheme="majorBidi"/>
          <w:b/>
          <w:bCs/>
          <w:sz w:val="26"/>
          <w:szCs w:val="26"/>
          <w:lang w:eastAsia="ru-RU"/>
        </w:rPr>
      </w:pPr>
    </w:p>
    <w:p w:rsidR="00133883" w:rsidRPr="006F103A" w:rsidRDefault="00133883" w:rsidP="006F103A">
      <w:pPr>
        <w:spacing w:after="0" w:line="360" w:lineRule="auto"/>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2.1. Общие положения</w:t>
      </w:r>
      <w:bookmarkEnd w:id="7"/>
    </w:p>
    <w:p w:rsidR="00133883"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 </w:t>
      </w:r>
    </w:p>
    <w:p w:rsidR="00133883" w:rsidRPr="005C5FF8" w:rsidRDefault="00133883" w:rsidP="006421EE">
      <w:pPr>
        <w:pStyle w:val="a7"/>
        <w:numPr>
          <w:ilvl w:val="0"/>
          <w:numId w:val="2"/>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133883" w:rsidRPr="005C5FF8" w:rsidRDefault="00133883" w:rsidP="006421EE">
      <w:pPr>
        <w:pStyle w:val="a7"/>
        <w:numPr>
          <w:ilvl w:val="0"/>
          <w:numId w:val="2"/>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 </w:t>
      </w:r>
    </w:p>
    <w:p w:rsidR="00133883" w:rsidRPr="005C5FF8" w:rsidRDefault="00133883" w:rsidP="006421EE">
      <w:pPr>
        <w:pStyle w:val="a7"/>
        <w:numPr>
          <w:ilvl w:val="0"/>
          <w:numId w:val="2"/>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D5262C" w:rsidRDefault="00D5262C" w:rsidP="006F103A">
      <w:pPr>
        <w:spacing w:after="0" w:line="360" w:lineRule="auto"/>
        <w:jc w:val="center"/>
        <w:rPr>
          <w:rFonts w:asciiTheme="majorHAnsi" w:eastAsia="Times New Roman" w:hAnsiTheme="majorHAnsi" w:cstheme="majorBidi"/>
          <w:b/>
          <w:bCs/>
          <w:sz w:val="26"/>
          <w:szCs w:val="26"/>
          <w:lang w:eastAsia="ru-RU"/>
        </w:rPr>
      </w:pPr>
    </w:p>
    <w:p w:rsidR="006B449D" w:rsidRPr="006F103A" w:rsidRDefault="00133883" w:rsidP="006F103A">
      <w:pPr>
        <w:spacing w:after="0" w:line="360" w:lineRule="auto"/>
        <w:jc w:val="center"/>
        <w:rPr>
          <w:rFonts w:asciiTheme="majorHAnsi" w:eastAsia="Times New Roman" w:hAnsiTheme="majorHAnsi" w:cstheme="majorBidi"/>
          <w:b/>
          <w:bCs/>
          <w:sz w:val="26"/>
          <w:szCs w:val="26"/>
          <w:lang w:eastAsia="ru-RU"/>
        </w:rPr>
      </w:pPr>
      <w:r w:rsidRPr="006F103A">
        <w:rPr>
          <w:rFonts w:asciiTheme="majorHAnsi" w:eastAsia="Times New Roman" w:hAnsiTheme="majorHAnsi" w:cstheme="majorBidi"/>
          <w:b/>
          <w:bCs/>
          <w:sz w:val="26"/>
          <w:szCs w:val="26"/>
          <w:lang w:eastAsia="ru-RU"/>
        </w:rPr>
        <w:t>Регион</w:t>
      </w:r>
      <w:r w:rsidR="006B449D" w:rsidRPr="006F103A">
        <w:rPr>
          <w:rFonts w:asciiTheme="majorHAnsi" w:eastAsia="Times New Roman" w:hAnsiTheme="majorHAnsi" w:cstheme="majorBidi"/>
          <w:b/>
          <w:bCs/>
          <w:sz w:val="26"/>
          <w:szCs w:val="26"/>
          <w:lang w:eastAsia="ru-RU"/>
        </w:rPr>
        <w:t>альная нормативно-правовая база</w:t>
      </w:r>
    </w:p>
    <w:p w:rsidR="003A2211"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Контроль состояния окружающей среды и ряд мероприятий по санитарной очистке территории осуществляют</w:t>
      </w:r>
      <w:r w:rsidR="006B449D" w:rsidRPr="005C5FF8">
        <w:rPr>
          <w:rFonts w:ascii="Times New Roman" w:eastAsia="Times New Roman" w:hAnsi="Times New Roman" w:cs="Times New Roman"/>
          <w:bCs/>
          <w:sz w:val="26"/>
          <w:szCs w:val="26"/>
          <w:lang w:eastAsia="ru-RU"/>
        </w:rPr>
        <w:t xml:space="preserve">ся в рамках нескольких целевых </w:t>
      </w:r>
      <w:r w:rsidRPr="005C5FF8">
        <w:rPr>
          <w:rFonts w:ascii="Times New Roman" w:eastAsia="Times New Roman" w:hAnsi="Times New Roman" w:cs="Times New Roman"/>
          <w:bCs/>
          <w:sz w:val="26"/>
          <w:szCs w:val="26"/>
          <w:lang w:eastAsia="ru-RU"/>
        </w:rPr>
        <w:t xml:space="preserve">программ </w:t>
      </w:r>
      <w:r w:rsidR="00E20A1F" w:rsidRPr="005C5FF8">
        <w:rPr>
          <w:rFonts w:ascii="Times New Roman" w:eastAsia="Times New Roman" w:hAnsi="Times New Roman" w:cs="Times New Roman"/>
          <w:bCs/>
          <w:sz w:val="26"/>
          <w:szCs w:val="26"/>
          <w:lang w:eastAsia="ru-RU"/>
        </w:rPr>
        <w:t>Ивановской области.</w:t>
      </w:r>
    </w:p>
    <w:p w:rsidR="003A2211" w:rsidRPr="005C5FF8" w:rsidRDefault="003A2211" w:rsidP="00A233AC">
      <w:pPr>
        <w:pStyle w:val="a7"/>
        <w:numPr>
          <w:ilvl w:val="0"/>
          <w:numId w:val="3"/>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Государственная программа Ивановской области «Охрана окружающей среды Ивановской области» </w:t>
      </w:r>
      <w:r w:rsidR="00A233AC" w:rsidRPr="005C5FF8">
        <w:rPr>
          <w:rFonts w:ascii="Times New Roman" w:eastAsia="Times New Roman" w:hAnsi="Times New Roman" w:cs="Times New Roman"/>
          <w:bCs/>
          <w:color w:val="000000"/>
          <w:sz w:val="26"/>
          <w:szCs w:val="26"/>
          <w:lang w:eastAsia="ru-RU"/>
        </w:rPr>
        <w:t>от 13 ноября 2013 года N 452-П</w:t>
      </w:r>
    </w:p>
    <w:p w:rsidR="001D269C" w:rsidRPr="005C5FF8" w:rsidRDefault="00DF0D8F" w:rsidP="001D269C">
      <w:pPr>
        <w:pStyle w:val="a7"/>
        <w:numPr>
          <w:ilvl w:val="0"/>
          <w:numId w:val="3"/>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Закон</w:t>
      </w:r>
      <w:r w:rsidR="001D269C" w:rsidRPr="005C5FF8">
        <w:rPr>
          <w:rFonts w:ascii="Times New Roman" w:eastAsia="Times New Roman" w:hAnsi="Times New Roman" w:cs="Times New Roman"/>
          <w:bCs/>
          <w:color w:val="000000"/>
          <w:sz w:val="26"/>
          <w:szCs w:val="26"/>
          <w:lang w:eastAsia="ru-RU"/>
        </w:rPr>
        <w:t xml:space="preserve"> Ивановской области «Об обеспечении чистоты и порядка на территории Ивановской области» от 18 июля 2006 года № 75-ОЗ Ивановской области.</w:t>
      </w:r>
    </w:p>
    <w:p w:rsidR="00FE735C" w:rsidRPr="005C5FF8" w:rsidRDefault="00FE735C" w:rsidP="006421EE">
      <w:pPr>
        <w:pStyle w:val="a7"/>
        <w:numPr>
          <w:ilvl w:val="0"/>
          <w:numId w:val="3"/>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Долгосрочная инвестиционная программа Ивановской области </w:t>
      </w:r>
      <w:r w:rsidR="00E9589C" w:rsidRPr="005C5FF8">
        <w:rPr>
          <w:rFonts w:ascii="Times New Roman" w:eastAsia="Times New Roman" w:hAnsi="Times New Roman" w:cs="Times New Roman"/>
          <w:bCs/>
          <w:color w:val="000000"/>
          <w:sz w:val="26"/>
          <w:szCs w:val="26"/>
          <w:lang w:eastAsia="ru-RU"/>
        </w:rPr>
        <w:t xml:space="preserve">на 2012-2020 годы </w:t>
      </w:r>
      <w:r w:rsidRPr="005C5FF8">
        <w:rPr>
          <w:rFonts w:ascii="Times New Roman" w:eastAsia="Times New Roman" w:hAnsi="Times New Roman" w:cs="Times New Roman"/>
          <w:bCs/>
          <w:color w:val="000000"/>
          <w:sz w:val="26"/>
          <w:szCs w:val="26"/>
          <w:lang w:eastAsia="ru-RU"/>
        </w:rPr>
        <w:t>«Обращения с твердыми бытовыми и промышленными отходами»№16-П  от 27 января 2012 годы</w:t>
      </w:r>
    </w:p>
    <w:p w:rsidR="00CF6640" w:rsidRPr="005C5FF8" w:rsidRDefault="000B6B36"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Ответственность за организацию сбора и вывоза мусора возложена на администрацию Затеихинского сельского поселения</w:t>
      </w:r>
      <w:r w:rsidR="00D5262C">
        <w:rPr>
          <w:rFonts w:ascii="Times New Roman" w:eastAsia="Times New Roman" w:hAnsi="Times New Roman" w:cs="Times New Roman"/>
          <w:bCs/>
          <w:sz w:val="26"/>
          <w:szCs w:val="26"/>
          <w:lang w:eastAsia="ru-RU"/>
        </w:rPr>
        <w:t>.</w:t>
      </w:r>
      <w:r w:rsidR="00CF6640" w:rsidRPr="005C5FF8">
        <w:rPr>
          <w:rFonts w:ascii="Times New Roman" w:eastAsia="Times New Roman" w:hAnsi="Times New Roman" w:cs="Times New Roman"/>
          <w:bCs/>
          <w:sz w:val="26"/>
          <w:szCs w:val="26"/>
          <w:lang w:eastAsia="ru-RU"/>
        </w:rPr>
        <w:t xml:space="preserve">Полномочия по утилизации </w:t>
      </w:r>
      <w:r w:rsidR="00133883" w:rsidRPr="005C5FF8">
        <w:rPr>
          <w:rFonts w:ascii="Times New Roman" w:eastAsia="Times New Roman" w:hAnsi="Times New Roman" w:cs="Times New Roman"/>
          <w:bCs/>
          <w:sz w:val="26"/>
          <w:szCs w:val="26"/>
          <w:lang w:eastAsia="ru-RU"/>
        </w:rPr>
        <w:t xml:space="preserve">и переработке бытовых отходов отнесены к компетенции Администрации </w:t>
      </w:r>
      <w:r w:rsidR="0006102A" w:rsidRPr="005C5FF8">
        <w:rPr>
          <w:rFonts w:ascii="Times New Roman" w:eastAsia="Times New Roman" w:hAnsi="Times New Roman" w:cs="Times New Roman"/>
          <w:bCs/>
          <w:sz w:val="26"/>
          <w:szCs w:val="26"/>
          <w:lang w:eastAsia="ru-RU"/>
        </w:rPr>
        <w:t>Пучежского</w:t>
      </w:r>
      <w:r w:rsidR="00133883" w:rsidRPr="005C5FF8">
        <w:rPr>
          <w:rFonts w:ascii="Times New Roman" w:eastAsia="Times New Roman" w:hAnsi="Times New Roman" w:cs="Times New Roman"/>
          <w:bCs/>
          <w:sz w:val="26"/>
          <w:szCs w:val="26"/>
          <w:lang w:eastAsia="ru-RU"/>
        </w:rPr>
        <w:t xml:space="preserve"> района. Кроме того, на органы самоуправления возложены задачи в области охраны окружающей среды, которые определены законами Российской Федерации: </w:t>
      </w:r>
    </w:p>
    <w:p w:rsidR="00CF6640" w:rsidRPr="005C5FF8" w:rsidRDefault="00133883" w:rsidP="006421EE">
      <w:pPr>
        <w:pStyle w:val="a7"/>
        <w:numPr>
          <w:ilvl w:val="0"/>
          <w:numId w:val="4"/>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«Об общих принципах организации местного самоуправления в Российской Федерации» № 131-ФЗ от 06.10.2003г</w:t>
      </w:r>
      <w:r w:rsidR="0056672F" w:rsidRPr="005C5FF8">
        <w:rPr>
          <w:rFonts w:ascii="Times New Roman" w:eastAsia="Times New Roman" w:hAnsi="Times New Roman" w:cs="Times New Roman"/>
          <w:bCs/>
          <w:color w:val="000000"/>
          <w:sz w:val="26"/>
          <w:szCs w:val="26"/>
          <w:lang w:eastAsia="ru-RU"/>
        </w:rPr>
        <w:t>.</w:t>
      </w:r>
    </w:p>
    <w:p w:rsidR="00CF6640" w:rsidRPr="005C5FF8" w:rsidRDefault="00133883" w:rsidP="006421EE">
      <w:pPr>
        <w:pStyle w:val="a7"/>
        <w:numPr>
          <w:ilvl w:val="0"/>
          <w:numId w:val="4"/>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«О санитарно-эпидемиологическом благополучии населения» № 52-ФЗ от 12.03.1999г. </w:t>
      </w:r>
    </w:p>
    <w:p w:rsidR="00CF6640" w:rsidRPr="005C5FF8" w:rsidRDefault="00133883" w:rsidP="006421EE">
      <w:pPr>
        <w:pStyle w:val="a7"/>
        <w:numPr>
          <w:ilvl w:val="0"/>
          <w:numId w:val="4"/>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«Основы законодательства РФ об  охране здоровья граждан»  № 5487-I от 27.07.1993г. </w:t>
      </w:r>
    </w:p>
    <w:p w:rsidR="00133883" w:rsidRPr="005C5FF8" w:rsidRDefault="00133883" w:rsidP="006421EE">
      <w:pPr>
        <w:pStyle w:val="a7"/>
        <w:numPr>
          <w:ilvl w:val="0"/>
          <w:numId w:val="4"/>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 xml:space="preserve">«Об охране окружающей природной среды» № 7-ФЗ от 10.01.2002 г. </w:t>
      </w:r>
    </w:p>
    <w:p w:rsidR="00A01B3E" w:rsidRPr="005C5FF8" w:rsidRDefault="00A01B3E" w:rsidP="00816312">
      <w:pPr>
        <w:pStyle w:val="a7"/>
        <w:numPr>
          <w:ilvl w:val="0"/>
          <w:numId w:val="4"/>
        </w:numPr>
        <w:spacing w:after="0" w:line="360" w:lineRule="auto"/>
        <w:jc w:val="both"/>
        <w:rPr>
          <w:rFonts w:ascii="Times New Roman" w:eastAsia="Times New Roman" w:hAnsi="Times New Roman" w:cs="Times New Roman"/>
          <w:bCs/>
          <w:color w:val="000000"/>
          <w:sz w:val="26"/>
          <w:szCs w:val="26"/>
          <w:lang w:eastAsia="ru-RU"/>
        </w:rPr>
      </w:pPr>
      <w:r w:rsidRPr="005C5FF8">
        <w:rPr>
          <w:rFonts w:ascii="Times New Roman" w:eastAsia="Times New Roman" w:hAnsi="Times New Roman" w:cs="Times New Roman"/>
          <w:bCs/>
          <w:color w:val="000000"/>
          <w:sz w:val="26"/>
          <w:szCs w:val="26"/>
          <w:lang w:eastAsia="ru-RU"/>
        </w:rPr>
        <w:t>«Об отх</w:t>
      </w:r>
      <w:r w:rsidR="00816312" w:rsidRPr="005C5FF8">
        <w:rPr>
          <w:rFonts w:ascii="Times New Roman" w:eastAsia="Times New Roman" w:hAnsi="Times New Roman" w:cs="Times New Roman"/>
          <w:bCs/>
          <w:color w:val="000000"/>
          <w:sz w:val="26"/>
          <w:szCs w:val="26"/>
          <w:lang w:eastAsia="ru-RU"/>
        </w:rPr>
        <w:t>одах производства и потребления» № 89-ФЗ от 24.06.1998г.</w:t>
      </w:r>
    </w:p>
    <w:p w:rsidR="00133883" w:rsidRPr="005C5FF8" w:rsidRDefault="00133883" w:rsidP="00133883">
      <w:pPr>
        <w:spacing w:after="0" w:line="360" w:lineRule="auto"/>
        <w:ind w:firstLine="709"/>
        <w:jc w:val="both"/>
        <w:rPr>
          <w:rFonts w:ascii="Times New Roman" w:eastAsia="Times New Roman" w:hAnsi="Times New Roman" w:cs="Times New Roman"/>
          <w:bCs/>
          <w:color w:val="000000"/>
          <w:sz w:val="26"/>
          <w:szCs w:val="26"/>
          <w:lang w:eastAsia="ru-RU"/>
        </w:rPr>
      </w:pPr>
    </w:p>
    <w:p w:rsidR="00133883" w:rsidRPr="005C5FF8" w:rsidRDefault="00133883" w:rsidP="006F103A">
      <w:pPr>
        <w:pStyle w:val="2"/>
        <w:jc w:val="both"/>
        <w:rPr>
          <w:rFonts w:eastAsia="Times New Roman"/>
          <w:color w:val="auto"/>
          <w:lang w:eastAsia="ru-RU"/>
        </w:rPr>
      </w:pPr>
      <w:bookmarkStart w:id="8" w:name="_Toc401668320"/>
      <w:r w:rsidRPr="005C5FF8">
        <w:rPr>
          <w:rFonts w:eastAsia="Times New Roman"/>
          <w:color w:val="auto"/>
          <w:lang w:eastAsia="ru-RU"/>
        </w:rPr>
        <w:t>2.2. Современное состояние уровня загрязнения исследуемой среды</w:t>
      </w:r>
      <w:bookmarkEnd w:id="8"/>
    </w:p>
    <w:p w:rsidR="00133883" w:rsidRPr="005C5FF8" w:rsidRDefault="00133883" w:rsidP="00BC0D6E">
      <w:pPr>
        <w:pStyle w:val="2"/>
        <w:rPr>
          <w:rFonts w:eastAsia="Times New Roman"/>
          <w:color w:val="auto"/>
          <w:lang w:eastAsia="ru-RU"/>
        </w:rPr>
      </w:pPr>
    </w:p>
    <w:p w:rsidR="00CF6640"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Атмосферный воздух является одним из основных факторов среды обитания человека. Санитарное состояние атмосферного воздуха определяется следующими факторами: природно-климатические показатели, выбросы от производственных объектов, выбросы от инженерных объектов, выбросы от автотранспорта.  </w:t>
      </w:r>
    </w:p>
    <w:p w:rsidR="00832946" w:rsidRPr="005C5FF8" w:rsidRDefault="00832946"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Природно-климатические особенности территории обуславливают движение потенциально загрязненных воздушных масс по району, скорость, направление их движения и особенности движения аналогичных воздушных масс с соседних регионов.</w:t>
      </w:r>
    </w:p>
    <w:p w:rsidR="00633FB3" w:rsidRPr="005C5FF8" w:rsidRDefault="00633FB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Основными источниками загрязнения атмосферного воздуха на территории  Затеихинского сельского поселения являются</w:t>
      </w:r>
      <w:r w:rsidR="004B3261" w:rsidRPr="005C5FF8">
        <w:rPr>
          <w:rFonts w:ascii="Times New Roman" w:eastAsia="Times New Roman" w:hAnsi="Times New Roman" w:cs="Times New Roman"/>
          <w:bCs/>
          <w:sz w:val="26"/>
          <w:szCs w:val="26"/>
          <w:lang w:eastAsia="ru-RU"/>
        </w:rPr>
        <w:t>: котельные, источн</w:t>
      </w:r>
      <w:r w:rsidR="00832946" w:rsidRPr="005C5FF8">
        <w:rPr>
          <w:rFonts w:ascii="Times New Roman" w:eastAsia="Times New Roman" w:hAnsi="Times New Roman" w:cs="Times New Roman"/>
          <w:bCs/>
          <w:sz w:val="26"/>
          <w:szCs w:val="26"/>
          <w:lang w:eastAsia="ru-RU"/>
        </w:rPr>
        <w:t>ики индивидуального отопления, автотранспорт, сельскохозяйственная техника</w:t>
      </w:r>
      <w:r w:rsidR="004B3261" w:rsidRPr="005C5FF8">
        <w:rPr>
          <w:rFonts w:ascii="Times New Roman" w:eastAsia="Times New Roman" w:hAnsi="Times New Roman" w:cs="Times New Roman"/>
          <w:bCs/>
          <w:sz w:val="26"/>
          <w:szCs w:val="26"/>
          <w:lang w:eastAsia="ru-RU"/>
        </w:rPr>
        <w:t xml:space="preserve">  и выбросы загрязняющих веществ от предприятий.</w:t>
      </w:r>
    </w:p>
    <w:p w:rsidR="00832946" w:rsidRPr="005C5FF8" w:rsidRDefault="00832946"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целом фактическое загрязнение воздуха населенных мест поселения можно оценивать как допустимое</w:t>
      </w:r>
    </w:p>
    <w:p w:rsidR="00832946" w:rsidRPr="005C5FF8" w:rsidRDefault="00832946"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Водные ресурсы являются одними из самых уязвимых, так как источниками воздействия на них являются промышленные выбросы в атмосферу, загрязненная почва, сельскохозяйственные угодья, дороги, населенные пункты и др.</w:t>
      </w:r>
      <w:r w:rsidR="00A25EA6" w:rsidRPr="005C5FF8">
        <w:rPr>
          <w:rFonts w:ascii="Times New Roman" w:eastAsia="Times New Roman" w:hAnsi="Times New Roman" w:cs="Times New Roman"/>
          <w:bCs/>
          <w:sz w:val="26"/>
          <w:szCs w:val="26"/>
          <w:lang w:eastAsia="ru-RU"/>
        </w:rPr>
        <w:t xml:space="preserve"> Основными источниками загрязнения воды рек поселения являются предприятия </w:t>
      </w:r>
      <w:r w:rsidR="00A25EA6" w:rsidRPr="005C5FF8">
        <w:rPr>
          <w:rFonts w:ascii="Times New Roman" w:eastAsia="Times New Roman" w:hAnsi="Times New Roman" w:cs="Times New Roman"/>
          <w:bCs/>
          <w:sz w:val="26"/>
          <w:szCs w:val="26"/>
          <w:lang w:eastAsia="ru-RU"/>
        </w:rPr>
        <w:lastRenderedPageBreak/>
        <w:t>деревообрабатывающей промышленности и жилищно-коммунального хозяйства, действующие на территории Пучежского муниципального района и стоки, поступающие в реки за пределами административного образования. С неканализованных и необеспеченных очистными сооружениями территорий сельского поселения, распаханных водосборов, особенно в водоохранных зонах рек, в период весеннего половодья и дождевых паводков, с поверхностным стоком в реки поступают дополнительные загрязняющие вещества.</w:t>
      </w:r>
    </w:p>
    <w:p w:rsidR="00853B50" w:rsidRPr="005C5FF8" w:rsidRDefault="00066A85"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Основными факторами, вызывающими загрязнение почвы, являются выбросы автотранспорта, бытовой мусор, несанкционированные свалки ТБО; пестициды, применяемые на сельскохозяйственных полях, приусадебных участках; мойка </w:t>
      </w:r>
    </w:p>
    <w:p w:rsidR="00094DB8" w:rsidRPr="005C5FF8" w:rsidRDefault="00853B50"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 территории Затеихинско сельского поселения</w:t>
      </w:r>
      <w:r w:rsidR="00B15604">
        <w:rPr>
          <w:rFonts w:ascii="Times New Roman" w:eastAsia="Times New Roman" w:hAnsi="Times New Roman" w:cs="Times New Roman"/>
          <w:bCs/>
          <w:sz w:val="26"/>
          <w:szCs w:val="26"/>
          <w:lang w:eastAsia="ru-RU"/>
        </w:rPr>
        <w:t>свалки отсутствуют, вывоз осуществляется в</w:t>
      </w:r>
      <w:r w:rsidR="00FD5A9E" w:rsidRPr="005C5FF8">
        <w:rPr>
          <w:rFonts w:ascii="Times New Roman" w:eastAsia="Times New Roman" w:hAnsi="Times New Roman" w:cs="Times New Roman"/>
          <w:bCs/>
          <w:sz w:val="26"/>
          <w:szCs w:val="26"/>
          <w:lang w:eastAsia="ru-RU"/>
        </w:rPr>
        <w:t xml:space="preserve"> место захоронения ТБО около г.Пучежа, в 20 км от административного центра поселения д.Затеиха.</w:t>
      </w:r>
    </w:p>
    <w:p w:rsidR="00133883" w:rsidRPr="005C5FF8" w:rsidRDefault="00133883" w:rsidP="006F103A">
      <w:pPr>
        <w:pStyle w:val="2"/>
        <w:jc w:val="both"/>
        <w:rPr>
          <w:rFonts w:eastAsia="Times New Roman"/>
          <w:color w:val="auto"/>
          <w:lang w:eastAsia="ru-RU"/>
        </w:rPr>
      </w:pPr>
      <w:bookmarkStart w:id="9" w:name="_Toc401668321"/>
      <w:r w:rsidRPr="005C5FF8">
        <w:rPr>
          <w:rFonts w:eastAsia="Times New Roman"/>
          <w:color w:val="auto"/>
          <w:lang w:eastAsia="ru-RU"/>
        </w:rPr>
        <w:t>2.3. Существующее состояние летней и зимней уборки</w:t>
      </w:r>
      <w:bookmarkEnd w:id="9"/>
    </w:p>
    <w:p w:rsidR="00D5262C" w:rsidRDefault="00D5262C" w:rsidP="00D5262C">
      <w:pPr>
        <w:spacing w:after="0" w:line="360" w:lineRule="auto"/>
        <w:ind w:right="141"/>
        <w:jc w:val="both"/>
        <w:rPr>
          <w:rFonts w:ascii="Times New Roman" w:eastAsia="Times New Roman" w:hAnsi="Times New Roman" w:cs="Times New Roman"/>
          <w:bCs/>
          <w:sz w:val="26"/>
          <w:szCs w:val="26"/>
          <w:lang w:eastAsia="ru-RU"/>
        </w:rPr>
      </w:pPr>
    </w:p>
    <w:p w:rsidR="00133883" w:rsidRPr="005C5FF8" w:rsidRDefault="001318E8" w:rsidP="00D5262C">
      <w:pPr>
        <w:spacing w:after="0" w:line="360" w:lineRule="auto"/>
        <w:ind w:right="141"/>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По данным Администрации Затеихинского сельского поселения  о</w:t>
      </w:r>
      <w:r w:rsidR="00133883" w:rsidRPr="005C5FF8">
        <w:rPr>
          <w:rFonts w:ascii="Times New Roman" w:eastAsia="Times New Roman" w:hAnsi="Times New Roman" w:cs="Times New Roman"/>
          <w:bCs/>
          <w:sz w:val="26"/>
          <w:szCs w:val="26"/>
          <w:lang w:eastAsia="ru-RU"/>
        </w:rPr>
        <w:t>бщая протяженность улично-доро</w:t>
      </w:r>
      <w:r w:rsidR="00094DB8" w:rsidRPr="005C5FF8">
        <w:rPr>
          <w:rFonts w:ascii="Times New Roman" w:eastAsia="Times New Roman" w:hAnsi="Times New Roman" w:cs="Times New Roman"/>
          <w:bCs/>
          <w:sz w:val="26"/>
          <w:szCs w:val="26"/>
          <w:lang w:eastAsia="ru-RU"/>
        </w:rPr>
        <w:t>жной с</w:t>
      </w:r>
      <w:r w:rsidRPr="005C5FF8">
        <w:rPr>
          <w:rFonts w:ascii="Times New Roman" w:eastAsia="Times New Roman" w:hAnsi="Times New Roman" w:cs="Times New Roman"/>
          <w:bCs/>
          <w:sz w:val="26"/>
          <w:szCs w:val="26"/>
          <w:lang w:eastAsia="ru-RU"/>
        </w:rPr>
        <w:t>ети в Затеихинском сельском поселении  составляет 39,93</w:t>
      </w:r>
      <w:r w:rsidR="00133883" w:rsidRPr="005C5FF8">
        <w:rPr>
          <w:rFonts w:ascii="Times New Roman" w:eastAsia="Times New Roman" w:hAnsi="Times New Roman" w:cs="Times New Roman"/>
          <w:bCs/>
          <w:sz w:val="26"/>
          <w:szCs w:val="26"/>
          <w:lang w:eastAsia="ru-RU"/>
        </w:rPr>
        <w:t xml:space="preserve"> км, из них с усове</w:t>
      </w:r>
      <w:r w:rsidRPr="005C5FF8">
        <w:rPr>
          <w:rFonts w:ascii="Times New Roman" w:eastAsia="Times New Roman" w:hAnsi="Times New Roman" w:cs="Times New Roman"/>
          <w:bCs/>
          <w:sz w:val="26"/>
          <w:szCs w:val="26"/>
          <w:lang w:eastAsia="ru-RU"/>
        </w:rPr>
        <w:t>ршенствованным покрытием – 0,4км (в деревне Затеиха</w:t>
      </w:r>
      <w:r w:rsidR="00133883" w:rsidRPr="005C5FF8">
        <w:rPr>
          <w:rFonts w:ascii="Times New Roman" w:eastAsia="Times New Roman" w:hAnsi="Times New Roman" w:cs="Times New Roman"/>
          <w:bCs/>
          <w:sz w:val="26"/>
          <w:szCs w:val="26"/>
          <w:lang w:eastAsia="ru-RU"/>
        </w:rPr>
        <w:t>). Уборка улиц в летн</w:t>
      </w:r>
      <w:r w:rsidR="00094DB8" w:rsidRPr="005C5FF8">
        <w:rPr>
          <w:rFonts w:ascii="Times New Roman" w:eastAsia="Times New Roman" w:hAnsi="Times New Roman" w:cs="Times New Roman"/>
          <w:bCs/>
          <w:sz w:val="26"/>
          <w:szCs w:val="26"/>
          <w:lang w:eastAsia="ru-RU"/>
        </w:rPr>
        <w:t xml:space="preserve">ее и зимнее время производится </w:t>
      </w:r>
      <w:r w:rsidR="00133883" w:rsidRPr="005C5FF8">
        <w:rPr>
          <w:rFonts w:ascii="Times New Roman" w:eastAsia="Times New Roman" w:hAnsi="Times New Roman" w:cs="Times New Roman"/>
          <w:bCs/>
          <w:sz w:val="26"/>
          <w:szCs w:val="26"/>
          <w:lang w:eastAsia="ru-RU"/>
        </w:rPr>
        <w:t>преимущественно с использованием ручного труда. Ручную уборку т</w:t>
      </w:r>
      <w:r w:rsidR="00094DB8" w:rsidRPr="005C5FF8">
        <w:rPr>
          <w:rFonts w:ascii="Times New Roman" w:eastAsia="Times New Roman" w:hAnsi="Times New Roman" w:cs="Times New Roman"/>
          <w:bCs/>
          <w:sz w:val="26"/>
          <w:szCs w:val="26"/>
          <w:lang w:eastAsia="ru-RU"/>
        </w:rPr>
        <w:t xml:space="preserve">ерриторий </w:t>
      </w:r>
      <w:r w:rsidRPr="005C5FF8">
        <w:rPr>
          <w:rFonts w:ascii="Times New Roman" w:eastAsia="Times New Roman" w:hAnsi="Times New Roman" w:cs="Times New Roman"/>
          <w:bCs/>
          <w:sz w:val="26"/>
          <w:szCs w:val="26"/>
          <w:lang w:eastAsia="ru-RU"/>
        </w:rPr>
        <w:t>осуществляют жители сельского поселения</w:t>
      </w:r>
      <w:r w:rsidR="00133883" w:rsidRPr="005C5FF8">
        <w:rPr>
          <w:rFonts w:ascii="Times New Roman" w:eastAsia="Times New Roman" w:hAnsi="Times New Roman" w:cs="Times New Roman"/>
          <w:bCs/>
          <w:sz w:val="26"/>
          <w:szCs w:val="26"/>
          <w:lang w:eastAsia="ru-RU"/>
        </w:rPr>
        <w:t xml:space="preserve">. </w:t>
      </w:r>
      <w:r w:rsidR="007B37F6" w:rsidRPr="005C5FF8">
        <w:rPr>
          <w:rFonts w:ascii="Times New Roman" w:eastAsia="Times New Roman" w:hAnsi="Times New Roman" w:cs="Times New Roman"/>
          <w:bCs/>
          <w:sz w:val="26"/>
          <w:szCs w:val="26"/>
          <w:lang w:eastAsia="ru-RU"/>
        </w:rPr>
        <w:t>В зимний период проводятся следующие работы : уборка территорий от уличного смета в бесснежный период, очистка дорог от свежевыпавшего и у</w:t>
      </w:r>
      <w:r w:rsidR="00C54186">
        <w:rPr>
          <w:rFonts w:ascii="Times New Roman" w:eastAsia="Times New Roman" w:hAnsi="Times New Roman" w:cs="Times New Roman"/>
          <w:bCs/>
          <w:sz w:val="26"/>
          <w:szCs w:val="26"/>
          <w:lang w:eastAsia="ru-RU"/>
        </w:rPr>
        <w:t>плотненного снега. Для зимней уборки территории применяется специализированная  техника -</w:t>
      </w:r>
      <w:r w:rsidRPr="005C5FF8">
        <w:rPr>
          <w:rFonts w:ascii="Times New Roman" w:eastAsia="Times New Roman" w:hAnsi="Times New Roman" w:cs="Times New Roman"/>
          <w:bCs/>
          <w:sz w:val="26"/>
          <w:szCs w:val="26"/>
          <w:lang w:eastAsia="ru-RU"/>
        </w:rPr>
        <w:t>трактор МТЗ-82</w:t>
      </w:r>
      <w:r w:rsidR="00FB47DC" w:rsidRPr="005C5FF8">
        <w:rPr>
          <w:rFonts w:ascii="Times New Roman" w:eastAsia="Times New Roman" w:hAnsi="Times New Roman" w:cs="Times New Roman"/>
          <w:bCs/>
          <w:sz w:val="26"/>
          <w:szCs w:val="26"/>
          <w:lang w:eastAsia="ru-RU"/>
        </w:rPr>
        <w:t xml:space="preserve"> .</w:t>
      </w:r>
      <w:r w:rsidR="007B37F6" w:rsidRPr="005C5FF8">
        <w:rPr>
          <w:rFonts w:ascii="Times New Roman" w:eastAsia="Times New Roman" w:hAnsi="Times New Roman" w:cs="Times New Roman"/>
          <w:bCs/>
          <w:sz w:val="26"/>
          <w:szCs w:val="26"/>
          <w:lang w:eastAsia="ru-RU"/>
        </w:rPr>
        <w:t xml:space="preserve"> Механизированная уборка дорог в летний период не осуществляется.</w:t>
      </w:r>
    </w:p>
    <w:p w:rsidR="00133883" w:rsidRPr="005C5FF8" w:rsidRDefault="00133883" w:rsidP="006F103A">
      <w:pPr>
        <w:pStyle w:val="2"/>
        <w:jc w:val="both"/>
        <w:rPr>
          <w:rFonts w:eastAsia="Times New Roman"/>
          <w:color w:val="auto"/>
          <w:lang w:eastAsia="ru-RU"/>
        </w:rPr>
      </w:pPr>
      <w:bookmarkStart w:id="10" w:name="_Toc401668322"/>
      <w:r w:rsidRPr="005C5FF8">
        <w:rPr>
          <w:rFonts w:eastAsia="Times New Roman"/>
          <w:color w:val="auto"/>
          <w:lang w:eastAsia="ru-RU"/>
        </w:rPr>
        <w:t>2.4. Организация сбора и удаления отходов</w:t>
      </w:r>
      <w:bookmarkEnd w:id="10"/>
    </w:p>
    <w:p w:rsidR="00133883" w:rsidRPr="00094DB8" w:rsidRDefault="00133883" w:rsidP="00094DB8">
      <w:pPr>
        <w:pStyle w:val="3"/>
        <w:rPr>
          <w:rFonts w:eastAsia="Times New Roman"/>
          <w:color w:val="auto"/>
          <w:lang w:eastAsia="ru-RU"/>
        </w:rPr>
      </w:pPr>
      <w:bookmarkStart w:id="11" w:name="_Toc401668323"/>
      <w:r w:rsidRPr="005C5FF8">
        <w:rPr>
          <w:rFonts w:eastAsia="Times New Roman"/>
          <w:color w:val="auto"/>
          <w:lang w:eastAsia="ru-RU"/>
        </w:rPr>
        <w:t>2.4.1. Нормы накопления и объемы образующихся бытовых отходов</w:t>
      </w:r>
      <w:bookmarkEnd w:id="11"/>
    </w:p>
    <w:p w:rsidR="00D5262C" w:rsidRDefault="00D5262C" w:rsidP="008205D9">
      <w:pPr>
        <w:spacing w:after="0" w:line="360" w:lineRule="auto"/>
        <w:ind w:left="-567" w:right="141" w:firstLine="426"/>
        <w:jc w:val="both"/>
        <w:rPr>
          <w:rFonts w:ascii="Times New Roman" w:eastAsia="Times New Roman" w:hAnsi="Times New Roman" w:cs="Times New Roman"/>
          <w:bCs/>
          <w:sz w:val="26"/>
          <w:szCs w:val="26"/>
          <w:lang w:eastAsia="ru-RU"/>
        </w:rPr>
      </w:pPr>
    </w:p>
    <w:p w:rsidR="00094DB8"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К твердым бытовым отходам отно</w:t>
      </w:r>
      <w:r w:rsidR="00094DB8" w:rsidRPr="005C5FF8">
        <w:rPr>
          <w:rFonts w:ascii="Times New Roman" w:eastAsia="Times New Roman" w:hAnsi="Times New Roman" w:cs="Times New Roman"/>
          <w:bCs/>
          <w:sz w:val="26"/>
          <w:szCs w:val="26"/>
          <w:lang w:eastAsia="ru-RU"/>
        </w:rPr>
        <w:t xml:space="preserve">сятся отходы жизнедеятельности </w:t>
      </w:r>
      <w:r w:rsidRPr="005C5FF8">
        <w:rPr>
          <w:rFonts w:ascii="Times New Roman" w:eastAsia="Times New Roman" w:hAnsi="Times New Roman" w:cs="Times New Roman"/>
          <w:bCs/>
          <w:sz w:val="26"/>
          <w:szCs w:val="26"/>
          <w:lang w:eastAsia="ru-RU"/>
        </w:rPr>
        <w:t>людей, отходы текущего ремонта кварти</w:t>
      </w:r>
      <w:r w:rsidR="00094DB8" w:rsidRPr="005C5FF8">
        <w:rPr>
          <w:rFonts w:ascii="Times New Roman" w:eastAsia="Times New Roman" w:hAnsi="Times New Roman" w:cs="Times New Roman"/>
          <w:bCs/>
          <w:sz w:val="26"/>
          <w:szCs w:val="26"/>
          <w:lang w:eastAsia="ru-RU"/>
        </w:rPr>
        <w:t xml:space="preserve">р, смет с дворовых территорий, </w:t>
      </w:r>
      <w:r w:rsidRPr="005C5FF8">
        <w:rPr>
          <w:rFonts w:ascii="Times New Roman" w:eastAsia="Times New Roman" w:hAnsi="Times New Roman" w:cs="Times New Roman"/>
          <w:bCs/>
          <w:sz w:val="26"/>
          <w:szCs w:val="26"/>
          <w:lang w:eastAsia="ru-RU"/>
        </w:rPr>
        <w:t>крупногабаритные отходы, а также отх</w:t>
      </w:r>
      <w:r w:rsidR="00094DB8" w:rsidRPr="005C5FF8">
        <w:rPr>
          <w:rFonts w:ascii="Times New Roman" w:eastAsia="Times New Roman" w:hAnsi="Times New Roman" w:cs="Times New Roman"/>
          <w:bCs/>
          <w:sz w:val="26"/>
          <w:szCs w:val="26"/>
          <w:lang w:eastAsia="ru-RU"/>
        </w:rPr>
        <w:t>оды культурно-бытовых, лечебно-</w:t>
      </w:r>
      <w:r w:rsidRPr="005C5FF8">
        <w:rPr>
          <w:rFonts w:ascii="Times New Roman" w:eastAsia="Times New Roman" w:hAnsi="Times New Roman" w:cs="Times New Roman"/>
          <w:bCs/>
          <w:sz w:val="26"/>
          <w:szCs w:val="26"/>
          <w:lang w:eastAsia="ru-RU"/>
        </w:rPr>
        <w:t>профилактических, образовательных учр</w:t>
      </w:r>
      <w:r w:rsidR="00094DB8" w:rsidRPr="005C5FF8">
        <w:rPr>
          <w:rFonts w:ascii="Times New Roman" w:eastAsia="Times New Roman" w:hAnsi="Times New Roman" w:cs="Times New Roman"/>
          <w:bCs/>
          <w:sz w:val="26"/>
          <w:szCs w:val="26"/>
          <w:lang w:eastAsia="ru-RU"/>
        </w:rPr>
        <w:t xml:space="preserve">еждений, торговых предприятий, </w:t>
      </w:r>
      <w:r w:rsidRPr="005C5FF8">
        <w:rPr>
          <w:rFonts w:ascii="Times New Roman" w:eastAsia="Times New Roman" w:hAnsi="Times New Roman" w:cs="Times New Roman"/>
          <w:bCs/>
          <w:sz w:val="26"/>
          <w:szCs w:val="26"/>
          <w:lang w:eastAsia="ru-RU"/>
        </w:rPr>
        <w:t>других предприя</w:t>
      </w:r>
      <w:r w:rsidR="00094DB8" w:rsidRPr="005C5FF8">
        <w:rPr>
          <w:rFonts w:ascii="Times New Roman" w:eastAsia="Times New Roman" w:hAnsi="Times New Roman" w:cs="Times New Roman"/>
          <w:bCs/>
          <w:sz w:val="26"/>
          <w:szCs w:val="26"/>
          <w:lang w:eastAsia="ru-RU"/>
        </w:rPr>
        <w:t xml:space="preserve">тий общественного назначения.  </w:t>
      </w:r>
    </w:p>
    <w:p w:rsidR="00094DB8"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Исходными данными для план</w:t>
      </w:r>
      <w:r w:rsidR="00094DB8" w:rsidRPr="005C5FF8">
        <w:rPr>
          <w:rFonts w:ascii="Times New Roman" w:eastAsia="Times New Roman" w:hAnsi="Times New Roman" w:cs="Times New Roman"/>
          <w:bCs/>
          <w:sz w:val="26"/>
          <w:szCs w:val="26"/>
          <w:lang w:eastAsia="ru-RU"/>
        </w:rPr>
        <w:t xml:space="preserve">ирования количества подлежащих удалению отходов являются нормы накопления бытовых отходов, </w:t>
      </w:r>
      <w:r w:rsidRPr="005C5FF8">
        <w:rPr>
          <w:rFonts w:ascii="Times New Roman" w:eastAsia="Times New Roman" w:hAnsi="Times New Roman" w:cs="Times New Roman"/>
          <w:bCs/>
          <w:sz w:val="26"/>
          <w:szCs w:val="26"/>
          <w:lang w:eastAsia="ru-RU"/>
        </w:rPr>
        <w:t>определяемые для населения, а такж</w:t>
      </w:r>
      <w:r w:rsidR="00094DB8" w:rsidRPr="005C5FF8">
        <w:rPr>
          <w:rFonts w:ascii="Times New Roman" w:eastAsia="Times New Roman" w:hAnsi="Times New Roman" w:cs="Times New Roman"/>
          <w:bCs/>
          <w:sz w:val="26"/>
          <w:szCs w:val="26"/>
          <w:lang w:eastAsia="ru-RU"/>
        </w:rPr>
        <w:t xml:space="preserve">е для учреждений и предприятий </w:t>
      </w:r>
      <w:r w:rsidRPr="005C5FF8">
        <w:rPr>
          <w:rFonts w:ascii="Times New Roman" w:eastAsia="Times New Roman" w:hAnsi="Times New Roman" w:cs="Times New Roman"/>
          <w:bCs/>
          <w:sz w:val="26"/>
          <w:szCs w:val="26"/>
          <w:lang w:eastAsia="ru-RU"/>
        </w:rPr>
        <w:t>обществен</w:t>
      </w:r>
      <w:r w:rsidR="00094DB8" w:rsidRPr="005C5FF8">
        <w:rPr>
          <w:rFonts w:ascii="Times New Roman" w:eastAsia="Times New Roman" w:hAnsi="Times New Roman" w:cs="Times New Roman"/>
          <w:bCs/>
          <w:sz w:val="26"/>
          <w:szCs w:val="26"/>
          <w:lang w:eastAsia="ru-RU"/>
        </w:rPr>
        <w:t xml:space="preserve">ного и культурного назначения. </w:t>
      </w:r>
    </w:p>
    <w:p w:rsidR="00094DB8" w:rsidRPr="005C5FF8" w:rsidRDefault="0013388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Норма накопления твердых бытовых отход</w:t>
      </w:r>
      <w:r w:rsidR="00094DB8" w:rsidRPr="005C5FF8">
        <w:rPr>
          <w:rFonts w:ascii="Times New Roman" w:eastAsia="Times New Roman" w:hAnsi="Times New Roman" w:cs="Times New Roman"/>
          <w:bCs/>
          <w:sz w:val="26"/>
          <w:szCs w:val="26"/>
          <w:lang w:eastAsia="ru-RU"/>
        </w:rPr>
        <w:t xml:space="preserve">ов - величина не постоянная, а </w:t>
      </w:r>
      <w:r w:rsidRPr="005C5FF8">
        <w:rPr>
          <w:rFonts w:ascii="Times New Roman" w:eastAsia="Times New Roman" w:hAnsi="Times New Roman" w:cs="Times New Roman"/>
          <w:bCs/>
          <w:sz w:val="26"/>
          <w:szCs w:val="26"/>
          <w:lang w:eastAsia="ru-RU"/>
        </w:rPr>
        <w:t>изменяющаяся с течением времени. Это о</w:t>
      </w:r>
      <w:r w:rsidR="00094DB8" w:rsidRPr="005C5FF8">
        <w:rPr>
          <w:rFonts w:ascii="Times New Roman" w:eastAsia="Times New Roman" w:hAnsi="Times New Roman" w:cs="Times New Roman"/>
          <w:bCs/>
          <w:sz w:val="26"/>
          <w:szCs w:val="26"/>
          <w:lang w:eastAsia="ru-RU"/>
        </w:rPr>
        <w:t xml:space="preserve">бъясняется тем, что количество </w:t>
      </w:r>
      <w:r w:rsidRPr="005C5FF8">
        <w:rPr>
          <w:rFonts w:ascii="Times New Roman" w:eastAsia="Times New Roman" w:hAnsi="Times New Roman" w:cs="Times New Roman"/>
          <w:bCs/>
          <w:sz w:val="26"/>
          <w:szCs w:val="26"/>
          <w:lang w:eastAsia="ru-RU"/>
        </w:rPr>
        <w:t>образующихся отходов зависит от уровня благ</w:t>
      </w:r>
      <w:r w:rsidR="00094DB8" w:rsidRPr="005C5FF8">
        <w:rPr>
          <w:rFonts w:ascii="Times New Roman" w:eastAsia="Times New Roman" w:hAnsi="Times New Roman" w:cs="Times New Roman"/>
          <w:bCs/>
          <w:sz w:val="26"/>
          <w:szCs w:val="26"/>
          <w:lang w:eastAsia="ru-RU"/>
        </w:rPr>
        <w:t xml:space="preserve">осостояния населения, культуры </w:t>
      </w:r>
      <w:r w:rsidRPr="005C5FF8">
        <w:rPr>
          <w:rFonts w:ascii="Times New Roman" w:eastAsia="Times New Roman" w:hAnsi="Times New Roman" w:cs="Times New Roman"/>
          <w:bCs/>
          <w:sz w:val="26"/>
          <w:szCs w:val="26"/>
          <w:lang w:eastAsia="ru-RU"/>
        </w:rPr>
        <w:t>торговли, уровня развития промышленности и</w:t>
      </w:r>
      <w:r w:rsidR="00094DB8" w:rsidRPr="005C5FF8">
        <w:rPr>
          <w:rFonts w:ascii="Times New Roman" w:eastAsia="Times New Roman" w:hAnsi="Times New Roman" w:cs="Times New Roman"/>
          <w:bCs/>
          <w:sz w:val="26"/>
          <w:szCs w:val="26"/>
          <w:lang w:eastAsia="ru-RU"/>
        </w:rPr>
        <w:t xml:space="preserve"> др. Так, отмечается тенденция </w:t>
      </w:r>
      <w:r w:rsidRPr="005C5FF8">
        <w:rPr>
          <w:rFonts w:ascii="Times New Roman" w:eastAsia="Times New Roman" w:hAnsi="Times New Roman" w:cs="Times New Roman"/>
          <w:bCs/>
          <w:sz w:val="26"/>
          <w:szCs w:val="26"/>
          <w:lang w:eastAsia="ru-RU"/>
        </w:rPr>
        <w:t>роста количества образующихся отходов с р</w:t>
      </w:r>
      <w:r w:rsidR="00094DB8" w:rsidRPr="005C5FF8">
        <w:rPr>
          <w:rFonts w:ascii="Times New Roman" w:eastAsia="Times New Roman" w:hAnsi="Times New Roman" w:cs="Times New Roman"/>
          <w:bCs/>
          <w:sz w:val="26"/>
          <w:szCs w:val="26"/>
          <w:lang w:eastAsia="ru-RU"/>
        </w:rPr>
        <w:t xml:space="preserve">остом доходов населения. Кроме </w:t>
      </w:r>
      <w:r w:rsidRPr="005C5FF8">
        <w:rPr>
          <w:rFonts w:ascii="Times New Roman" w:eastAsia="Times New Roman" w:hAnsi="Times New Roman" w:cs="Times New Roman"/>
          <w:bCs/>
          <w:sz w:val="26"/>
          <w:szCs w:val="26"/>
          <w:lang w:eastAsia="ru-RU"/>
        </w:rPr>
        <w:t>того, значительную долю в общей массе отх</w:t>
      </w:r>
      <w:r w:rsidR="00094DB8" w:rsidRPr="005C5FF8">
        <w:rPr>
          <w:rFonts w:ascii="Times New Roman" w:eastAsia="Times New Roman" w:hAnsi="Times New Roman" w:cs="Times New Roman"/>
          <w:bCs/>
          <w:sz w:val="26"/>
          <w:szCs w:val="26"/>
          <w:lang w:eastAsia="ru-RU"/>
        </w:rPr>
        <w:t xml:space="preserve">одов составляет использованная </w:t>
      </w:r>
      <w:r w:rsidRPr="005C5FF8">
        <w:rPr>
          <w:rFonts w:ascii="Times New Roman" w:eastAsia="Times New Roman" w:hAnsi="Times New Roman" w:cs="Times New Roman"/>
          <w:bCs/>
          <w:sz w:val="26"/>
          <w:szCs w:val="26"/>
          <w:lang w:eastAsia="ru-RU"/>
        </w:rPr>
        <w:t>упаковка, качество которой за последние нес</w:t>
      </w:r>
      <w:r w:rsidR="00094DB8" w:rsidRPr="005C5FF8">
        <w:rPr>
          <w:rFonts w:ascii="Times New Roman" w:eastAsia="Times New Roman" w:hAnsi="Times New Roman" w:cs="Times New Roman"/>
          <w:bCs/>
          <w:sz w:val="26"/>
          <w:szCs w:val="26"/>
          <w:lang w:eastAsia="ru-RU"/>
        </w:rPr>
        <w:t xml:space="preserve">колько лет изменилось – помимо </w:t>
      </w:r>
      <w:r w:rsidRPr="005C5FF8">
        <w:rPr>
          <w:rFonts w:ascii="Times New Roman" w:eastAsia="Times New Roman" w:hAnsi="Times New Roman" w:cs="Times New Roman"/>
          <w:bCs/>
          <w:sz w:val="26"/>
          <w:szCs w:val="26"/>
          <w:lang w:eastAsia="ru-RU"/>
        </w:rPr>
        <w:t>традиционных материалов, таких как б</w:t>
      </w:r>
      <w:r w:rsidR="00094DB8" w:rsidRPr="005C5FF8">
        <w:rPr>
          <w:rFonts w:ascii="Times New Roman" w:eastAsia="Times New Roman" w:hAnsi="Times New Roman" w:cs="Times New Roman"/>
          <w:bCs/>
          <w:sz w:val="26"/>
          <w:szCs w:val="26"/>
          <w:lang w:eastAsia="ru-RU"/>
        </w:rPr>
        <w:t xml:space="preserve">умага, картон, стекло и жесть, значительная часть товаров упаковывается в полимерную пленку, </w:t>
      </w:r>
      <w:r w:rsidRPr="005C5FF8">
        <w:rPr>
          <w:rFonts w:ascii="Times New Roman" w:eastAsia="Times New Roman" w:hAnsi="Times New Roman" w:cs="Times New Roman"/>
          <w:bCs/>
          <w:sz w:val="26"/>
          <w:szCs w:val="26"/>
          <w:lang w:eastAsia="ru-RU"/>
        </w:rPr>
        <w:t>металлическую фольгу, пластик и др., что влияет</w:t>
      </w:r>
      <w:r w:rsidR="00094DB8" w:rsidRPr="005C5FF8">
        <w:rPr>
          <w:rFonts w:ascii="Times New Roman" w:eastAsia="Times New Roman" w:hAnsi="Times New Roman" w:cs="Times New Roman"/>
          <w:bCs/>
          <w:sz w:val="26"/>
          <w:szCs w:val="26"/>
          <w:lang w:eastAsia="ru-RU"/>
        </w:rPr>
        <w:t xml:space="preserve"> на количество удельного </w:t>
      </w:r>
      <w:r w:rsidRPr="005C5FF8">
        <w:rPr>
          <w:rFonts w:ascii="Times New Roman" w:eastAsia="Times New Roman" w:hAnsi="Times New Roman" w:cs="Times New Roman"/>
          <w:bCs/>
          <w:sz w:val="26"/>
          <w:szCs w:val="26"/>
          <w:lang w:eastAsia="ru-RU"/>
        </w:rPr>
        <w:t>образования отходов. Наблюдается тенденци</w:t>
      </w:r>
      <w:r w:rsidR="00094DB8" w:rsidRPr="005C5FF8">
        <w:rPr>
          <w:rFonts w:ascii="Times New Roman" w:eastAsia="Times New Roman" w:hAnsi="Times New Roman" w:cs="Times New Roman"/>
          <w:bCs/>
          <w:sz w:val="26"/>
          <w:szCs w:val="26"/>
          <w:lang w:eastAsia="ru-RU"/>
        </w:rPr>
        <w:t xml:space="preserve">я быстрого морального старения </w:t>
      </w:r>
      <w:r w:rsidRPr="005C5FF8">
        <w:rPr>
          <w:rFonts w:ascii="Times New Roman" w:eastAsia="Times New Roman" w:hAnsi="Times New Roman" w:cs="Times New Roman"/>
          <w:bCs/>
          <w:sz w:val="26"/>
          <w:szCs w:val="26"/>
          <w:lang w:eastAsia="ru-RU"/>
        </w:rPr>
        <w:t>вещей, что также ведет к росту  количества от</w:t>
      </w:r>
      <w:r w:rsidR="00094DB8" w:rsidRPr="005C5FF8">
        <w:rPr>
          <w:rFonts w:ascii="Times New Roman" w:eastAsia="Times New Roman" w:hAnsi="Times New Roman" w:cs="Times New Roman"/>
          <w:bCs/>
          <w:sz w:val="26"/>
          <w:szCs w:val="26"/>
          <w:lang w:eastAsia="ru-RU"/>
        </w:rPr>
        <w:t xml:space="preserve">ходов. Изменения, произошедшие </w:t>
      </w:r>
      <w:r w:rsidRPr="005C5FF8">
        <w:rPr>
          <w:rFonts w:ascii="Times New Roman" w:eastAsia="Times New Roman" w:hAnsi="Times New Roman" w:cs="Times New Roman"/>
          <w:bCs/>
          <w:sz w:val="26"/>
          <w:szCs w:val="26"/>
          <w:lang w:eastAsia="ru-RU"/>
        </w:rPr>
        <w:t>на рынке товаров и в уровне благосостояния</w:t>
      </w:r>
      <w:r w:rsidR="00094DB8" w:rsidRPr="005C5FF8">
        <w:rPr>
          <w:rFonts w:ascii="Times New Roman" w:eastAsia="Times New Roman" w:hAnsi="Times New Roman" w:cs="Times New Roman"/>
          <w:bCs/>
          <w:sz w:val="26"/>
          <w:szCs w:val="26"/>
          <w:lang w:eastAsia="ru-RU"/>
        </w:rPr>
        <w:t xml:space="preserve"> населения за последнее время, </w:t>
      </w:r>
      <w:r w:rsidRPr="005C5FF8">
        <w:rPr>
          <w:rFonts w:ascii="Times New Roman" w:eastAsia="Times New Roman" w:hAnsi="Times New Roman" w:cs="Times New Roman"/>
          <w:bCs/>
          <w:sz w:val="26"/>
          <w:szCs w:val="26"/>
          <w:lang w:eastAsia="ru-RU"/>
        </w:rPr>
        <w:t>несомненно, являются причиной измене</w:t>
      </w:r>
      <w:r w:rsidR="00094DB8" w:rsidRPr="005C5FF8">
        <w:rPr>
          <w:rFonts w:ascii="Times New Roman" w:eastAsia="Times New Roman" w:hAnsi="Times New Roman" w:cs="Times New Roman"/>
          <w:bCs/>
          <w:sz w:val="26"/>
          <w:szCs w:val="26"/>
          <w:lang w:eastAsia="ru-RU"/>
        </w:rPr>
        <w:t xml:space="preserve">ния нормы накопления отходов в </w:t>
      </w:r>
      <w:r w:rsidRPr="005C5FF8">
        <w:rPr>
          <w:rFonts w:ascii="Times New Roman" w:eastAsia="Times New Roman" w:hAnsi="Times New Roman" w:cs="Times New Roman"/>
          <w:bCs/>
          <w:sz w:val="26"/>
          <w:szCs w:val="26"/>
          <w:lang w:eastAsia="ru-RU"/>
        </w:rPr>
        <w:t>большую сторону, поэтому каждые 3-</w:t>
      </w:r>
      <w:r w:rsidR="00094DB8" w:rsidRPr="005C5FF8">
        <w:rPr>
          <w:rFonts w:ascii="Times New Roman" w:eastAsia="Times New Roman" w:hAnsi="Times New Roman" w:cs="Times New Roman"/>
          <w:bCs/>
          <w:sz w:val="26"/>
          <w:szCs w:val="26"/>
          <w:lang w:eastAsia="ru-RU"/>
        </w:rPr>
        <w:t xml:space="preserve">5 лет необходим пересмотр норм </w:t>
      </w:r>
      <w:r w:rsidRPr="005C5FF8">
        <w:rPr>
          <w:rFonts w:ascii="Times New Roman" w:eastAsia="Times New Roman" w:hAnsi="Times New Roman" w:cs="Times New Roman"/>
          <w:bCs/>
          <w:sz w:val="26"/>
          <w:szCs w:val="26"/>
          <w:lang w:eastAsia="ru-RU"/>
        </w:rPr>
        <w:t>накопления отходов и определение</w:t>
      </w:r>
      <w:r w:rsidR="00094DB8" w:rsidRPr="005C5FF8">
        <w:rPr>
          <w:rFonts w:ascii="Times New Roman" w:eastAsia="Times New Roman" w:hAnsi="Times New Roman" w:cs="Times New Roman"/>
          <w:bCs/>
          <w:sz w:val="26"/>
          <w:szCs w:val="26"/>
          <w:lang w:eastAsia="ru-RU"/>
        </w:rPr>
        <w:t xml:space="preserve"> их по утвержденным методикам. </w:t>
      </w:r>
    </w:p>
    <w:p w:rsidR="00BF3521" w:rsidRPr="005C5FF8" w:rsidRDefault="00BF3521"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На сегодняшний</w:t>
      </w:r>
      <w:r w:rsidR="00D5262C">
        <w:rPr>
          <w:rFonts w:ascii="Times New Roman" w:eastAsia="Times New Roman" w:hAnsi="Times New Roman" w:cs="Times New Roman"/>
          <w:bCs/>
          <w:sz w:val="26"/>
          <w:szCs w:val="26"/>
          <w:lang w:eastAsia="ru-RU"/>
        </w:rPr>
        <w:t xml:space="preserve"> день Затеихинское</w:t>
      </w:r>
      <w:r w:rsidR="00C24632" w:rsidRPr="005C5FF8">
        <w:rPr>
          <w:rFonts w:ascii="Times New Roman" w:eastAsia="Times New Roman" w:hAnsi="Times New Roman" w:cs="Times New Roman"/>
          <w:bCs/>
          <w:sz w:val="26"/>
          <w:szCs w:val="26"/>
          <w:lang w:eastAsia="ru-RU"/>
        </w:rPr>
        <w:t xml:space="preserve">  сельское поселение </w:t>
      </w:r>
      <w:r w:rsidRPr="005C5FF8">
        <w:rPr>
          <w:rFonts w:ascii="Times New Roman" w:eastAsia="Times New Roman" w:hAnsi="Times New Roman" w:cs="Times New Roman"/>
          <w:bCs/>
          <w:sz w:val="26"/>
          <w:szCs w:val="26"/>
          <w:lang w:eastAsia="ru-RU"/>
        </w:rPr>
        <w:t>не имеет утвержденных в установленном порядке норм накопления ТБО для населения и для объектов общественного назначения и предприятий м</w:t>
      </w:r>
      <w:r w:rsidR="006F528E" w:rsidRPr="005C5FF8">
        <w:rPr>
          <w:rFonts w:ascii="Times New Roman" w:eastAsia="Times New Roman" w:hAnsi="Times New Roman" w:cs="Times New Roman"/>
          <w:bCs/>
          <w:sz w:val="26"/>
          <w:szCs w:val="26"/>
          <w:lang w:eastAsia="ru-RU"/>
        </w:rPr>
        <w:t>униципального образования. Необ</w:t>
      </w:r>
      <w:r w:rsidRPr="005C5FF8">
        <w:rPr>
          <w:rFonts w:ascii="Times New Roman" w:eastAsia="Times New Roman" w:hAnsi="Times New Roman" w:cs="Times New Roman"/>
          <w:bCs/>
          <w:sz w:val="26"/>
          <w:szCs w:val="26"/>
          <w:lang w:eastAsia="ru-RU"/>
        </w:rPr>
        <w:t>ходимо определить нормы накопления ТБО дл</w:t>
      </w:r>
      <w:r w:rsidR="006F528E" w:rsidRPr="005C5FF8">
        <w:rPr>
          <w:rFonts w:ascii="Times New Roman" w:eastAsia="Times New Roman" w:hAnsi="Times New Roman" w:cs="Times New Roman"/>
          <w:bCs/>
          <w:sz w:val="26"/>
          <w:szCs w:val="26"/>
          <w:lang w:eastAsia="ru-RU"/>
        </w:rPr>
        <w:t>я сельского поселения в соответ</w:t>
      </w:r>
      <w:r w:rsidRPr="005C5FF8">
        <w:rPr>
          <w:rFonts w:ascii="Times New Roman" w:eastAsia="Times New Roman" w:hAnsi="Times New Roman" w:cs="Times New Roman"/>
          <w:bCs/>
          <w:sz w:val="26"/>
          <w:szCs w:val="26"/>
          <w:lang w:eastAsia="ru-RU"/>
        </w:rPr>
        <w:t>ствии с действующим законодательством и разработать единую систему учета образующихся отходов потребления, которая наиболее полн</w:t>
      </w:r>
      <w:r w:rsidR="006F528E" w:rsidRPr="005C5FF8">
        <w:rPr>
          <w:rFonts w:ascii="Times New Roman" w:eastAsia="Times New Roman" w:hAnsi="Times New Roman" w:cs="Times New Roman"/>
          <w:bCs/>
          <w:sz w:val="26"/>
          <w:szCs w:val="26"/>
          <w:lang w:eastAsia="ru-RU"/>
        </w:rPr>
        <w:t>о охватит всех об</w:t>
      </w:r>
      <w:r w:rsidRPr="005C5FF8">
        <w:rPr>
          <w:rFonts w:ascii="Times New Roman" w:eastAsia="Times New Roman" w:hAnsi="Times New Roman" w:cs="Times New Roman"/>
          <w:bCs/>
          <w:sz w:val="26"/>
          <w:szCs w:val="26"/>
          <w:lang w:eastAsia="ru-RU"/>
        </w:rPr>
        <w:t>разователей отходов.</w:t>
      </w:r>
    </w:p>
    <w:p w:rsidR="000A6F82" w:rsidRPr="005C5FF8" w:rsidRDefault="000A6F82"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основу расчета объема отходов от населения положена норма накопления 225 кг/год (1,07 м3/год) на 1 человека («Рекомендациям по определению норм накопления твердых бытовых отходов для городов РСФСР», 1982 г.). Данная норма является завышенной и предназначена для укрупненных расчетов и планирования. Для учета отходов, образующихся в результате деятельности предприятий и организаций, может быть использовано типичное соотношение между объемами отходов от населения и предприятий – 70:30. В этом случае норма накопления отходов, учитывающая все источники их образования, составит 320 кг/год (1,53 м3/год) на 1 человека постоянно проживающего населения. Учитывая, что население Затеихинского сельского </w:t>
      </w:r>
      <w:r w:rsidRPr="005C5FF8">
        <w:rPr>
          <w:rFonts w:ascii="Times New Roman" w:eastAsia="Times New Roman" w:hAnsi="Times New Roman" w:cs="Times New Roman"/>
          <w:bCs/>
          <w:sz w:val="26"/>
          <w:szCs w:val="26"/>
          <w:lang w:eastAsia="ru-RU"/>
        </w:rPr>
        <w:lastRenderedPageBreak/>
        <w:t xml:space="preserve">поселения  составляет  </w:t>
      </w:r>
      <w:r w:rsidR="00C24632" w:rsidRPr="005C5FF8">
        <w:rPr>
          <w:rFonts w:ascii="Times New Roman" w:eastAsia="Times New Roman" w:hAnsi="Times New Roman" w:cs="Times New Roman"/>
          <w:bCs/>
          <w:sz w:val="26"/>
          <w:szCs w:val="26"/>
          <w:lang w:eastAsia="ru-RU"/>
        </w:rPr>
        <w:t>952</w:t>
      </w:r>
      <w:r w:rsidRPr="005C5FF8">
        <w:rPr>
          <w:rFonts w:ascii="Times New Roman" w:eastAsia="Times New Roman" w:hAnsi="Times New Roman" w:cs="Times New Roman"/>
          <w:bCs/>
          <w:sz w:val="26"/>
          <w:szCs w:val="26"/>
          <w:lang w:eastAsia="ru-RU"/>
        </w:rPr>
        <w:t xml:space="preserve"> человек, годовой объем накопления отходов составляет около </w:t>
      </w:r>
      <w:r w:rsidR="00E105C8" w:rsidRPr="005C5FF8">
        <w:rPr>
          <w:rFonts w:ascii="Times New Roman" w:eastAsia="Times New Roman" w:hAnsi="Times New Roman" w:cs="Times New Roman"/>
          <w:bCs/>
          <w:sz w:val="26"/>
          <w:szCs w:val="26"/>
          <w:lang w:eastAsia="ru-RU"/>
        </w:rPr>
        <w:t>300т или</w:t>
      </w:r>
      <w:r w:rsidR="00E56C0B" w:rsidRPr="005C5FF8">
        <w:rPr>
          <w:rFonts w:ascii="Times New Roman" w:eastAsia="Times New Roman" w:hAnsi="Times New Roman" w:cs="Times New Roman"/>
          <w:bCs/>
          <w:sz w:val="26"/>
          <w:szCs w:val="26"/>
          <w:lang w:eastAsia="ru-RU"/>
        </w:rPr>
        <w:t xml:space="preserve"> 1456</w:t>
      </w:r>
      <w:r w:rsidRPr="005C5FF8">
        <w:rPr>
          <w:rFonts w:ascii="Times New Roman" w:eastAsia="Times New Roman" w:hAnsi="Times New Roman" w:cs="Times New Roman"/>
          <w:bCs/>
          <w:sz w:val="26"/>
          <w:szCs w:val="26"/>
          <w:lang w:eastAsia="ru-RU"/>
        </w:rPr>
        <w:t xml:space="preserve"> м3</w:t>
      </w:r>
    </w:p>
    <w:p w:rsidR="00E105C8" w:rsidRPr="005C5FF8" w:rsidRDefault="00E105C8"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то же время, согласно представленным данным Администрации Затеихинского сельского поселения, фактический годовой объем отходов от населения  за 2013 составляет примерно 150т или 750 м3 .</w:t>
      </w:r>
      <w:r w:rsidR="006F528E" w:rsidRPr="005C5FF8">
        <w:rPr>
          <w:rFonts w:ascii="Times New Roman" w:eastAsia="Times New Roman" w:hAnsi="Times New Roman" w:cs="Times New Roman"/>
          <w:bCs/>
          <w:sz w:val="26"/>
          <w:szCs w:val="26"/>
          <w:lang w:eastAsia="ru-RU"/>
        </w:rPr>
        <w:t xml:space="preserve"> Вероятно, рекомендованные</w:t>
      </w:r>
      <w:r w:rsidR="00E56C0B" w:rsidRPr="005C5FF8">
        <w:rPr>
          <w:rFonts w:ascii="Times New Roman" w:eastAsia="Times New Roman" w:hAnsi="Times New Roman" w:cs="Times New Roman"/>
          <w:bCs/>
          <w:sz w:val="26"/>
          <w:szCs w:val="26"/>
          <w:lang w:eastAsia="ru-RU"/>
        </w:rPr>
        <w:t xml:space="preserve">  нормы </w:t>
      </w:r>
      <w:r w:rsidR="006F528E" w:rsidRPr="005C5FF8">
        <w:rPr>
          <w:rFonts w:ascii="Times New Roman" w:eastAsia="Times New Roman" w:hAnsi="Times New Roman" w:cs="Times New Roman"/>
          <w:bCs/>
          <w:sz w:val="26"/>
          <w:szCs w:val="26"/>
          <w:lang w:eastAsia="ru-RU"/>
        </w:rPr>
        <w:t xml:space="preserve"> завышены и предназначены для укрупненных расчетов и планирования.</w:t>
      </w:r>
    </w:p>
    <w:p w:rsidR="00E105C8" w:rsidRDefault="00E105C8" w:rsidP="000A6F82">
      <w:pPr>
        <w:spacing w:after="0" w:line="360" w:lineRule="auto"/>
        <w:ind w:firstLine="709"/>
        <w:jc w:val="both"/>
        <w:rPr>
          <w:rFonts w:ascii="Times New Roman" w:eastAsia="Times New Roman" w:hAnsi="Times New Roman" w:cs="Times New Roman"/>
          <w:bCs/>
          <w:color w:val="000000"/>
          <w:sz w:val="26"/>
          <w:szCs w:val="26"/>
          <w:lang w:eastAsia="ru-RU"/>
        </w:rPr>
      </w:pPr>
    </w:p>
    <w:p w:rsidR="00843F20" w:rsidRDefault="00843F20" w:rsidP="00843F20">
      <w:pPr>
        <w:pStyle w:val="3"/>
        <w:rPr>
          <w:rFonts w:eastAsia="Times New Roman"/>
          <w:color w:val="auto"/>
          <w:lang w:eastAsia="ru-RU"/>
        </w:rPr>
      </w:pPr>
      <w:bookmarkStart w:id="12" w:name="_Toc401668324"/>
      <w:r w:rsidRPr="00843F20">
        <w:rPr>
          <w:rFonts w:eastAsia="Times New Roman"/>
          <w:color w:val="auto"/>
          <w:lang w:eastAsia="ru-RU"/>
        </w:rPr>
        <w:t>2.4.2. Существующая система сбора и вывоза отходов</w:t>
      </w:r>
      <w:bookmarkEnd w:id="12"/>
    </w:p>
    <w:p w:rsidR="008205D9" w:rsidRDefault="008205D9" w:rsidP="00843F20">
      <w:pPr>
        <w:spacing w:after="0" w:line="360" w:lineRule="auto"/>
        <w:ind w:firstLine="709"/>
        <w:jc w:val="both"/>
        <w:rPr>
          <w:rFonts w:ascii="Times New Roman" w:eastAsia="Times New Roman" w:hAnsi="Times New Roman" w:cs="Times New Roman"/>
          <w:bCs/>
          <w:color w:val="000000"/>
          <w:sz w:val="26"/>
          <w:szCs w:val="26"/>
          <w:highlight w:val="yellow"/>
          <w:lang w:eastAsia="ru-RU"/>
        </w:rPr>
      </w:pPr>
    </w:p>
    <w:p w:rsidR="00843F20" w:rsidRPr="005C5FF8" w:rsidRDefault="00843F20"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8205D9" w:rsidRPr="005C5FF8" w:rsidRDefault="00B15604" w:rsidP="008205D9">
      <w:pPr>
        <w:spacing w:after="0" w:line="360" w:lineRule="auto"/>
        <w:ind w:left="-567" w:right="141" w:firstLine="426"/>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w:t>
      </w:r>
      <w:r w:rsidR="004922F9" w:rsidRPr="005C5FF8">
        <w:rPr>
          <w:rFonts w:ascii="Times New Roman" w:eastAsia="Times New Roman" w:hAnsi="Times New Roman" w:cs="Times New Roman"/>
          <w:bCs/>
          <w:sz w:val="26"/>
          <w:szCs w:val="26"/>
          <w:lang w:eastAsia="ru-RU"/>
        </w:rPr>
        <w:t xml:space="preserve"> территории Затеихинского сельского поселения вывоз твердых бытовых отходов  осуществляется </w:t>
      </w:r>
      <w:r w:rsidR="009D537D" w:rsidRPr="005C5FF8">
        <w:rPr>
          <w:rFonts w:ascii="Times New Roman" w:eastAsia="Times New Roman" w:hAnsi="Times New Roman" w:cs="Times New Roman"/>
          <w:bCs/>
          <w:sz w:val="26"/>
          <w:szCs w:val="26"/>
          <w:lang w:eastAsia="ru-RU"/>
        </w:rPr>
        <w:t>в место захоронения около г.Пучежа, в 20 км от административного центра поселени</w:t>
      </w:r>
      <w:r w:rsidR="005F4C29" w:rsidRPr="005C5FF8">
        <w:rPr>
          <w:rFonts w:ascii="Times New Roman" w:eastAsia="Times New Roman" w:hAnsi="Times New Roman" w:cs="Times New Roman"/>
          <w:bCs/>
          <w:sz w:val="26"/>
          <w:szCs w:val="26"/>
          <w:lang w:eastAsia="ru-RU"/>
        </w:rPr>
        <w:t>я д.Затеиха, на основании договора между администрацией сельского поселения  и  ООО «Сервис».</w:t>
      </w:r>
      <w:r w:rsidR="00E56C0B" w:rsidRPr="005C5FF8">
        <w:rPr>
          <w:rFonts w:ascii="Times New Roman" w:eastAsia="Times New Roman" w:hAnsi="Times New Roman" w:cs="Times New Roman"/>
          <w:bCs/>
          <w:sz w:val="26"/>
          <w:szCs w:val="26"/>
          <w:lang w:eastAsia="ru-RU"/>
        </w:rPr>
        <w:t xml:space="preserve"> Исходя из данныхинвестиционной программы Ивановской области на 2012-2020 годы «Обращения с твердыми бытовыми и промышленными отходами»№16-П» п</w:t>
      </w:r>
      <w:r w:rsidR="004525BB" w:rsidRPr="005C5FF8">
        <w:rPr>
          <w:rFonts w:ascii="Times New Roman" w:eastAsia="Times New Roman" w:hAnsi="Times New Roman" w:cs="Times New Roman"/>
          <w:bCs/>
          <w:sz w:val="26"/>
          <w:szCs w:val="26"/>
          <w:lang w:eastAsia="ru-RU"/>
        </w:rPr>
        <w:t>лощадь свалки составляет 2,5 Га, эксплуатируется данная свалка с 1954 года.</w:t>
      </w:r>
      <w:r w:rsidR="00843F20" w:rsidRPr="005C5FF8">
        <w:rPr>
          <w:rFonts w:ascii="Times New Roman" w:eastAsia="Times New Roman" w:hAnsi="Times New Roman" w:cs="Times New Roman"/>
          <w:bCs/>
          <w:sz w:val="26"/>
          <w:szCs w:val="26"/>
          <w:lang w:eastAsia="ru-RU"/>
        </w:rPr>
        <w:t xml:space="preserve">. </w:t>
      </w:r>
    </w:p>
    <w:p w:rsidR="00836055" w:rsidRPr="005C5FF8" w:rsidRDefault="00836055"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Система сбора и удаления отходов на сегодняшний день охватывает только два крупных населенных пункта: административный центр сельского поселения </w:t>
      </w:r>
      <w:r w:rsidR="00C7158D" w:rsidRPr="005C5FF8">
        <w:rPr>
          <w:rFonts w:ascii="Times New Roman" w:eastAsia="Times New Roman" w:hAnsi="Times New Roman" w:cs="Times New Roman"/>
          <w:bCs/>
          <w:sz w:val="26"/>
          <w:szCs w:val="26"/>
          <w:lang w:eastAsia="ru-RU"/>
        </w:rPr>
        <w:t xml:space="preserve">деревню Затеиха и село Зарайское </w:t>
      </w:r>
      <w:r w:rsidRPr="005C5FF8">
        <w:rPr>
          <w:rFonts w:ascii="Times New Roman" w:eastAsia="Times New Roman" w:hAnsi="Times New Roman" w:cs="Times New Roman"/>
          <w:bCs/>
          <w:sz w:val="26"/>
          <w:szCs w:val="26"/>
          <w:lang w:eastAsia="ru-RU"/>
        </w:rPr>
        <w:t>.</w:t>
      </w:r>
      <w:r w:rsidR="009810AB" w:rsidRPr="005C5FF8">
        <w:rPr>
          <w:rFonts w:ascii="Times New Roman" w:eastAsia="Times New Roman" w:hAnsi="Times New Roman" w:cs="Times New Roman"/>
          <w:bCs/>
          <w:sz w:val="26"/>
          <w:szCs w:val="26"/>
          <w:lang w:eastAsia="ru-RU"/>
        </w:rPr>
        <w:t xml:space="preserve"> Сбор мусора, хлама и отходов, сбор и удаление строительного мусора осуществляет ООО «Сервис» </w:t>
      </w:r>
      <w:r w:rsidR="00E56C0B" w:rsidRPr="005C5FF8">
        <w:rPr>
          <w:rFonts w:ascii="Times New Roman" w:eastAsia="Times New Roman" w:hAnsi="Times New Roman" w:cs="Times New Roman"/>
          <w:bCs/>
          <w:sz w:val="26"/>
          <w:szCs w:val="26"/>
          <w:lang w:eastAsia="ru-RU"/>
        </w:rPr>
        <w:t>. В</w:t>
      </w:r>
      <w:r w:rsidR="003C6B3B" w:rsidRPr="005C5FF8">
        <w:rPr>
          <w:rFonts w:ascii="Times New Roman" w:eastAsia="Times New Roman" w:hAnsi="Times New Roman" w:cs="Times New Roman"/>
          <w:bCs/>
          <w:sz w:val="26"/>
          <w:szCs w:val="26"/>
          <w:lang w:eastAsia="ru-RU"/>
        </w:rPr>
        <w:t xml:space="preserve"> селе Зарайское</w:t>
      </w:r>
      <w:r w:rsidR="00E56C0B" w:rsidRPr="005C5FF8">
        <w:rPr>
          <w:rFonts w:ascii="Times New Roman" w:eastAsia="Times New Roman" w:hAnsi="Times New Roman" w:cs="Times New Roman"/>
          <w:bCs/>
          <w:sz w:val="26"/>
          <w:szCs w:val="26"/>
          <w:lang w:eastAsia="ru-RU"/>
        </w:rPr>
        <w:t xml:space="preserve">сбор ТБО </w:t>
      </w:r>
      <w:r w:rsidR="009810AB" w:rsidRPr="005C5FF8">
        <w:rPr>
          <w:rFonts w:ascii="Times New Roman" w:eastAsia="Times New Roman" w:hAnsi="Times New Roman" w:cs="Times New Roman"/>
          <w:bCs/>
          <w:sz w:val="26"/>
          <w:szCs w:val="26"/>
          <w:lang w:eastAsia="ru-RU"/>
        </w:rPr>
        <w:t xml:space="preserve">осуществляется </w:t>
      </w:r>
      <w:r w:rsidR="003C6B3B" w:rsidRPr="005C5FF8">
        <w:rPr>
          <w:rFonts w:ascii="Times New Roman" w:eastAsia="Times New Roman" w:hAnsi="Times New Roman" w:cs="Times New Roman"/>
          <w:bCs/>
          <w:sz w:val="26"/>
          <w:szCs w:val="26"/>
          <w:lang w:eastAsia="ru-RU"/>
        </w:rPr>
        <w:t>на оборудованной контейнернойплощадке</w:t>
      </w:r>
      <w:r w:rsidR="0086483D" w:rsidRPr="005C5FF8">
        <w:rPr>
          <w:rFonts w:ascii="Times New Roman" w:eastAsia="Times New Roman" w:hAnsi="Times New Roman" w:cs="Times New Roman"/>
          <w:bCs/>
          <w:sz w:val="26"/>
          <w:szCs w:val="26"/>
          <w:lang w:eastAsia="ru-RU"/>
        </w:rPr>
        <w:t xml:space="preserve"> на т</w:t>
      </w:r>
      <w:r w:rsidR="003C6B3B" w:rsidRPr="005C5FF8">
        <w:rPr>
          <w:rFonts w:ascii="Times New Roman" w:eastAsia="Times New Roman" w:hAnsi="Times New Roman" w:cs="Times New Roman"/>
          <w:bCs/>
          <w:sz w:val="26"/>
          <w:szCs w:val="26"/>
          <w:lang w:eastAsia="ru-RU"/>
        </w:rPr>
        <w:t>ерритории домовладения в удобном</w:t>
      </w:r>
      <w:r w:rsidR="0086483D" w:rsidRPr="005C5FF8">
        <w:rPr>
          <w:rFonts w:ascii="Times New Roman" w:eastAsia="Times New Roman" w:hAnsi="Times New Roman" w:cs="Times New Roman"/>
          <w:bCs/>
          <w:sz w:val="26"/>
          <w:szCs w:val="26"/>
          <w:lang w:eastAsia="ru-RU"/>
        </w:rPr>
        <w:t xml:space="preserve"> для подъ</w:t>
      </w:r>
      <w:r w:rsidR="003C6B3B" w:rsidRPr="005C5FF8">
        <w:rPr>
          <w:rFonts w:ascii="Times New Roman" w:eastAsia="Times New Roman" w:hAnsi="Times New Roman" w:cs="Times New Roman"/>
          <w:bCs/>
          <w:sz w:val="26"/>
          <w:szCs w:val="26"/>
          <w:lang w:eastAsia="ru-RU"/>
        </w:rPr>
        <w:t>езда транспортных средств месте</w:t>
      </w:r>
      <w:r w:rsidR="0086483D" w:rsidRPr="005C5FF8">
        <w:rPr>
          <w:rFonts w:ascii="Times New Roman" w:eastAsia="Times New Roman" w:hAnsi="Times New Roman" w:cs="Times New Roman"/>
          <w:bCs/>
          <w:sz w:val="26"/>
          <w:szCs w:val="26"/>
          <w:lang w:eastAsia="ru-RU"/>
        </w:rPr>
        <w:t>. Для сбора отходов установлены металлические контейнеры объемом 0,75 куб.</w:t>
      </w:r>
      <w:r w:rsidR="003C6B3B" w:rsidRPr="005C5FF8">
        <w:rPr>
          <w:rFonts w:ascii="Times New Roman" w:eastAsia="Times New Roman" w:hAnsi="Times New Roman" w:cs="Times New Roman"/>
          <w:bCs/>
          <w:sz w:val="26"/>
          <w:szCs w:val="26"/>
          <w:lang w:eastAsia="ru-RU"/>
        </w:rPr>
        <w:t>м., в количестве 12</w:t>
      </w:r>
      <w:r w:rsidR="0086483D" w:rsidRPr="005C5FF8">
        <w:rPr>
          <w:rFonts w:ascii="Times New Roman" w:eastAsia="Times New Roman" w:hAnsi="Times New Roman" w:cs="Times New Roman"/>
          <w:bCs/>
          <w:sz w:val="26"/>
          <w:szCs w:val="26"/>
          <w:lang w:eastAsia="ru-RU"/>
        </w:rPr>
        <w:t xml:space="preserve"> шт.</w:t>
      </w:r>
      <w:r w:rsidR="003C6B3B" w:rsidRPr="005C5FF8">
        <w:rPr>
          <w:rFonts w:ascii="Times New Roman" w:eastAsia="Times New Roman" w:hAnsi="Times New Roman" w:cs="Times New Roman"/>
          <w:bCs/>
          <w:sz w:val="26"/>
          <w:szCs w:val="26"/>
          <w:lang w:eastAsia="ru-RU"/>
        </w:rPr>
        <w:t xml:space="preserve"> на 1 площадке. Сбор мусора в деревне Затеиха </w:t>
      </w:r>
      <w:r w:rsidR="000E026C" w:rsidRPr="005C5FF8">
        <w:rPr>
          <w:rFonts w:ascii="Times New Roman" w:eastAsia="Times New Roman" w:hAnsi="Times New Roman" w:cs="Times New Roman"/>
          <w:bCs/>
          <w:sz w:val="26"/>
          <w:szCs w:val="26"/>
          <w:lang w:eastAsia="ru-RU"/>
        </w:rPr>
        <w:t xml:space="preserve"> производится путем их выноса из жилых домов в специальной таре (мешки для мусора)</w:t>
      </w:r>
      <w:r w:rsidR="00D06329">
        <w:rPr>
          <w:rFonts w:ascii="Times New Roman" w:eastAsia="Times New Roman" w:hAnsi="Times New Roman" w:cs="Times New Roman"/>
          <w:bCs/>
          <w:sz w:val="26"/>
          <w:szCs w:val="26"/>
          <w:lang w:eastAsia="ru-RU"/>
        </w:rPr>
        <w:t xml:space="preserve"> наплощадку</w:t>
      </w:r>
      <w:r w:rsidR="00D06329" w:rsidRPr="00D06329">
        <w:rPr>
          <w:rFonts w:ascii="Times New Roman" w:eastAsia="Times New Roman" w:hAnsi="Times New Roman" w:cs="Times New Roman"/>
          <w:bCs/>
          <w:sz w:val="26"/>
          <w:szCs w:val="26"/>
          <w:lang w:eastAsia="ru-RU"/>
        </w:rPr>
        <w:t xml:space="preserve"> для време</w:t>
      </w:r>
      <w:r w:rsidR="00D06329">
        <w:rPr>
          <w:rFonts w:ascii="Times New Roman" w:eastAsia="Times New Roman" w:hAnsi="Times New Roman" w:cs="Times New Roman"/>
          <w:bCs/>
          <w:sz w:val="26"/>
          <w:szCs w:val="26"/>
          <w:lang w:eastAsia="ru-RU"/>
        </w:rPr>
        <w:t xml:space="preserve">нного хранения ТБО с последующей погрузкой </w:t>
      </w:r>
      <w:r w:rsidR="000E026C" w:rsidRPr="005C5FF8">
        <w:rPr>
          <w:rFonts w:ascii="Times New Roman" w:eastAsia="Times New Roman" w:hAnsi="Times New Roman" w:cs="Times New Roman"/>
          <w:bCs/>
          <w:sz w:val="26"/>
          <w:szCs w:val="26"/>
          <w:lang w:eastAsia="ru-RU"/>
        </w:rPr>
        <w:t xml:space="preserve"> на автомашину,  предназначенную для </w:t>
      </w:r>
      <w:r w:rsidR="000E026C" w:rsidRPr="00C02F99">
        <w:rPr>
          <w:rFonts w:ascii="Times New Roman" w:eastAsia="Times New Roman" w:hAnsi="Times New Roman" w:cs="Times New Roman"/>
          <w:bCs/>
          <w:sz w:val="26"/>
          <w:szCs w:val="26"/>
          <w:lang w:eastAsia="ru-RU"/>
        </w:rPr>
        <w:t xml:space="preserve">вывоза </w:t>
      </w:r>
      <w:r w:rsidR="000E026C" w:rsidRPr="00D06329">
        <w:rPr>
          <w:rFonts w:ascii="Times New Roman" w:eastAsia="Times New Roman" w:hAnsi="Times New Roman" w:cs="Times New Roman"/>
          <w:bCs/>
          <w:sz w:val="26"/>
          <w:szCs w:val="26"/>
          <w:lang w:eastAsia="ru-RU"/>
        </w:rPr>
        <w:t>мусора</w:t>
      </w:r>
      <w:r w:rsidR="00D06329">
        <w:rPr>
          <w:rFonts w:ascii="Times New Roman" w:eastAsia="Times New Roman" w:hAnsi="Times New Roman" w:cs="Times New Roman"/>
          <w:bCs/>
          <w:sz w:val="26"/>
          <w:szCs w:val="26"/>
          <w:lang w:eastAsia="ru-RU"/>
        </w:rPr>
        <w:t xml:space="preserve"> и вывозом на свалку</w:t>
      </w:r>
    </w:p>
    <w:p w:rsidR="001F7F14" w:rsidRPr="005C5FF8" w:rsidRDefault="00A0008B"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lastRenderedPageBreak/>
        <w:t>Транспортировка и захоронение отходов осуществляется транспортом</w:t>
      </w:r>
      <w:r w:rsidR="00243F70" w:rsidRPr="005C5FF8">
        <w:rPr>
          <w:rFonts w:ascii="Times New Roman" w:eastAsia="Times New Roman" w:hAnsi="Times New Roman" w:cs="Times New Roman"/>
          <w:bCs/>
          <w:sz w:val="26"/>
          <w:szCs w:val="26"/>
          <w:lang w:eastAsia="ru-RU"/>
        </w:rPr>
        <w:t xml:space="preserve"> ООО «Сервис</w:t>
      </w:r>
      <w:r w:rsidR="001F7F14" w:rsidRPr="005C5FF8">
        <w:rPr>
          <w:rFonts w:ascii="Times New Roman" w:eastAsia="Times New Roman" w:hAnsi="Times New Roman" w:cs="Times New Roman"/>
          <w:bCs/>
          <w:sz w:val="26"/>
          <w:szCs w:val="26"/>
          <w:lang w:eastAsia="ru-RU"/>
        </w:rPr>
        <w:t>»</w:t>
      </w:r>
      <w:r w:rsidR="00243F70" w:rsidRPr="005C5FF8">
        <w:rPr>
          <w:rFonts w:ascii="Times New Roman" w:eastAsia="Times New Roman" w:hAnsi="Times New Roman" w:cs="Times New Roman"/>
          <w:bCs/>
          <w:sz w:val="26"/>
          <w:szCs w:val="26"/>
          <w:lang w:eastAsia="ru-RU"/>
        </w:rPr>
        <w:t>. Для сбора и вывоза ТБО используются 1 мусоровоз кузовного типа ( КО-440-3)</w:t>
      </w:r>
    </w:p>
    <w:p w:rsidR="00A0008B" w:rsidRPr="005C5FF8" w:rsidRDefault="001F7F14"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Сбор и транспортировка отходов административного центра сельского поселения </w:t>
      </w:r>
      <w:r w:rsidR="00C7158D" w:rsidRPr="005C5FF8">
        <w:rPr>
          <w:rFonts w:ascii="Times New Roman" w:eastAsia="Times New Roman" w:hAnsi="Times New Roman" w:cs="Times New Roman"/>
          <w:bCs/>
          <w:sz w:val="26"/>
          <w:szCs w:val="26"/>
          <w:lang w:eastAsia="ru-RU"/>
        </w:rPr>
        <w:t xml:space="preserve">деревни Затеиха и </w:t>
      </w:r>
      <w:r w:rsidRPr="005C5FF8">
        <w:rPr>
          <w:rFonts w:ascii="Times New Roman" w:eastAsia="Times New Roman" w:hAnsi="Times New Roman" w:cs="Times New Roman"/>
          <w:bCs/>
          <w:sz w:val="26"/>
          <w:szCs w:val="26"/>
          <w:lang w:eastAsia="ru-RU"/>
        </w:rPr>
        <w:t>села Зарайско</w:t>
      </w:r>
      <w:r w:rsidR="00C7158D" w:rsidRPr="005C5FF8">
        <w:rPr>
          <w:rFonts w:ascii="Times New Roman" w:eastAsia="Times New Roman" w:hAnsi="Times New Roman" w:cs="Times New Roman"/>
          <w:bCs/>
          <w:sz w:val="26"/>
          <w:szCs w:val="26"/>
          <w:lang w:eastAsia="ru-RU"/>
        </w:rPr>
        <w:t xml:space="preserve">е </w:t>
      </w:r>
      <w:r w:rsidRPr="005C5FF8">
        <w:rPr>
          <w:rFonts w:ascii="Times New Roman" w:eastAsia="Times New Roman" w:hAnsi="Times New Roman" w:cs="Times New Roman"/>
          <w:bCs/>
          <w:sz w:val="26"/>
          <w:szCs w:val="26"/>
          <w:lang w:eastAsia="ru-RU"/>
        </w:rPr>
        <w:t xml:space="preserve"> осуществляется по мере накопления.</w:t>
      </w:r>
    </w:p>
    <w:p w:rsidR="001F7F14" w:rsidRPr="005C5FF8" w:rsidRDefault="006F528E"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С целью</w:t>
      </w:r>
      <w:r w:rsidR="006F4B95" w:rsidRPr="005C5FF8">
        <w:rPr>
          <w:rFonts w:ascii="Times New Roman" w:eastAsia="Times New Roman" w:hAnsi="Times New Roman" w:cs="Times New Roman"/>
          <w:bCs/>
          <w:sz w:val="26"/>
          <w:szCs w:val="26"/>
          <w:lang w:eastAsia="ru-RU"/>
        </w:rPr>
        <w:t xml:space="preserve"> вывоза и</w:t>
      </w:r>
      <w:r w:rsidRPr="005C5FF8">
        <w:rPr>
          <w:rFonts w:ascii="Times New Roman" w:eastAsia="Times New Roman" w:hAnsi="Times New Roman" w:cs="Times New Roman"/>
          <w:bCs/>
          <w:sz w:val="26"/>
          <w:szCs w:val="26"/>
          <w:lang w:eastAsia="ru-RU"/>
        </w:rPr>
        <w:t xml:space="preserve"> переработки ут</w:t>
      </w:r>
      <w:r w:rsidR="006F4B95" w:rsidRPr="005C5FF8">
        <w:rPr>
          <w:rFonts w:ascii="Times New Roman" w:eastAsia="Times New Roman" w:hAnsi="Times New Roman" w:cs="Times New Roman"/>
          <w:bCs/>
          <w:sz w:val="26"/>
          <w:szCs w:val="26"/>
          <w:lang w:eastAsia="ru-RU"/>
        </w:rPr>
        <w:t>илизации ртутьсодержащих ламп с</w:t>
      </w:r>
      <w:r w:rsidRPr="005C5FF8">
        <w:rPr>
          <w:rFonts w:ascii="Times New Roman" w:eastAsia="Times New Roman" w:hAnsi="Times New Roman" w:cs="Times New Roman"/>
          <w:bCs/>
          <w:sz w:val="26"/>
          <w:szCs w:val="26"/>
          <w:lang w:eastAsia="ru-RU"/>
        </w:rPr>
        <w:t xml:space="preserve"> территории </w:t>
      </w:r>
      <w:r w:rsidR="006F4B95" w:rsidRPr="005C5FF8">
        <w:rPr>
          <w:rFonts w:ascii="Times New Roman" w:eastAsia="Times New Roman" w:hAnsi="Times New Roman" w:cs="Times New Roman"/>
          <w:bCs/>
          <w:sz w:val="26"/>
          <w:szCs w:val="26"/>
          <w:lang w:eastAsia="ru-RU"/>
        </w:rPr>
        <w:t xml:space="preserve">Затеихинского сельского поселения заключен Договор с ООО  «ЭкоМир» расположенным в г.Иваново. </w:t>
      </w:r>
    </w:p>
    <w:p w:rsidR="0059448A" w:rsidRPr="005C5FF8" w:rsidRDefault="009229D7"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В рамках  федеральных законов</w:t>
      </w:r>
      <w:r w:rsidR="000301B6" w:rsidRPr="005C5FF8">
        <w:rPr>
          <w:rFonts w:ascii="Times New Roman" w:eastAsia="Times New Roman" w:hAnsi="Times New Roman" w:cs="Times New Roman"/>
          <w:bCs/>
          <w:sz w:val="26"/>
          <w:szCs w:val="26"/>
          <w:lang w:eastAsia="ru-RU"/>
        </w:rPr>
        <w:t xml:space="preserve">; </w:t>
      </w:r>
      <w:r w:rsidRPr="005C5FF8">
        <w:rPr>
          <w:rFonts w:ascii="Times New Roman" w:eastAsia="Times New Roman" w:hAnsi="Times New Roman" w:cs="Times New Roman"/>
          <w:bCs/>
          <w:sz w:val="26"/>
          <w:szCs w:val="26"/>
          <w:lang w:eastAsia="ru-RU"/>
        </w:rPr>
        <w:t xml:space="preserve"> №89-ФЗ «Об отходах производства и потребления», №131-ФЗ «Об общих принципах организации местного с</w:t>
      </w:r>
      <w:r w:rsidR="000301B6" w:rsidRPr="005C5FF8">
        <w:rPr>
          <w:rFonts w:ascii="Times New Roman" w:eastAsia="Times New Roman" w:hAnsi="Times New Roman" w:cs="Times New Roman"/>
          <w:bCs/>
          <w:sz w:val="26"/>
          <w:szCs w:val="26"/>
          <w:lang w:eastAsia="ru-RU"/>
        </w:rPr>
        <w:t>амоуправления в Российской  Феде</w:t>
      </w:r>
      <w:r w:rsidRPr="005C5FF8">
        <w:rPr>
          <w:rFonts w:ascii="Times New Roman" w:eastAsia="Times New Roman" w:hAnsi="Times New Roman" w:cs="Times New Roman"/>
          <w:bCs/>
          <w:sz w:val="26"/>
          <w:szCs w:val="26"/>
          <w:lang w:eastAsia="ru-RU"/>
        </w:rPr>
        <w:t xml:space="preserve">рации», №7-ФЗ «Об охране окружающей среды» </w:t>
      </w:r>
      <w:r w:rsidR="00656CA7" w:rsidRPr="005C5FF8">
        <w:rPr>
          <w:rFonts w:ascii="Times New Roman" w:eastAsia="Times New Roman" w:hAnsi="Times New Roman" w:cs="Times New Roman"/>
          <w:bCs/>
          <w:sz w:val="26"/>
          <w:szCs w:val="26"/>
          <w:lang w:eastAsia="ru-RU"/>
        </w:rPr>
        <w:t xml:space="preserve"> Советом Затеихинского сельского поселения  был утвержден Порядок Организации раздельного сбора, накопления, вывоза (транспортирования) твердых бытовых отходов на территории Зат</w:t>
      </w:r>
      <w:r w:rsidR="00214897" w:rsidRPr="005C5FF8">
        <w:rPr>
          <w:rFonts w:ascii="Times New Roman" w:eastAsia="Times New Roman" w:hAnsi="Times New Roman" w:cs="Times New Roman"/>
          <w:bCs/>
          <w:sz w:val="26"/>
          <w:szCs w:val="26"/>
          <w:lang w:eastAsia="ru-RU"/>
        </w:rPr>
        <w:t>еихинского сельского поселени</w:t>
      </w:r>
      <w:r w:rsidR="000301B6" w:rsidRPr="005C5FF8">
        <w:rPr>
          <w:rFonts w:ascii="Times New Roman" w:eastAsia="Times New Roman" w:hAnsi="Times New Roman" w:cs="Times New Roman"/>
          <w:bCs/>
          <w:sz w:val="26"/>
          <w:szCs w:val="26"/>
          <w:lang w:eastAsia="ru-RU"/>
        </w:rPr>
        <w:t>я, о</w:t>
      </w:r>
      <w:r w:rsidR="00214897" w:rsidRPr="005C5FF8">
        <w:rPr>
          <w:rFonts w:ascii="Times New Roman" w:eastAsia="Times New Roman" w:hAnsi="Times New Roman" w:cs="Times New Roman"/>
          <w:bCs/>
          <w:sz w:val="26"/>
          <w:szCs w:val="26"/>
          <w:lang w:eastAsia="ru-RU"/>
        </w:rPr>
        <w:t>днако в настоящее время уст</w:t>
      </w:r>
      <w:r w:rsidR="000301B6" w:rsidRPr="005C5FF8">
        <w:rPr>
          <w:rFonts w:ascii="Times New Roman" w:eastAsia="Times New Roman" w:hAnsi="Times New Roman" w:cs="Times New Roman"/>
          <w:bCs/>
          <w:sz w:val="26"/>
          <w:szCs w:val="26"/>
          <w:lang w:eastAsia="ru-RU"/>
        </w:rPr>
        <w:t>анов</w:t>
      </w:r>
      <w:r w:rsidR="00214897" w:rsidRPr="005C5FF8">
        <w:rPr>
          <w:rFonts w:ascii="Times New Roman" w:eastAsia="Times New Roman" w:hAnsi="Times New Roman" w:cs="Times New Roman"/>
          <w:bCs/>
          <w:sz w:val="26"/>
          <w:szCs w:val="26"/>
          <w:lang w:eastAsia="ru-RU"/>
        </w:rPr>
        <w:t>ленный Поря</w:t>
      </w:r>
      <w:r w:rsidR="000301B6" w:rsidRPr="005C5FF8">
        <w:rPr>
          <w:rFonts w:ascii="Times New Roman" w:eastAsia="Times New Roman" w:hAnsi="Times New Roman" w:cs="Times New Roman"/>
          <w:bCs/>
          <w:sz w:val="26"/>
          <w:szCs w:val="26"/>
          <w:lang w:eastAsia="ru-RU"/>
        </w:rPr>
        <w:t>док осуществляется не в полном объёме.</w:t>
      </w:r>
    </w:p>
    <w:p w:rsidR="00EF2EC0" w:rsidRPr="005C5FF8" w:rsidRDefault="00EF2EC0"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Централизованная система канализации имеется в с. Зарайское. Сточные воды </w:t>
      </w:r>
      <w:r w:rsidR="004E4CD5">
        <w:rPr>
          <w:rFonts w:ascii="Times New Roman" w:eastAsia="Times New Roman" w:hAnsi="Times New Roman" w:cs="Times New Roman"/>
          <w:bCs/>
          <w:sz w:val="26"/>
          <w:szCs w:val="26"/>
          <w:lang w:eastAsia="ru-RU"/>
        </w:rPr>
        <w:t>поступают в общую выгребную яму-отстойник емкостью 75куб.м</w:t>
      </w:r>
      <w:r w:rsidRPr="005C5FF8">
        <w:rPr>
          <w:rFonts w:ascii="Times New Roman" w:eastAsia="Times New Roman" w:hAnsi="Times New Roman" w:cs="Times New Roman"/>
          <w:bCs/>
          <w:sz w:val="26"/>
          <w:szCs w:val="26"/>
          <w:lang w:eastAsia="ru-RU"/>
        </w:rPr>
        <w:t>.</w:t>
      </w:r>
      <w:r w:rsidR="004E4CD5">
        <w:rPr>
          <w:rFonts w:ascii="Times New Roman" w:eastAsia="Times New Roman" w:hAnsi="Times New Roman" w:cs="Times New Roman"/>
          <w:bCs/>
          <w:sz w:val="26"/>
          <w:szCs w:val="26"/>
          <w:lang w:eastAsia="ru-RU"/>
        </w:rPr>
        <w:t>с последующим вывозом на городскую свалку для утилизации.</w:t>
      </w:r>
    </w:p>
    <w:p w:rsidR="0059448A" w:rsidRPr="005C5FF8" w:rsidRDefault="00EF2EC0"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5C5FF8">
        <w:rPr>
          <w:rFonts w:ascii="Times New Roman" w:eastAsia="Times New Roman" w:hAnsi="Times New Roman" w:cs="Times New Roman"/>
          <w:bCs/>
          <w:sz w:val="26"/>
          <w:szCs w:val="26"/>
          <w:lang w:eastAsia="ru-RU"/>
        </w:rPr>
        <w:t xml:space="preserve">В остальных населенных пунктах централизованная система канализации отсутствует. В настоящее время отводы хозяйственно-бытовых и производственных сточных вод от объектов осуществляется в локальные выгребные ямы. </w:t>
      </w:r>
      <w:r w:rsidR="00851AE8" w:rsidRPr="005C5FF8">
        <w:rPr>
          <w:rFonts w:ascii="Times New Roman" w:eastAsia="Times New Roman" w:hAnsi="Times New Roman" w:cs="Times New Roman"/>
          <w:bCs/>
          <w:sz w:val="26"/>
          <w:szCs w:val="26"/>
          <w:lang w:eastAsia="ru-RU"/>
        </w:rPr>
        <w:t>От жилого фонда жидкие  бытовые отходы жители вывозят сами, заказывая автотранспорт (НЖ Газ-53 КО 503Б)</w:t>
      </w:r>
    </w:p>
    <w:p w:rsidR="0059448A" w:rsidRPr="006F103A" w:rsidRDefault="0059448A" w:rsidP="006F103A">
      <w:pPr>
        <w:pStyle w:val="2"/>
        <w:jc w:val="both"/>
        <w:rPr>
          <w:rFonts w:eastAsia="Times New Roman"/>
          <w:color w:val="auto"/>
          <w:lang w:eastAsia="ru-RU"/>
        </w:rPr>
      </w:pPr>
      <w:r w:rsidRPr="006F103A">
        <w:rPr>
          <w:rFonts w:eastAsia="Times New Roman"/>
          <w:color w:val="auto"/>
          <w:lang w:eastAsia="ru-RU"/>
        </w:rPr>
        <w:t xml:space="preserve">Основные проблемы и недостатки системы санитарной очистки   </w:t>
      </w:r>
    </w:p>
    <w:p w:rsidR="005709A3" w:rsidRDefault="005709A3" w:rsidP="005709A3">
      <w:pPr>
        <w:pStyle w:val="a7"/>
        <w:spacing w:after="0" w:line="360" w:lineRule="auto"/>
        <w:ind w:left="644"/>
        <w:jc w:val="both"/>
        <w:rPr>
          <w:rFonts w:ascii="Times New Roman" w:eastAsia="Times New Roman" w:hAnsi="Times New Roman" w:cs="Times New Roman"/>
          <w:bCs/>
          <w:sz w:val="26"/>
          <w:szCs w:val="26"/>
          <w:lang w:eastAsia="ru-RU"/>
        </w:rPr>
      </w:pPr>
    </w:p>
    <w:p w:rsidR="0059448A" w:rsidRPr="005709A3" w:rsidRDefault="0059448A" w:rsidP="005F4C29">
      <w:pPr>
        <w:pStyle w:val="a7"/>
        <w:numPr>
          <w:ilvl w:val="0"/>
          <w:numId w:val="5"/>
        </w:numPr>
        <w:spacing w:after="0" w:line="360" w:lineRule="auto"/>
        <w:jc w:val="both"/>
        <w:rPr>
          <w:rFonts w:ascii="Times New Roman" w:eastAsia="Times New Roman" w:hAnsi="Times New Roman" w:cs="Times New Roman"/>
          <w:bCs/>
          <w:sz w:val="26"/>
          <w:szCs w:val="26"/>
          <w:lang w:eastAsia="ru-RU"/>
        </w:rPr>
      </w:pPr>
      <w:r w:rsidRPr="005709A3">
        <w:rPr>
          <w:rFonts w:ascii="Times New Roman" w:eastAsia="Times New Roman" w:hAnsi="Times New Roman" w:cs="Times New Roman"/>
          <w:bCs/>
          <w:sz w:val="26"/>
          <w:szCs w:val="26"/>
          <w:lang w:eastAsia="ru-RU"/>
        </w:rPr>
        <w:t>Системой сбора и удаления отходов охвачено только</w:t>
      </w:r>
      <w:r w:rsidR="00E2350C" w:rsidRPr="005709A3">
        <w:rPr>
          <w:rFonts w:ascii="Times New Roman" w:eastAsia="Times New Roman" w:hAnsi="Times New Roman" w:cs="Times New Roman"/>
          <w:bCs/>
          <w:sz w:val="26"/>
          <w:szCs w:val="26"/>
          <w:lang w:eastAsia="ru-RU"/>
        </w:rPr>
        <w:t xml:space="preserve"> два крупных населенных пункта село Зарайское и деревня Затеиха</w:t>
      </w:r>
      <w:r w:rsidRPr="005709A3">
        <w:rPr>
          <w:rFonts w:ascii="Times New Roman" w:eastAsia="Times New Roman" w:hAnsi="Times New Roman" w:cs="Times New Roman"/>
          <w:bCs/>
          <w:sz w:val="26"/>
          <w:szCs w:val="26"/>
          <w:lang w:eastAsia="ru-RU"/>
        </w:rPr>
        <w:t xml:space="preserve">. В отдаленных, </w:t>
      </w:r>
      <w:r w:rsidR="004E4CD5">
        <w:rPr>
          <w:rFonts w:ascii="Times New Roman" w:eastAsia="Times New Roman" w:hAnsi="Times New Roman" w:cs="Times New Roman"/>
          <w:bCs/>
          <w:sz w:val="26"/>
          <w:szCs w:val="26"/>
          <w:lang w:eastAsia="ru-RU"/>
        </w:rPr>
        <w:t xml:space="preserve">населенных пунктах жители частных домов собирают отходы </w:t>
      </w:r>
      <w:r w:rsidR="007C11C6">
        <w:rPr>
          <w:rFonts w:ascii="Times New Roman" w:eastAsia="Times New Roman" w:hAnsi="Times New Roman" w:cs="Times New Roman"/>
          <w:bCs/>
          <w:sz w:val="26"/>
          <w:szCs w:val="26"/>
          <w:lang w:eastAsia="ru-RU"/>
        </w:rPr>
        <w:t>в мешки, по мере их накопления а</w:t>
      </w:r>
      <w:r w:rsidR="004E4CD5">
        <w:rPr>
          <w:rFonts w:ascii="Times New Roman" w:eastAsia="Times New Roman" w:hAnsi="Times New Roman" w:cs="Times New Roman"/>
          <w:bCs/>
          <w:sz w:val="26"/>
          <w:szCs w:val="26"/>
          <w:lang w:eastAsia="ru-RU"/>
        </w:rPr>
        <w:t>дминистрацией поселения</w:t>
      </w:r>
      <w:r w:rsidR="0012614C">
        <w:rPr>
          <w:rFonts w:ascii="Times New Roman" w:eastAsia="Times New Roman" w:hAnsi="Times New Roman" w:cs="Times New Roman"/>
          <w:bCs/>
          <w:sz w:val="26"/>
          <w:szCs w:val="26"/>
          <w:lang w:eastAsia="ru-RU"/>
        </w:rPr>
        <w:t xml:space="preserve"> выделяется транспорт для их вывоза и утилизации.</w:t>
      </w:r>
    </w:p>
    <w:p w:rsidR="0059448A" w:rsidRPr="005709A3" w:rsidRDefault="0098237B" w:rsidP="006421EE">
      <w:pPr>
        <w:pStyle w:val="a7"/>
        <w:numPr>
          <w:ilvl w:val="0"/>
          <w:numId w:val="5"/>
        </w:numPr>
        <w:spacing w:after="0" w:line="360" w:lineRule="auto"/>
        <w:jc w:val="both"/>
        <w:rPr>
          <w:rFonts w:ascii="Times New Roman" w:eastAsia="Times New Roman" w:hAnsi="Times New Roman" w:cs="Times New Roman"/>
          <w:bCs/>
          <w:sz w:val="26"/>
          <w:szCs w:val="26"/>
          <w:lang w:eastAsia="ru-RU"/>
        </w:rPr>
      </w:pPr>
      <w:r w:rsidRPr="005709A3">
        <w:rPr>
          <w:rFonts w:ascii="Times New Roman" w:eastAsia="Times New Roman" w:hAnsi="Times New Roman" w:cs="Times New Roman"/>
          <w:bCs/>
          <w:sz w:val="26"/>
          <w:szCs w:val="26"/>
          <w:lang w:eastAsia="ru-RU"/>
        </w:rPr>
        <w:t>Р</w:t>
      </w:r>
      <w:r w:rsidR="0059448A" w:rsidRPr="005709A3">
        <w:rPr>
          <w:rFonts w:ascii="Times New Roman" w:eastAsia="Times New Roman" w:hAnsi="Times New Roman" w:cs="Times New Roman"/>
          <w:bCs/>
          <w:sz w:val="26"/>
          <w:szCs w:val="26"/>
          <w:lang w:eastAsia="ru-RU"/>
        </w:rPr>
        <w:t>азработанная система снижения объема отходов,  поступающих на захоронение (раздельный сбор, сортировка, вторичное использов</w:t>
      </w:r>
      <w:r w:rsidRPr="005709A3">
        <w:rPr>
          <w:rFonts w:ascii="Times New Roman" w:eastAsia="Times New Roman" w:hAnsi="Times New Roman" w:cs="Times New Roman"/>
          <w:bCs/>
          <w:sz w:val="26"/>
          <w:szCs w:val="26"/>
          <w:lang w:eastAsia="ru-RU"/>
        </w:rPr>
        <w:t>ание) осуществляется не в полном объёме.</w:t>
      </w:r>
    </w:p>
    <w:p w:rsidR="000E026C" w:rsidRPr="005709A3" w:rsidRDefault="000E026C" w:rsidP="000E026C">
      <w:pPr>
        <w:pStyle w:val="a7"/>
        <w:numPr>
          <w:ilvl w:val="0"/>
          <w:numId w:val="5"/>
        </w:numPr>
        <w:spacing w:after="0" w:line="360" w:lineRule="auto"/>
        <w:jc w:val="both"/>
        <w:rPr>
          <w:rFonts w:ascii="Times New Roman" w:eastAsia="Times New Roman" w:hAnsi="Times New Roman" w:cs="Times New Roman"/>
          <w:bCs/>
          <w:sz w:val="26"/>
          <w:szCs w:val="26"/>
          <w:lang w:eastAsia="ru-RU"/>
        </w:rPr>
      </w:pPr>
      <w:r w:rsidRPr="005709A3">
        <w:rPr>
          <w:rFonts w:ascii="Times New Roman" w:eastAsia="Times New Roman" w:hAnsi="Times New Roman" w:cs="Times New Roman"/>
          <w:bCs/>
          <w:sz w:val="26"/>
          <w:szCs w:val="26"/>
          <w:lang w:eastAsia="ru-RU"/>
        </w:rPr>
        <w:lastRenderedPageBreak/>
        <w:t>Отсутствуют утвержденные нормы накопления твердых бытовых отходов для населения и объектов социального значения;</w:t>
      </w:r>
    </w:p>
    <w:p w:rsidR="0059448A" w:rsidRDefault="0059448A" w:rsidP="00DC4CD2">
      <w:pPr>
        <w:pStyle w:val="a7"/>
        <w:spacing w:after="0" w:line="360" w:lineRule="auto"/>
        <w:ind w:left="644"/>
        <w:jc w:val="both"/>
        <w:rPr>
          <w:rFonts w:ascii="Times New Roman" w:eastAsia="Times New Roman" w:hAnsi="Times New Roman" w:cs="Times New Roman"/>
          <w:bCs/>
          <w:color w:val="FF0000"/>
          <w:sz w:val="26"/>
          <w:szCs w:val="26"/>
          <w:lang w:eastAsia="ru-RU"/>
        </w:rPr>
      </w:pPr>
    </w:p>
    <w:p w:rsidR="005709A3" w:rsidRDefault="0059448A" w:rsidP="006F103A">
      <w:pPr>
        <w:pStyle w:val="2"/>
        <w:jc w:val="both"/>
        <w:rPr>
          <w:rFonts w:eastAsia="Times New Roman"/>
          <w:color w:val="auto"/>
          <w:lang w:eastAsia="ru-RU"/>
        </w:rPr>
      </w:pPr>
      <w:r w:rsidRPr="006F103A">
        <w:rPr>
          <w:rFonts w:eastAsia="Times New Roman"/>
          <w:color w:val="auto"/>
          <w:lang w:eastAsia="ru-RU"/>
        </w:rPr>
        <w:t>Пути решения проблем в сфере санитарной очистки</w:t>
      </w:r>
    </w:p>
    <w:p w:rsidR="00940FCF" w:rsidRDefault="00940FCF" w:rsidP="00940FCF">
      <w:pPr>
        <w:rPr>
          <w:lang w:eastAsia="ru-RU"/>
        </w:rPr>
      </w:pPr>
    </w:p>
    <w:p w:rsidR="00940FCF" w:rsidRPr="00940FCF" w:rsidRDefault="00940FCF" w:rsidP="00940FCF">
      <w:pPr>
        <w:pStyle w:val="a7"/>
        <w:numPr>
          <w:ilvl w:val="0"/>
          <w:numId w:val="6"/>
        </w:numPr>
        <w:spacing w:after="0" w:line="360" w:lineRule="auto"/>
        <w:jc w:val="both"/>
        <w:rPr>
          <w:rFonts w:ascii="Times New Roman" w:eastAsia="Times New Roman" w:hAnsi="Times New Roman" w:cs="Times New Roman"/>
          <w:bCs/>
          <w:sz w:val="26"/>
          <w:szCs w:val="26"/>
          <w:lang w:eastAsia="ru-RU"/>
        </w:rPr>
      </w:pPr>
      <w:r w:rsidRPr="00940FCF">
        <w:rPr>
          <w:rFonts w:ascii="Times New Roman" w:eastAsia="Times New Roman" w:hAnsi="Times New Roman" w:cs="Times New Roman"/>
          <w:bCs/>
          <w:sz w:val="26"/>
          <w:szCs w:val="26"/>
          <w:lang w:eastAsia="ru-RU"/>
        </w:rPr>
        <w:t>Рекомендуется разработать график вывоза мусора из отдаленных населенных пунктов</w:t>
      </w:r>
    </w:p>
    <w:p w:rsidR="0059448A" w:rsidRPr="006F103A" w:rsidRDefault="0059448A" w:rsidP="00940FCF">
      <w:pPr>
        <w:pStyle w:val="2"/>
        <w:spacing w:line="240" w:lineRule="auto"/>
        <w:jc w:val="both"/>
        <w:rPr>
          <w:rFonts w:eastAsia="Times New Roman"/>
          <w:color w:val="auto"/>
          <w:lang w:eastAsia="ru-RU"/>
        </w:rPr>
      </w:pPr>
    </w:p>
    <w:p w:rsidR="0059448A" w:rsidRPr="005709A3" w:rsidRDefault="0059448A" w:rsidP="005F4C29">
      <w:pPr>
        <w:pStyle w:val="a7"/>
        <w:numPr>
          <w:ilvl w:val="0"/>
          <w:numId w:val="6"/>
        </w:numPr>
        <w:spacing w:after="0" w:line="360" w:lineRule="auto"/>
        <w:jc w:val="both"/>
        <w:rPr>
          <w:rFonts w:ascii="Times New Roman" w:eastAsia="Times New Roman" w:hAnsi="Times New Roman" w:cs="Times New Roman"/>
          <w:bCs/>
          <w:sz w:val="26"/>
          <w:szCs w:val="26"/>
          <w:lang w:eastAsia="ru-RU"/>
        </w:rPr>
      </w:pPr>
      <w:r w:rsidRPr="005709A3">
        <w:rPr>
          <w:rFonts w:ascii="Times New Roman" w:eastAsia="Times New Roman" w:hAnsi="Times New Roman" w:cs="Times New Roman"/>
          <w:bCs/>
          <w:sz w:val="26"/>
          <w:szCs w:val="26"/>
          <w:lang w:eastAsia="ru-RU"/>
        </w:rPr>
        <w:t>Рекомендуется провести работы по определению морфологичес</w:t>
      </w:r>
      <w:r w:rsidR="00E82A20" w:rsidRPr="005709A3">
        <w:rPr>
          <w:rFonts w:ascii="Times New Roman" w:eastAsia="Times New Roman" w:hAnsi="Times New Roman" w:cs="Times New Roman"/>
          <w:bCs/>
          <w:sz w:val="26"/>
          <w:szCs w:val="26"/>
          <w:lang w:eastAsia="ru-RU"/>
        </w:rPr>
        <w:t>кого состава отходов</w:t>
      </w:r>
      <w:r w:rsidRPr="005709A3">
        <w:rPr>
          <w:rFonts w:ascii="Times New Roman" w:eastAsia="Times New Roman" w:hAnsi="Times New Roman" w:cs="Times New Roman"/>
          <w:bCs/>
          <w:sz w:val="26"/>
          <w:szCs w:val="26"/>
          <w:lang w:eastAsia="ru-RU"/>
        </w:rPr>
        <w:t xml:space="preserve">, экономический расчет целесообразности их раздельного сбора, оценку возможности вторичного использования сырья. </w:t>
      </w:r>
    </w:p>
    <w:p w:rsidR="000E026C" w:rsidRPr="005709A3" w:rsidRDefault="000E026C" w:rsidP="000E026C">
      <w:pPr>
        <w:pStyle w:val="a7"/>
        <w:numPr>
          <w:ilvl w:val="0"/>
          <w:numId w:val="6"/>
        </w:numPr>
        <w:spacing w:after="0" w:line="360" w:lineRule="auto"/>
        <w:jc w:val="both"/>
        <w:rPr>
          <w:rFonts w:ascii="Times New Roman" w:eastAsia="Times New Roman" w:hAnsi="Times New Roman" w:cs="Times New Roman"/>
          <w:bCs/>
          <w:sz w:val="26"/>
          <w:szCs w:val="26"/>
          <w:lang w:eastAsia="ru-RU"/>
        </w:rPr>
      </w:pPr>
      <w:r w:rsidRPr="005709A3">
        <w:rPr>
          <w:rFonts w:ascii="Times New Roman" w:eastAsia="Times New Roman" w:hAnsi="Times New Roman" w:cs="Times New Roman"/>
          <w:bCs/>
          <w:sz w:val="26"/>
          <w:szCs w:val="26"/>
          <w:lang w:eastAsia="ru-RU"/>
        </w:rPr>
        <w:t>Необходимо определение норм накопления твердых бытовых отходов для многоквартирных домов, частных домовладе</w:t>
      </w:r>
      <w:r w:rsidR="005709A3" w:rsidRPr="005709A3">
        <w:rPr>
          <w:rFonts w:ascii="Times New Roman" w:eastAsia="Times New Roman" w:hAnsi="Times New Roman" w:cs="Times New Roman"/>
          <w:bCs/>
          <w:sz w:val="26"/>
          <w:szCs w:val="26"/>
          <w:lang w:eastAsia="ru-RU"/>
        </w:rPr>
        <w:t>ний, а также предприятий и орга</w:t>
      </w:r>
      <w:r w:rsidRPr="005709A3">
        <w:rPr>
          <w:rFonts w:ascii="Times New Roman" w:eastAsia="Times New Roman" w:hAnsi="Times New Roman" w:cs="Times New Roman"/>
          <w:bCs/>
          <w:sz w:val="26"/>
          <w:szCs w:val="26"/>
          <w:lang w:eastAsia="ru-RU"/>
        </w:rPr>
        <w:t>низаций социальной сферы.</w:t>
      </w:r>
    </w:p>
    <w:p w:rsidR="0059448A" w:rsidRPr="005709A3" w:rsidRDefault="0059448A" w:rsidP="005709A3">
      <w:pPr>
        <w:pStyle w:val="a7"/>
        <w:numPr>
          <w:ilvl w:val="0"/>
          <w:numId w:val="6"/>
        </w:numPr>
        <w:spacing w:after="0" w:line="360" w:lineRule="auto"/>
        <w:jc w:val="both"/>
        <w:rPr>
          <w:rFonts w:ascii="Times New Roman" w:eastAsia="Times New Roman" w:hAnsi="Times New Roman" w:cs="Times New Roman"/>
          <w:bCs/>
          <w:sz w:val="26"/>
          <w:szCs w:val="26"/>
          <w:lang w:eastAsia="ru-RU"/>
        </w:rPr>
      </w:pPr>
      <w:r w:rsidRPr="005709A3">
        <w:rPr>
          <w:rFonts w:ascii="Times New Roman" w:eastAsia="Times New Roman" w:hAnsi="Times New Roman" w:cs="Times New Roman"/>
          <w:bCs/>
          <w:sz w:val="26"/>
          <w:szCs w:val="26"/>
          <w:lang w:eastAsia="ru-RU"/>
        </w:rPr>
        <w:t>Рекомендуется провести эколого-просветительское образование населения.</w:t>
      </w:r>
    </w:p>
    <w:p w:rsidR="00AD3338" w:rsidRDefault="00AD3338" w:rsidP="0059448A">
      <w:pPr>
        <w:pStyle w:val="1"/>
        <w:jc w:val="both"/>
        <w:rPr>
          <w:rFonts w:eastAsia="Times New Roman"/>
          <w:color w:val="auto"/>
          <w:lang w:eastAsia="ru-RU"/>
        </w:rPr>
      </w:pPr>
      <w:bookmarkStart w:id="13" w:name="_Toc401668325"/>
    </w:p>
    <w:bookmarkEnd w:id="13"/>
    <w:p w:rsidR="00AD3338" w:rsidRDefault="00AD3338" w:rsidP="008205D9">
      <w:pPr>
        <w:spacing w:after="0" w:line="360" w:lineRule="auto"/>
        <w:ind w:left="-567" w:right="141" w:firstLine="426"/>
        <w:jc w:val="both"/>
        <w:rPr>
          <w:rFonts w:ascii="Times New Roman" w:eastAsia="Times New Roman" w:hAnsi="Times New Roman" w:cs="Times New Roman"/>
          <w:bCs/>
          <w:sz w:val="26"/>
          <w:szCs w:val="26"/>
          <w:lang w:eastAsia="ru-RU"/>
        </w:rPr>
      </w:pPr>
    </w:p>
    <w:p w:rsidR="00AD3338" w:rsidRDefault="00AD3338" w:rsidP="00AD3338">
      <w:pPr>
        <w:spacing w:after="0" w:line="360" w:lineRule="auto"/>
        <w:ind w:left="-567" w:right="141" w:firstLine="426"/>
        <w:jc w:val="both"/>
        <w:rPr>
          <w:rFonts w:ascii="Times New Roman" w:eastAsia="Times New Roman" w:hAnsi="Times New Roman" w:cs="Times New Roman"/>
          <w:b/>
          <w:bCs/>
          <w:sz w:val="26"/>
          <w:szCs w:val="26"/>
          <w:lang w:eastAsia="ru-RU"/>
        </w:rPr>
      </w:pPr>
    </w:p>
    <w:p w:rsidR="00A20E21" w:rsidRDefault="00A20E21" w:rsidP="00AD3338">
      <w:pPr>
        <w:pStyle w:val="1"/>
        <w:jc w:val="both"/>
        <w:rPr>
          <w:rFonts w:eastAsia="Times New Roman"/>
          <w:color w:val="auto"/>
          <w:lang w:eastAsia="ru-RU"/>
        </w:rPr>
      </w:pPr>
    </w:p>
    <w:p w:rsidR="00A20E21" w:rsidRDefault="00A20E21" w:rsidP="00AD3338">
      <w:pPr>
        <w:pStyle w:val="1"/>
        <w:jc w:val="both"/>
        <w:rPr>
          <w:rFonts w:eastAsia="Times New Roman"/>
          <w:color w:val="auto"/>
          <w:lang w:eastAsia="ru-RU"/>
        </w:rPr>
      </w:pPr>
    </w:p>
    <w:p w:rsidR="00A20E21" w:rsidRDefault="00A20E21" w:rsidP="00A20E21">
      <w:pPr>
        <w:rPr>
          <w:lang w:eastAsia="ru-RU"/>
        </w:rPr>
      </w:pPr>
    </w:p>
    <w:p w:rsidR="00A20E21" w:rsidRDefault="00A20E21" w:rsidP="00A20E21">
      <w:pPr>
        <w:rPr>
          <w:lang w:eastAsia="ru-RU"/>
        </w:rPr>
      </w:pPr>
    </w:p>
    <w:p w:rsidR="00A20E21" w:rsidRDefault="00A20E21" w:rsidP="00A20E21">
      <w:pPr>
        <w:rPr>
          <w:lang w:eastAsia="ru-RU"/>
        </w:rPr>
      </w:pPr>
    </w:p>
    <w:p w:rsidR="00A20E21" w:rsidRDefault="00A20E21" w:rsidP="00A20E21">
      <w:pPr>
        <w:rPr>
          <w:lang w:eastAsia="ru-RU"/>
        </w:rPr>
      </w:pPr>
    </w:p>
    <w:p w:rsidR="00A20E21" w:rsidRDefault="00A20E21" w:rsidP="00A20E21">
      <w:pPr>
        <w:rPr>
          <w:lang w:eastAsia="ru-RU"/>
        </w:rPr>
      </w:pPr>
    </w:p>
    <w:p w:rsidR="00A20E21" w:rsidRDefault="00A20E21" w:rsidP="00A20E21">
      <w:pPr>
        <w:rPr>
          <w:lang w:eastAsia="ru-RU"/>
        </w:rPr>
      </w:pPr>
    </w:p>
    <w:p w:rsidR="00A20E21" w:rsidRDefault="00A20E21" w:rsidP="00A20E21">
      <w:pPr>
        <w:rPr>
          <w:lang w:eastAsia="ru-RU"/>
        </w:rPr>
      </w:pPr>
    </w:p>
    <w:p w:rsidR="00A20E21" w:rsidRPr="00A20E21" w:rsidRDefault="00A20E21" w:rsidP="00A20E21">
      <w:pPr>
        <w:rPr>
          <w:lang w:eastAsia="ru-RU"/>
        </w:rPr>
      </w:pPr>
    </w:p>
    <w:p w:rsidR="00E3254E" w:rsidRDefault="00E3254E" w:rsidP="00AD3338">
      <w:pPr>
        <w:pStyle w:val="1"/>
        <w:jc w:val="both"/>
        <w:rPr>
          <w:rFonts w:eastAsia="Times New Roman"/>
          <w:color w:val="auto"/>
          <w:lang w:eastAsia="ru-RU"/>
        </w:rPr>
      </w:pPr>
    </w:p>
    <w:p w:rsidR="00AD3338" w:rsidRPr="00AD3338" w:rsidRDefault="00AD3338" w:rsidP="00AD3338">
      <w:pPr>
        <w:pStyle w:val="1"/>
        <w:jc w:val="both"/>
        <w:rPr>
          <w:rFonts w:eastAsia="Times New Roman"/>
          <w:color w:val="auto"/>
          <w:lang w:eastAsia="ru-RU"/>
        </w:rPr>
      </w:pPr>
      <w:r w:rsidRPr="00AD3338">
        <w:rPr>
          <w:rFonts w:eastAsia="Times New Roman"/>
          <w:color w:val="auto"/>
          <w:lang w:eastAsia="ru-RU"/>
        </w:rPr>
        <w:t>Раздел 3. Предлагаемая организация системы обращения с отходами</w:t>
      </w:r>
    </w:p>
    <w:p w:rsidR="00AD3338" w:rsidRDefault="00AD3338" w:rsidP="00AD3338">
      <w:pPr>
        <w:spacing w:after="0" w:line="360" w:lineRule="auto"/>
        <w:ind w:left="-567" w:right="141" w:firstLine="426"/>
        <w:jc w:val="both"/>
        <w:rPr>
          <w:rFonts w:ascii="Times New Roman" w:eastAsia="Times New Roman" w:hAnsi="Times New Roman" w:cs="Times New Roman"/>
          <w:b/>
          <w:bCs/>
          <w:sz w:val="26"/>
          <w:szCs w:val="26"/>
          <w:lang w:eastAsia="ru-RU"/>
        </w:rPr>
      </w:pPr>
    </w:p>
    <w:p w:rsidR="00AD3338" w:rsidRPr="00AD3338" w:rsidRDefault="00AD3338" w:rsidP="00AD3338">
      <w:pPr>
        <w:spacing w:after="0" w:line="360" w:lineRule="auto"/>
        <w:ind w:left="-567" w:right="141" w:firstLine="426"/>
        <w:jc w:val="both"/>
        <w:rPr>
          <w:rFonts w:ascii="Times New Roman" w:eastAsia="Times New Roman" w:hAnsi="Times New Roman" w:cs="Times New Roman"/>
          <w:b/>
          <w:bCs/>
          <w:sz w:val="26"/>
          <w:szCs w:val="26"/>
          <w:lang w:eastAsia="ru-RU"/>
        </w:rPr>
      </w:pPr>
      <w:r w:rsidRPr="00AD3338">
        <w:rPr>
          <w:rFonts w:ascii="Times New Roman" w:eastAsia="Times New Roman" w:hAnsi="Times New Roman" w:cs="Times New Roman"/>
          <w:b/>
          <w:bCs/>
          <w:sz w:val="26"/>
          <w:szCs w:val="26"/>
          <w:lang w:eastAsia="ru-RU"/>
        </w:rPr>
        <w:t>3.1. Организация сбора и удаления отходов потребления</w:t>
      </w:r>
    </w:p>
    <w:p w:rsidR="00AD3338" w:rsidRPr="00AD3338" w:rsidRDefault="00AD3338" w:rsidP="00AD3338">
      <w:pPr>
        <w:spacing w:after="0" w:line="360" w:lineRule="auto"/>
        <w:ind w:left="-567" w:right="141" w:firstLine="426"/>
        <w:jc w:val="both"/>
        <w:rPr>
          <w:rFonts w:ascii="Times New Roman" w:eastAsia="Times New Roman" w:hAnsi="Times New Roman" w:cs="Times New Roman"/>
          <w:b/>
          <w:bCs/>
          <w:sz w:val="26"/>
          <w:szCs w:val="26"/>
          <w:lang w:eastAsia="ru-RU"/>
        </w:rPr>
      </w:pPr>
    </w:p>
    <w:p w:rsidR="00AD3338" w:rsidRPr="00AD3338" w:rsidRDefault="00AD3338" w:rsidP="00AD3338">
      <w:pPr>
        <w:spacing w:after="0" w:line="360" w:lineRule="auto"/>
        <w:ind w:left="-567" w:right="141" w:firstLine="426"/>
        <w:jc w:val="both"/>
        <w:rPr>
          <w:rFonts w:ascii="Times New Roman" w:eastAsia="Times New Roman" w:hAnsi="Times New Roman" w:cs="Times New Roman"/>
          <w:bCs/>
          <w:sz w:val="26"/>
          <w:szCs w:val="26"/>
          <w:lang w:eastAsia="ru-RU"/>
        </w:rPr>
      </w:pPr>
      <w:r w:rsidRPr="00AD3338">
        <w:rPr>
          <w:rFonts w:ascii="Times New Roman" w:eastAsia="Times New Roman" w:hAnsi="Times New Roman" w:cs="Times New Roman"/>
          <w:bCs/>
          <w:sz w:val="26"/>
          <w:szCs w:val="26"/>
          <w:lang w:eastAsia="ru-RU"/>
        </w:rPr>
        <w:t xml:space="preserve">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rsidR="00AD3338" w:rsidRPr="00AD3338" w:rsidRDefault="00AD3338" w:rsidP="00AD3338">
      <w:pPr>
        <w:spacing w:after="0" w:line="360" w:lineRule="auto"/>
        <w:ind w:left="-567" w:right="141" w:firstLine="426"/>
        <w:jc w:val="both"/>
        <w:rPr>
          <w:rFonts w:ascii="Times New Roman" w:eastAsia="Times New Roman" w:hAnsi="Times New Roman" w:cs="Times New Roman"/>
          <w:bCs/>
          <w:sz w:val="26"/>
          <w:szCs w:val="26"/>
          <w:lang w:eastAsia="ru-RU"/>
        </w:rPr>
      </w:pPr>
      <w:r w:rsidRPr="00AD3338">
        <w:rPr>
          <w:rFonts w:ascii="Times New Roman" w:eastAsia="Times New Roman" w:hAnsi="Times New Roman" w:cs="Times New Roman"/>
          <w:bCs/>
          <w:sz w:val="26"/>
          <w:szCs w:val="26"/>
          <w:lang w:eastAsia="ru-RU"/>
        </w:rPr>
        <w:t xml:space="preserve">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59448A" w:rsidRPr="00141985" w:rsidRDefault="0059448A"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Согласно общероссийскому клас</w:t>
      </w:r>
      <w:r w:rsidR="00390903" w:rsidRPr="00141985">
        <w:rPr>
          <w:rFonts w:ascii="Times New Roman" w:eastAsia="Times New Roman" w:hAnsi="Times New Roman" w:cs="Times New Roman"/>
          <w:bCs/>
          <w:sz w:val="26"/>
          <w:szCs w:val="26"/>
          <w:lang w:eastAsia="ru-RU"/>
        </w:rPr>
        <w:t xml:space="preserve">сификатору видов экономической </w:t>
      </w:r>
      <w:r w:rsidRPr="00141985">
        <w:rPr>
          <w:rFonts w:ascii="Times New Roman" w:eastAsia="Times New Roman" w:hAnsi="Times New Roman" w:cs="Times New Roman"/>
          <w:bCs/>
          <w:sz w:val="26"/>
          <w:szCs w:val="26"/>
          <w:lang w:eastAsia="ru-RU"/>
        </w:rPr>
        <w:t xml:space="preserve">деятельности (ОКВЭД),  обращение </w:t>
      </w:r>
      <w:r w:rsidR="00390903" w:rsidRPr="00141985">
        <w:rPr>
          <w:rFonts w:ascii="Times New Roman" w:eastAsia="Times New Roman" w:hAnsi="Times New Roman" w:cs="Times New Roman"/>
          <w:bCs/>
          <w:sz w:val="26"/>
          <w:szCs w:val="26"/>
          <w:lang w:eastAsia="ru-RU"/>
        </w:rPr>
        <w:t xml:space="preserve">с отходами относится к разделу </w:t>
      </w:r>
      <w:r w:rsidRPr="00141985">
        <w:rPr>
          <w:rFonts w:ascii="Times New Roman" w:eastAsia="Times New Roman" w:hAnsi="Times New Roman" w:cs="Times New Roman"/>
          <w:bCs/>
          <w:sz w:val="26"/>
          <w:szCs w:val="26"/>
          <w:lang w:eastAsia="ru-RU"/>
        </w:rPr>
        <w:t>«Предоставление прочих коммунальных, соц</w:t>
      </w:r>
      <w:r w:rsidR="00390903" w:rsidRPr="00141985">
        <w:rPr>
          <w:rFonts w:ascii="Times New Roman" w:eastAsia="Times New Roman" w:hAnsi="Times New Roman" w:cs="Times New Roman"/>
          <w:bCs/>
          <w:sz w:val="26"/>
          <w:szCs w:val="26"/>
          <w:lang w:eastAsia="ru-RU"/>
        </w:rPr>
        <w:t xml:space="preserve">иальных и персональных услуг», </w:t>
      </w:r>
      <w:r w:rsidRPr="00141985">
        <w:rPr>
          <w:rFonts w:ascii="Times New Roman" w:eastAsia="Times New Roman" w:hAnsi="Times New Roman" w:cs="Times New Roman"/>
          <w:bCs/>
          <w:sz w:val="26"/>
          <w:szCs w:val="26"/>
          <w:lang w:eastAsia="ru-RU"/>
        </w:rPr>
        <w:t>Код 90.00.2. Эта группировка включает: сбор мус</w:t>
      </w:r>
      <w:r w:rsidR="00390903" w:rsidRPr="00141985">
        <w:rPr>
          <w:rFonts w:ascii="Times New Roman" w:eastAsia="Times New Roman" w:hAnsi="Times New Roman" w:cs="Times New Roman"/>
          <w:bCs/>
          <w:sz w:val="26"/>
          <w:szCs w:val="26"/>
          <w:lang w:eastAsia="ru-RU"/>
        </w:rPr>
        <w:t xml:space="preserve">ора, хлама, отбросов и </w:t>
      </w:r>
      <w:r w:rsidRPr="00141985">
        <w:rPr>
          <w:rFonts w:ascii="Times New Roman" w:eastAsia="Times New Roman" w:hAnsi="Times New Roman" w:cs="Times New Roman"/>
          <w:bCs/>
          <w:sz w:val="26"/>
          <w:szCs w:val="26"/>
          <w:lang w:eastAsia="ru-RU"/>
        </w:rPr>
        <w:t>отходов, сбор и удаление строительного мусор</w:t>
      </w:r>
      <w:r w:rsidR="00390903" w:rsidRPr="00141985">
        <w:rPr>
          <w:rFonts w:ascii="Times New Roman" w:eastAsia="Times New Roman" w:hAnsi="Times New Roman" w:cs="Times New Roman"/>
          <w:bCs/>
          <w:sz w:val="26"/>
          <w:szCs w:val="26"/>
          <w:lang w:eastAsia="ru-RU"/>
        </w:rPr>
        <w:t xml:space="preserve">а, уничтожение отходов методом </w:t>
      </w:r>
      <w:r w:rsidRPr="00141985">
        <w:rPr>
          <w:rFonts w:ascii="Times New Roman" w:eastAsia="Times New Roman" w:hAnsi="Times New Roman" w:cs="Times New Roman"/>
          <w:bCs/>
          <w:sz w:val="26"/>
          <w:szCs w:val="26"/>
          <w:lang w:eastAsia="ru-RU"/>
        </w:rPr>
        <w:t>сжигания или другими способами: измельче</w:t>
      </w:r>
      <w:r w:rsidR="00390903" w:rsidRPr="00141985">
        <w:rPr>
          <w:rFonts w:ascii="Times New Roman" w:eastAsia="Times New Roman" w:hAnsi="Times New Roman" w:cs="Times New Roman"/>
          <w:bCs/>
          <w:sz w:val="26"/>
          <w:szCs w:val="26"/>
          <w:lang w:eastAsia="ru-RU"/>
        </w:rPr>
        <w:t xml:space="preserve">ние отходов, свалку отходов на </w:t>
      </w:r>
      <w:r w:rsidRPr="00141985">
        <w:rPr>
          <w:rFonts w:ascii="Times New Roman" w:eastAsia="Times New Roman" w:hAnsi="Times New Roman" w:cs="Times New Roman"/>
          <w:bCs/>
          <w:sz w:val="26"/>
          <w:szCs w:val="26"/>
          <w:lang w:eastAsia="ru-RU"/>
        </w:rPr>
        <w:t>земле или в воде, захоронение или за</w:t>
      </w:r>
      <w:r w:rsidR="00390903" w:rsidRPr="00141985">
        <w:rPr>
          <w:rFonts w:ascii="Times New Roman" w:eastAsia="Times New Roman" w:hAnsi="Times New Roman" w:cs="Times New Roman"/>
          <w:bCs/>
          <w:sz w:val="26"/>
          <w:szCs w:val="26"/>
          <w:lang w:eastAsia="ru-RU"/>
        </w:rPr>
        <w:t xml:space="preserve">пахивание отходов, обработку и </w:t>
      </w:r>
      <w:r w:rsidRPr="00141985">
        <w:rPr>
          <w:rFonts w:ascii="Times New Roman" w:eastAsia="Times New Roman" w:hAnsi="Times New Roman" w:cs="Times New Roman"/>
          <w:bCs/>
          <w:sz w:val="26"/>
          <w:szCs w:val="26"/>
          <w:lang w:eastAsia="ru-RU"/>
        </w:rPr>
        <w:t>уничтожение опасных отходов, включ</w:t>
      </w:r>
      <w:r w:rsidR="00390903" w:rsidRPr="00141985">
        <w:rPr>
          <w:rFonts w:ascii="Times New Roman" w:eastAsia="Times New Roman" w:hAnsi="Times New Roman" w:cs="Times New Roman"/>
          <w:bCs/>
          <w:sz w:val="26"/>
          <w:szCs w:val="26"/>
          <w:lang w:eastAsia="ru-RU"/>
        </w:rPr>
        <w:t xml:space="preserve">ая очистку загрязненной почвы, </w:t>
      </w:r>
      <w:r w:rsidRPr="00141985">
        <w:rPr>
          <w:rFonts w:ascii="Times New Roman" w:eastAsia="Times New Roman" w:hAnsi="Times New Roman" w:cs="Times New Roman"/>
          <w:bCs/>
          <w:sz w:val="26"/>
          <w:szCs w:val="26"/>
          <w:lang w:eastAsia="ru-RU"/>
        </w:rPr>
        <w:t xml:space="preserve">захоронение радиоактивных отходов.  </w:t>
      </w:r>
    </w:p>
    <w:p w:rsidR="00390903" w:rsidRPr="00141985" w:rsidRDefault="0039090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Система сбора отходов может быть контейнерной или </w:t>
      </w:r>
      <w:r w:rsidR="0059448A" w:rsidRPr="00141985">
        <w:rPr>
          <w:rFonts w:ascii="Times New Roman" w:eastAsia="Times New Roman" w:hAnsi="Times New Roman" w:cs="Times New Roman"/>
          <w:bCs/>
          <w:sz w:val="26"/>
          <w:szCs w:val="26"/>
          <w:lang w:eastAsia="ru-RU"/>
        </w:rPr>
        <w:t>бесконтейнерной. При контейнерно</w:t>
      </w:r>
      <w:r w:rsidRPr="00141985">
        <w:rPr>
          <w:rFonts w:ascii="Times New Roman" w:eastAsia="Times New Roman" w:hAnsi="Times New Roman" w:cs="Times New Roman"/>
          <w:bCs/>
          <w:sz w:val="26"/>
          <w:szCs w:val="26"/>
          <w:lang w:eastAsia="ru-RU"/>
        </w:rPr>
        <w:t xml:space="preserve">й системе выделяют сменяемые и </w:t>
      </w:r>
      <w:r w:rsidR="0059448A" w:rsidRPr="00141985">
        <w:rPr>
          <w:rFonts w:ascii="Times New Roman" w:eastAsia="Times New Roman" w:hAnsi="Times New Roman" w:cs="Times New Roman"/>
          <w:bCs/>
          <w:sz w:val="26"/>
          <w:szCs w:val="26"/>
          <w:lang w:eastAsia="ru-RU"/>
        </w:rPr>
        <w:t>несменяемые контейнеры. При системе сменяемых сб</w:t>
      </w:r>
      <w:r w:rsidRPr="00141985">
        <w:rPr>
          <w:rFonts w:ascii="Times New Roman" w:eastAsia="Times New Roman" w:hAnsi="Times New Roman" w:cs="Times New Roman"/>
          <w:bCs/>
          <w:sz w:val="26"/>
          <w:szCs w:val="26"/>
          <w:lang w:eastAsia="ru-RU"/>
        </w:rPr>
        <w:t xml:space="preserve">орников отходов </w:t>
      </w:r>
      <w:r w:rsidR="0059448A" w:rsidRPr="00141985">
        <w:rPr>
          <w:rFonts w:ascii="Times New Roman" w:eastAsia="Times New Roman" w:hAnsi="Times New Roman" w:cs="Times New Roman"/>
          <w:bCs/>
          <w:sz w:val="26"/>
          <w:szCs w:val="26"/>
          <w:lang w:eastAsia="ru-RU"/>
        </w:rPr>
        <w:t>заполненные контейнеры следует погружать на</w:t>
      </w:r>
      <w:r w:rsidRPr="00141985">
        <w:rPr>
          <w:rFonts w:ascii="Times New Roman" w:eastAsia="Times New Roman" w:hAnsi="Times New Roman" w:cs="Times New Roman"/>
          <w:bCs/>
          <w:sz w:val="26"/>
          <w:szCs w:val="26"/>
          <w:lang w:eastAsia="ru-RU"/>
        </w:rPr>
        <w:t xml:space="preserve"> мусоровоз, а взамен оставлять </w:t>
      </w:r>
      <w:r w:rsidR="0059448A" w:rsidRPr="00141985">
        <w:rPr>
          <w:rFonts w:ascii="Times New Roman" w:eastAsia="Times New Roman" w:hAnsi="Times New Roman" w:cs="Times New Roman"/>
          <w:bCs/>
          <w:sz w:val="26"/>
          <w:szCs w:val="26"/>
          <w:lang w:eastAsia="ru-RU"/>
        </w:rPr>
        <w:t>порожние чистые контейнеры. В этой си</w:t>
      </w:r>
      <w:r w:rsidRPr="00141985">
        <w:rPr>
          <w:rFonts w:ascii="Times New Roman" w:eastAsia="Times New Roman" w:hAnsi="Times New Roman" w:cs="Times New Roman"/>
          <w:bCs/>
          <w:sz w:val="26"/>
          <w:szCs w:val="26"/>
          <w:lang w:eastAsia="ru-RU"/>
        </w:rPr>
        <w:t xml:space="preserve">стеме применяются контейнерные </w:t>
      </w:r>
      <w:r w:rsidR="0059448A" w:rsidRPr="00141985">
        <w:rPr>
          <w:rFonts w:ascii="Times New Roman" w:eastAsia="Times New Roman" w:hAnsi="Times New Roman" w:cs="Times New Roman"/>
          <w:bCs/>
          <w:sz w:val="26"/>
          <w:szCs w:val="26"/>
          <w:lang w:eastAsia="ru-RU"/>
        </w:rPr>
        <w:t>мусоровозы. Применение такой системы целе</w:t>
      </w:r>
      <w:r w:rsidRPr="00141985">
        <w:rPr>
          <w:rFonts w:ascii="Times New Roman" w:eastAsia="Times New Roman" w:hAnsi="Times New Roman" w:cs="Times New Roman"/>
          <w:bCs/>
          <w:sz w:val="26"/>
          <w:szCs w:val="26"/>
          <w:lang w:eastAsia="ru-RU"/>
        </w:rPr>
        <w:t xml:space="preserve">сообразно при дальности вывоза </w:t>
      </w:r>
      <w:r w:rsidR="0059448A" w:rsidRPr="00141985">
        <w:rPr>
          <w:rFonts w:ascii="Times New Roman" w:eastAsia="Times New Roman" w:hAnsi="Times New Roman" w:cs="Times New Roman"/>
          <w:bCs/>
          <w:sz w:val="26"/>
          <w:szCs w:val="26"/>
          <w:lang w:eastAsia="ru-RU"/>
        </w:rPr>
        <w:t>не более 8 км, при обслуживании объектов вр</w:t>
      </w:r>
      <w:r w:rsidRPr="00141985">
        <w:rPr>
          <w:rFonts w:ascii="Times New Roman" w:eastAsia="Times New Roman" w:hAnsi="Times New Roman" w:cs="Times New Roman"/>
          <w:bCs/>
          <w:sz w:val="26"/>
          <w:szCs w:val="26"/>
          <w:lang w:eastAsia="ru-RU"/>
        </w:rPr>
        <w:t xml:space="preserve">еменного образования отходов и </w:t>
      </w:r>
      <w:r w:rsidR="0059448A" w:rsidRPr="00141985">
        <w:rPr>
          <w:rFonts w:ascii="Times New Roman" w:eastAsia="Times New Roman" w:hAnsi="Times New Roman" w:cs="Times New Roman"/>
          <w:bCs/>
          <w:sz w:val="26"/>
          <w:szCs w:val="26"/>
          <w:lang w:eastAsia="ru-RU"/>
        </w:rPr>
        <w:t>сезонных объектов (летние кафе и павил</w:t>
      </w:r>
      <w:r w:rsidRPr="00141985">
        <w:rPr>
          <w:rFonts w:ascii="Times New Roman" w:eastAsia="Times New Roman" w:hAnsi="Times New Roman" w:cs="Times New Roman"/>
          <w:bCs/>
          <w:sz w:val="26"/>
          <w:szCs w:val="26"/>
          <w:lang w:eastAsia="ru-RU"/>
        </w:rPr>
        <w:t xml:space="preserve">ьоны, ярмарки, места с </w:t>
      </w:r>
      <w:r w:rsidRPr="00141985">
        <w:rPr>
          <w:rFonts w:ascii="Times New Roman" w:eastAsia="Times New Roman" w:hAnsi="Times New Roman" w:cs="Times New Roman"/>
          <w:bCs/>
          <w:sz w:val="26"/>
          <w:szCs w:val="26"/>
          <w:lang w:eastAsia="ru-RU"/>
        </w:rPr>
        <w:lastRenderedPageBreak/>
        <w:t xml:space="preserve">большим </w:t>
      </w:r>
      <w:r w:rsidR="0059448A" w:rsidRPr="00141985">
        <w:rPr>
          <w:rFonts w:ascii="Times New Roman" w:eastAsia="Times New Roman" w:hAnsi="Times New Roman" w:cs="Times New Roman"/>
          <w:bCs/>
          <w:sz w:val="26"/>
          <w:szCs w:val="26"/>
          <w:lang w:eastAsia="ru-RU"/>
        </w:rPr>
        <w:t>скоплением людей). При системе несменя</w:t>
      </w:r>
      <w:r w:rsidRPr="00141985">
        <w:rPr>
          <w:rFonts w:ascii="Times New Roman" w:eastAsia="Times New Roman" w:hAnsi="Times New Roman" w:cs="Times New Roman"/>
          <w:bCs/>
          <w:sz w:val="26"/>
          <w:szCs w:val="26"/>
          <w:lang w:eastAsia="ru-RU"/>
        </w:rPr>
        <w:t xml:space="preserve">емых сборников отходов твердые </w:t>
      </w:r>
      <w:r w:rsidR="0059448A" w:rsidRPr="00141985">
        <w:rPr>
          <w:rFonts w:ascii="Times New Roman" w:eastAsia="Times New Roman" w:hAnsi="Times New Roman" w:cs="Times New Roman"/>
          <w:bCs/>
          <w:sz w:val="26"/>
          <w:szCs w:val="26"/>
          <w:lang w:eastAsia="ru-RU"/>
        </w:rPr>
        <w:t>бытовые отходы из контейнеров необходимо п</w:t>
      </w:r>
      <w:r w:rsidRPr="00141985">
        <w:rPr>
          <w:rFonts w:ascii="Times New Roman" w:eastAsia="Times New Roman" w:hAnsi="Times New Roman" w:cs="Times New Roman"/>
          <w:bCs/>
          <w:sz w:val="26"/>
          <w:szCs w:val="26"/>
          <w:lang w:eastAsia="ru-RU"/>
        </w:rPr>
        <w:t xml:space="preserve">ерегружать в мусоровоз, а сами </w:t>
      </w:r>
      <w:r w:rsidR="0059448A" w:rsidRPr="00141985">
        <w:rPr>
          <w:rFonts w:ascii="Times New Roman" w:eastAsia="Times New Roman" w:hAnsi="Times New Roman" w:cs="Times New Roman"/>
          <w:bCs/>
          <w:sz w:val="26"/>
          <w:szCs w:val="26"/>
          <w:lang w:eastAsia="ru-RU"/>
        </w:rPr>
        <w:t>контейнеры оставлять на месте. В это</w:t>
      </w:r>
      <w:r w:rsidRPr="00141985">
        <w:rPr>
          <w:rFonts w:ascii="Times New Roman" w:eastAsia="Times New Roman" w:hAnsi="Times New Roman" w:cs="Times New Roman"/>
          <w:bCs/>
          <w:sz w:val="26"/>
          <w:szCs w:val="26"/>
          <w:lang w:eastAsia="ru-RU"/>
        </w:rPr>
        <w:t xml:space="preserve">й системе применяются кузовные </w:t>
      </w:r>
      <w:r w:rsidR="0059448A" w:rsidRPr="00141985">
        <w:rPr>
          <w:rFonts w:ascii="Times New Roman" w:eastAsia="Times New Roman" w:hAnsi="Times New Roman" w:cs="Times New Roman"/>
          <w:bCs/>
          <w:sz w:val="26"/>
          <w:szCs w:val="26"/>
          <w:lang w:eastAsia="ru-RU"/>
        </w:rPr>
        <w:t>мусоровозы. Данная система сбора отхо</w:t>
      </w:r>
      <w:r w:rsidRPr="00141985">
        <w:rPr>
          <w:rFonts w:ascii="Times New Roman" w:eastAsia="Times New Roman" w:hAnsi="Times New Roman" w:cs="Times New Roman"/>
          <w:bCs/>
          <w:sz w:val="26"/>
          <w:szCs w:val="26"/>
          <w:lang w:eastAsia="ru-RU"/>
        </w:rPr>
        <w:t xml:space="preserve">дов является предпочтительной, </w:t>
      </w:r>
      <w:r w:rsidR="0059448A" w:rsidRPr="00141985">
        <w:rPr>
          <w:rFonts w:ascii="Times New Roman" w:eastAsia="Times New Roman" w:hAnsi="Times New Roman" w:cs="Times New Roman"/>
          <w:bCs/>
          <w:sz w:val="26"/>
          <w:szCs w:val="26"/>
          <w:lang w:eastAsia="ru-RU"/>
        </w:rPr>
        <w:t>поскольку позволяет наиболее полно использ</w:t>
      </w:r>
      <w:r w:rsidRPr="00141985">
        <w:rPr>
          <w:rFonts w:ascii="Times New Roman" w:eastAsia="Times New Roman" w:hAnsi="Times New Roman" w:cs="Times New Roman"/>
          <w:bCs/>
          <w:sz w:val="26"/>
          <w:szCs w:val="26"/>
          <w:lang w:eastAsia="ru-RU"/>
        </w:rPr>
        <w:t xml:space="preserve">овать мусоровозный транспорт и </w:t>
      </w:r>
      <w:r w:rsidR="0059448A" w:rsidRPr="00141985">
        <w:rPr>
          <w:rFonts w:ascii="Times New Roman" w:eastAsia="Times New Roman" w:hAnsi="Times New Roman" w:cs="Times New Roman"/>
          <w:bCs/>
          <w:sz w:val="26"/>
          <w:szCs w:val="26"/>
          <w:lang w:eastAsia="ru-RU"/>
        </w:rPr>
        <w:t>достигнут</w:t>
      </w:r>
      <w:r w:rsidRPr="00141985">
        <w:rPr>
          <w:rFonts w:ascii="Times New Roman" w:eastAsia="Times New Roman" w:hAnsi="Times New Roman" w:cs="Times New Roman"/>
          <w:bCs/>
          <w:sz w:val="26"/>
          <w:szCs w:val="26"/>
          <w:lang w:eastAsia="ru-RU"/>
        </w:rPr>
        <w:t xml:space="preserve">ь большей производительности.  </w:t>
      </w:r>
    </w:p>
    <w:p w:rsidR="00390903" w:rsidRPr="00141985" w:rsidRDefault="0059448A"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Выбор той или иной систем</w:t>
      </w:r>
      <w:r w:rsidR="00390903" w:rsidRPr="00141985">
        <w:rPr>
          <w:rFonts w:ascii="Times New Roman" w:eastAsia="Times New Roman" w:hAnsi="Times New Roman" w:cs="Times New Roman"/>
          <w:bCs/>
          <w:sz w:val="26"/>
          <w:szCs w:val="26"/>
          <w:lang w:eastAsia="ru-RU"/>
        </w:rPr>
        <w:t xml:space="preserve">ы определяется рядом факторов: </w:t>
      </w:r>
      <w:r w:rsidRPr="00141985">
        <w:rPr>
          <w:rFonts w:ascii="Times New Roman" w:eastAsia="Times New Roman" w:hAnsi="Times New Roman" w:cs="Times New Roman"/>
          <w:bCs/>
          <w:sz w:val="26"/>
          <w:szCs w:val="26"/>
          <w:lang w:eastAsia="ru-RU"/>
        </w:rPr>
        <w:t>удаленностью мест разгрузки мусоровозов,</w:t>
      </w:r>
      <w:r w:rsidR="00390903" w:rsidRPr="00141985">
        <w:rPr>
          <w:rFonts w:ascii="Times New Roman" w:eastAsia="Times New Roman" w:hAnsi="Times New Roman" w:cs="Times New Roman"/>
          <w:bCs/>
          <w:sz w:val="26"/>
          <w:szCs w:val="26"/>
          <w:lang w:eastAsia="ru-RU"/>
        </w:rPr>
        <w:t xml:space="preserve"> санитарно-эпидемиологическими </w:t>
      </w:r>
      <w:r w:rsidRPr="00141985">
        <w:rPr>
          <w:rFonts w:ascii="Times New Roman" w:eastAsia="Times New Roman" w:hAnsi="Times New Roman" w:cs="Times New Roman"/>
          <w:bCs/>
          <w:sz w:val="26"/>
          <w:szCs w:val="26"/>
          <w:lang w:eastAsia="ru-RU"/>
        </w:rPr>
        <w:t>условиями, периодичностью санитарной обработки сб</w:t>
      </w:r>
      <w:r w:rsidR="00390903" w:rsidRPr="00141985">
        <w:rPr>
          <w:rFonts w:ascii="Times New Roman" w:eastAsia="Times New Roman" w:hAnsi="Times New Roman" w:cs="Times New Roman"/>
          <w:bCs/>
          <w:sz w:val="26"/>
          <w:szCs w:val="26"/>
          <w:lang w:eastAsia="ru-RU"/>
        </w:rPr>
        <w:t xml:space="preserve">орников отходов и </w:t>
      </w:r>
      <w:r w:rsidRPr="00141985">
        <w:rPr>
          <w:rFonts w:ascii="Times New Roman" w:eastAsia="Times New Roman" w:hAnsi="Times New Roman" w:cs="Times New Roman"/>
          <w:bCs/>
          <w:sz w:val="26"/>
          <w:szCs w:val="26"/>
          <w:lang w:eastAsia="ru-RU"/>
        </w:rPr>
        <w:t>возможностью их обработки непосредст</w:t>
      </w:r>
      <w:r w:rsidR="00390903" w:rsidRPr="00141985">
        <w:rPr>
          <w:rFonts w:ascii="Times New Roman" w:eastAsia="Times New Roman" w:hAnsi="Times New Roman" w:cs="Times New Roman"/>
          <w:bCs/>
          <w:sz w:val="26"/>
          <w:szCs w:val="26"/>
          <w:lang w:eastAsia="ru-RU"/>
        </w:rPr>
        <w:t xml:space="preserve">венно в домовладениях, типом и количеством </w:t>
      </w:r>
      <w:r w:rsidRPr="00141985">
        <w:rPr>
          <w:rFonts w:ascii="Times New Roman" w:eastAsia="Times New Roman" w:hAnsi="Times New Roman" w:cs="Times New Roman"/>
          <w:bCs/>
          <w:sz w:val="26"/>
          <w:szCs w:val="26"/>
          <w:lang w:eastAsia="ru-RU"/>
        </w:rPr>
        <w:t xml:space="preserve">спецавтотранспорта для вывоза отходов, количеством проживающих жителей и т.д. </w:t>
      </w:r>
    </w:p>
    <w:p w:rsidR="00391C46" w:rsidRPr="00141985" w:rsidRDefault="00391C46"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Для обслуживания жилищно</w:t>
      </w:r>
      <w:r w:rsidR="00C02F99">
        <w:rPr>
          <w:rFonts w:ascii="Times New Roman" w:eastAsia="Times New Roman" w:hAnsi="Times New Roman" w:cs="Times New Roman"/>
          <w:bCs/>
          <w:sz w:val="26"/>
          <w:szCs w:val="26"/>
          <w:lang w:eastAsia="ru-RU"/>
        </w:rPr>
        <w:t xml:space="preserve">го фонда села Зарайского </w:t>
      </w:r>
      <w:r w:rsidR="005071ED" w:rsidRPr="00141985">
        <w:rPr>
          <w:rFonts w:ascii="Times New Roman" w:eastAsia="Times New Roman" w:hAnsi="Times New Roman" w:cs="Times New Roman"/>
          <w:bCs/>
          <w:sz w:val="26"/>
          <w:szCs w:val="26"/>
          <w:lang w:eastAsia="ru-RU"/>
        </w:rPr>
        <w:t xml:space="preserve"> рекомендуется контейнерная система сбора отходов с несменяемыми сборниками.</w:t>
      </w:r>
      <w:r w:rsidRPr="00141985">
        <w:rPr>
          <w:rFonts w:ascii="Times New Roman" w:eastAsia="Times New Roman" w:hAnsi="Times New Roman" w:cs="Times New Roman"/>
          <w:bCs/>
          <w:sz w:val="26"/>
          <w:szCs w:val="26"/>
          <w:lang w:eastAsia="ru-RU"/>
        </w:rPr>
        <w:t xml:space="preserve"> В остальных населенных пунктах целесообразно осуществлять бесконтейнерный сбор отходов. </w:t>
      </w:r>
    </w:p>
    <w:p w:rsidR="0059448A" w:rsidRPr="00141985" w:rsidRDefault="0059448A" w:rsidP="00390903">
      <w:pPr>
        <w:spacing w:after="0" w:line="360" w:lineRule="auto"/>
        <w:ind w:firstLine="709"/>
        <w:jc w:val="both"/>
        <w:rPr>
          <w:rFonts w:ascii="Times New Roman" w:eastAsia="Times New Roman" w:hAnsi="Times New Roman" w:cs="Times New Roman"/>
          <w:bCs/>
          <w:sz w:val="26"/>
          <w:szCs w:val="26"/>
          <w:lang w:eastAsia="ru-RU"/>
        </w:rPr>
      </w:pPr>
    </w:p>
    <w:p w:rsidR="0059448A" w:rsidRPr="00141985" w:rsidRDefault="0059448A" w:rsidP="00390903">
      <w:pPr>
        <w:spacing w:after="0" w:line="360" w:lineRule="auto"/>
        <w:ind w:firstLine="709"/>
        <w:jc w:val="center"/>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Организация сбора и вывоза крупногабаритных отходов</w:t>
      </w:r>
    </w:p>
    <w:p w:rsidR="00390903" w:rsidRPr="00141985" w:rsidRDefault="0059448A"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Вывоз крупногабаритных отходов (КГО) следует производить п</w:t>
      </w:r>
      <w:r w:rsidR="00390903" w:rsidRPr="00141985">
        <w:rPr>
          <w:rFonts w:ascii="Times New Roman" w:eastAsia="Times New Roman" w:hAnsi="Times New Roman" w:cs="Times New Roman"/>
          <w:bCs/>
          <w:sz w:val="26"/>
          <w:szCs w:val="26"/>
          <w:lang w:eastAsia="ru-RU"/>
        </w:rPr>
        <w:t xml:space="preserve">о мере </w:t>
      </w:r>
      <w:r w:rsidRPr="00141985">
        <w:rPr>
          <w:rFonts w:ascii="Times New Roman" w:eastAsia="Times New Roman" w:hAnsi="Times New Roman" w:cs="Times New Roman"/>
          <w:bCs/>
          <w:sz w:val="26"/>
          <w:szCs w:val="26"/>
          <w:lang w:eastAsia="ru-RU"/>
        </w:rPr>
        <w:t>накопления, но не реже одного раза в н</w:t>
      </w:r>
      <w:r w:rsidR="00390903" w:rsidRPr="00141985">
        <w:rPr>
          <w:rFonts w:ascii="Times New Roman" w:eastAsia="Times New Roman" w:hAnsi="Times New Roman" w:cs="Times New Roman"/>
          <w:bCs/>
          <w:sz w:val="26"/>
          <w:szCs w:val="26"/>
          <w:lang w:eastAsia="ru-RU"/>
        </w:rPr>
        <w:t xml:space="preserve">еделю. Для их сбора необходимо </w:t>
      </w:r>
      <w:r w:rsidRPr="00141985">
        <w:rPr>
          <w:rFonts w:ascii="Times New Roman" w:eastAsia="Times New Roman" w:hAnsi="Times New Roman" w:cs="Times New Roman"/>
          <w:bCs/>
          <w:sz w:val="26"/>
          <w:szCs w:val="26"/>
          <w:lang w:eastAsia="ru-RU"/>
        </w:rPr>
        <w:t>организовать специально оборудованные мест</w:t>
      </w:r>
      <w:r w:rsidR="00390903" w:rsidRPr="00141985">
        <w:rPr>
          <w:rFonts w:ascii="Times New Roman" w:eastAsia="Times New Roman" w:hAnsi="Times New Roman" w:cs="Times New Roman"/>
          <w:bCs/>
          <w:sz w:val="26"/>
          <w:szCs w:val="26"/>
          <w:lang w:eastAsia="ru-RU"/>
        </w:rPr>
        <w:t xml:space="preserve">а, расположенные на придомовых </w:t>
      </w:r>
      <w:r w:rsidRPr="00141985">
        <w:rPr>
          <w:rFonts w:ascii="Times New Roman" w:eastAsia="Times New Roman" w:hAnsi="Times New Roman" w:cs="Times New Roman"/>
          <w:bCs/>
          <w:sz w:val="26"/>
          <w:szCs w:val="26"/>
          <w:lang w:eastAsia="ru-RU"/>
        </w:rPr>
        <w:t>территориях. Площадка должна иметь т</w:t>
      </w:r>
      <w:r w:rsidR="00390903" w:rsidRPr="00141985">
        <w:rPr>
          <w:rFonts w:ascii="Times New Roman" w:eastAsia="Times New Roman" w:hAnsi="Times New Roman" w:cs="Times New Roman"/>
          <w:bCs/>
          <w:sz w:val="26"/>
          <w:szCs w:val="26"/>
          <w:lang w:eastAsia="ru-RU"/>
        </w:rPr>
        <w:t xml:space="preserve">вердое покрытие и находиться в </w:t>
      </w:r>
      <w:r w:rsidRPr="00141985">
        <w:rPr>
          <w:rFonts w:ascii="Times New Roman" w:eastAsia="Times New Roman" w:hAnsi="Times New Roman" w:cs="Times New Roman"/>
          <w:bCs/>
          <w:sz w:val="26"/>
          <w:szCs w:val="26"/>
          <w:lang w:eastAsia="ru-RU"/>
        </w:rPr>
        <w:t>непосредственной близости от проезжей ч</w:t>
      </w:r>
      <w:r w:rsidR="00390903" w:rsidRPr="00141985">
        <w:rPr>
          <w:rFonts w:ascii="Times New Roman" w:eastAsia="Times New Roman" w:hAnsi="Times New Roman" w:cs="Times New Roman"/>
          <w:bCs/>
          <w:sz w:val="26"/>
          <w:szCs w:val="26"/>
          <w:lang w:eastAsia="ru-RU"/>
        </w:rPr>
        <w:t xml:space="preserve">асти дороги. Ее располагают на </w:t>
      </w:r>
      <w:r w:rsidRPr="00141985">
        <w:rPr>
          <w:rFonts w:ascii="Times New Roman" w:eastAsia="Times New Roman" w:hAnsi="Times New Roman" w:cs="Times New Roman"/>
          <w:bCs/>
          <w:sz w:val="26"/>
          <w:szCs w:val="26"/>
          <w:lang w:eastAsia="ru-RU"/>
        </w:rPr>
        <w:t>расстоянии не менее 20 м от жилых домов и не</w:t>
      </w:r>
      <w:r w:rsidR="00390903" w:rsidRPr="00141985">
        <w:rPr>
          <w:rFonts w:ascii="Times New Roman" w:eastAsia="Times New Roman" w:hAnsi="Times New Roman" w:cs="Times New Roman"/>
          <w:bCs/>
          <w:sz w:val="26"/>
          <w:szCs w:val="26"/>
          <w:lang w:eastAsia="ru-RU"/>
        </w:rPr>
        <w:t xml:space="preserve"> более 100 м от входных дверей </w:t>
      </w:r>
      <w:r w:rsidRPr="00141985">
        <w:rPr>
          <w:rFonts w:ascii="Times New Roman" w:eastAsia="Times New Roman" w:hAnsi="Times New Roman" w:cs="Times New Roman"/>
          <w:bCs/>
          <w:sz w:val="26"/>
          <w:szCs w:val="26"/>
          <w:lang w:eastAsia="ru-RU"/>
        </w:rPr>
        <w:t>обслуживаемых зданий. Размер площадки выби</w:t>
      </w:r>
      <w:r w:rsidR="00390903" w:rsidRPr="00141985">
        <w:rPr>
          <w:rFonts w:ascii="Times New Roman" w:eastAsia="Times New Roman" w:hAnsi="Times New Roman" w:cs="Times New Roman"/>
          <w:bCs/>
          <w:sz w:val="26"/>
          <w:szCs w:val="26"/>
          <w:lang w:eastAsia="ru-RU"/>
        </w:rPr>
        <w:t xml:space="preserve">рают с учетом условий подъезда спецавтотранспорта при вывозе </w:t>
      </w:r>
      <w:r w:rsidRPr="00141985">
        <w:rPr>
          <w:rFonts w:ascii="Times New Roman" w:eastAsia="Times New Roman" w:hAnsi="Times New Roman" w:cs="Times New Roman"/>
          <w:bCs/>
          <w:sz w:val="26"/>
          <w:szCs w:val="26"/>
          <w:lang w:eastAsia="ru-RU"/>
        </w:rPr>
        <w:t>на</w:t>
      </w:r>
      <w:r w:rsidR="00390903" w:rsidRPr="00141985">
        <w:rPr>
          <w:rFonts w:ascii="Times New Roman" w:eastAsia="Times New Roman" w:hAnsi="Times New Roman" w:cs="Times New Roman"/>
          <w:bCs/>
          <w:sz w:val="26"/>
          <w:szCs w:val="26"/>
          <w:lang w:eastAsia="ru-RU"/>
        </w:rPr>
        <w:t xml:space="preserve">копленных отходов. </w:t>
      </w:r>
    </w:p>
    <w:p w:rsidR="0059448A" w:rsidRPr="00141985" w:rsidRDefault="0039090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Вывоз </w:t>
      </w:r>
      <w:r w:rsidR="0059448A" w:rsidRPr="00141985">
        <w:rPr>
          <w:rFonts w:ascii="Times New Roman" w:eastAsia="Times New Roman" w:hAnsi="Times New Roman" w:cs="Times New Roman"/>
          <w:bCs/>
          <w:sz w:val="26"/>
          <w:szCs w:val="26"/>
          <w:lang w:eastAsia="ru-RU"/>
        </w:rPr>
        <w:t>крупногабаритных отходов производи</w:t>
      </w:r>
      <w:r w:rsidRPr="00141985">
        <w:rPr>
          <w:rFonts w:ascii="Times New Roman" w:eastAsia="Times New Roman" w:hAnsi="Times New Roman" w:cs="Times New Roman"/>
          <w:bCs/>
          <w:sz w:val="26"/>
          <w:szCs w:val="26"/>
          <w:lang w:eastAsia="ru-RU"/>
        </w:rPr>
        <w:t xml:space="preserve">тся по графику, согласованному </w:t>
      </w:r>
      <w:r w:rsidR="0059448A" w:rsidRPr="00141985">
        <w:rPr>
          <w:rFonts w:ascii="Times New Roman" w:eastAsia="Times New Roman" w:hAnsi="Times New Roman" w:cs="Times New Roman"/>
          <w:bCs/>
          <w:sz w:val="26"/>
          <w:szCs w:val="26"/>
          <w:lang w:eastAsia="ru-RU"/>
        </w:rPr>
        <w:t xml:space="preserve">жилищной организацией.  </w:t>
      </w:r>
    </w:p>
    <w:p w:rsidR="0059448A" w:rsidRPr="00C02F99" w:rsidRDefault="0059448A" w:rsidP="00C02F99">
      <w:pPr>
        <w:spacing w:after="0" w:line="360" w:lineRule="auto"/>
        <w:ind w:firstLine="709"/>
        <w:jc w:val="center"/>
        <w:rPr>
          <w:rFonts w:ascii="Times New Roman" w:eastAsia="Times New Roman" w:hAnsi="Times New Roman" w:cs="Times New Roman"/>
          <w:bCs/>
          <w:color w:val="FF0000"/>
          <w:sz w:val="26"/>
          <w:szCs w:val="26"/>
          <w:lang w:eastAsia="ru-RU"/>
        </w:rPr>
      </w:pPr>
      <w:r w:rsidRPr="00141985">
        <w:rPr>
          <w:rFonts w:ascii="Times New Roman" w:eastAsia="Times New Roman" w:hAnsi="Times New Roman" w:cs="Times New Roman"/>
          <w:b/>
          <w:bCs/>
          <w:sz w:val="26"/>
          <w:szCs w:val="26"/>
          <w:lang w:eastAsia="ru-RU"/>
        </w:rPr>
        <w:t>Организация сбора и вывоза прочих отходов</w:t>
      </w:r>
    </w:p>
    <w:p w:rsidR="0059448A" w:rsidRPr="00141985" w:rsidRDefault="0059448A"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Вывоз отходов, образующихся при пров</w:t>
      </w:r>
      <w:r w:rsidR="00390903" w:rsidRPr="00141985">
        <w:rPr>
          <w:rFonts w:ascii="Times New Roman" w:eastAsia="Times New Roman" w:hAnsi="Times New Roman" w:cs="Times New Roman"/>
          <w:bCs/>
          <w:sz w:val="26"/>
          <w:szCs w:val="26"/>
          <w:lang w:eastAsia="ru-RU"/>
        </w:rPr>
        <w:t xml:space="preserve">едении строительных, ремонтных </w:t>
      </w:r>
      <w:r w:rsidRPr="00141985">
        <w:rPr>
          <w:rFonts w:ascii="Times New Roman" w:eastAsia="Times New Roman" w:hAnsi="Times New Roman" w:cs="Times New Roman"/>
          <w:bCs/>
          <w:sz w:val="26"/>
          <w:szCs w:val="26"/>
          <w:lang w:eastAsia="ru-RU"/>
        </w:rPr>
        <w:t>и реконструкционных работ в жилых и общест</w:t>
      </w:r>
      <w:r w:rsidR="00390903" w:rsidRPr="00141985">
        <w:rPr>
          <w:rFonts w:ascii="Times New Roman" w:eastAsia="Times New Roman" w:hAnsi="Times New Roman" w:cs="Times New Roman"/>
          <w:bCs/>
          <w:sz w:val="26"/>
          <w:szCs w:val="26"/>
          <w:lang w:eastAsia="ru-RU"/>
        </w:rPr>
        <w:t xml:space="preserve">венных зданиях, обеспечивается </w:t>
      </w:r>
      <w:r w:rsidRPr="00141985">
        <w:rPr>
          <w:rFonts w:ascii="Times New Roman" w:eastAsia="Times New Roman" w:hAnsi="Times New Roman" w:cs="Times New Roman"/>
          <w:bCs/>
          <w:sz w:val="26"/>
          <w:szCs w:val="26"/>
          <w:lang w:eastAsia="ru-RU"/>
        </w:rPr>
        <w:t>самими предприятиями в соответствии с у</w:t>
      </w:r>
      <w:r w:rsidR="00390903" w:rsidRPr="00141985">
        <w:rPr>
          <w:rFonts w:ascii="Times New Roman" w:eastAsia="Times New Roman" w:hAnsi="Times New Roman" w:cs="Times New Roman"/>
          <w:bCs/>
          <w:sz w:val="26"/>
          <w:szCs w:val="26"/>
          <w:lang w:eastAsia="ru-RU"/>
        </w:rPr>
        <w:t xml:space="preserve">твержденной Генеральной схемой санитарной </w:t>
      </w:r>
      <w:r w:rsidRPr="00141985">
        <w:rPr>
          <w:rFonts w:ascii="Times New Roman" w:eastAsia="Times New Roman" w:hAnsi="Times New Roman" w:cs="Times New Roman"/>
          <w:bCs/>
          <w:sz w:val="26"/>
          <w:szCs w:val="26"/>
          <w:lang w:eastAsia="ru-RU"/>
        </w:rPr>
        <w:t xml:space="preserve">очистки. </w:t>
      </w:r>
    </w:p>
    <w:p w:rsidR="0059448A" w:rsidRPr="00141985" w:rsidRDefault="0039090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Для вывоза отходов привлекается транспорт </w:t>
      </w:r>
      <w:r w:rsidR="0059448A" w:rsidRPr="00141985">
        <w:rPr>
          <w:rFonts w:ascii="Times New Roman" w:eastAsia="Times New Roman" w:hAnsi="Times New Roman" w:cs="Times New Roman"/>
          <w:bCs/>
          <w:sz w:val="26"/>
          <w:szCs w:val="26"/>
          <w:lang w:eastAsia="ru-RU"/>
        </w:rPr>
        <w:t>специализированных организаций, имеющих разрешительную документаци</w:t>
      </w:r>
      <w:r w:rsidRPr="00141985">
        <w:rPr>
          <w:rFonts w:ascii="Times New Roman" w:eastAsia="Times New Roman" w:hAnsi="Times New Roman" w:cs="Times New Roman"/>
          <w:bCs/>
          <w:sz w:val="26"/>
          <w:szCs w:val="26"/>
          <w:lang w:eastAsia="ru-RU"/>
        </w:rPr>
        <w:t xml:space="preserve">ю  </w:t>
      </w:r>
      <w:r w:rsidR="0059448A" w:rsidRPr="00141985">
        <w:rPr>
          <w:rFonts w:ascii="Times New Roman" w:eastAsia="Times New Roman" w:hAnsi="Times New Roman" w:cs="Times New Roman"/>
          <w:bCs/>
          <w:sz w:val="26"/>
          <w:szCs w:val="26"/>
          <w:lang w:eastAsia="ru-RU"/>
        </w:rPr>
        <w:t xml:space="preserve">на данный вид деятельности. Вывоз </w:t>
      </w:r>
      <w:r w:rsidR="0059448A" w:rsidRPr="00141985">
        <w:rPr>
          <w:rFonts w:ascii="Times New Roman" w:eastAsia="Times New Roman" w:hAnsi="Times New Roman" w:cs="Times New Roman"/>
          <w:bCs/>
          <w:sz w:val="26"/>
          <w:szCs w:val="26"/>
          <w:lang w:eastAsia="ru-RU"/>
        </w:rPr>
        <w:lastRenderedPageBreak/>
        <w:t>отходо</w:t>
      </w:r>
      <w:r w:rsidRPr="00141985">
        <w:rPr>
          <w:rFonts w:ascii="Times New Roman" w:eastAsia="Times New Roman" w:hAnsi="Times New Roman" w:cs="Times New Roman"/>
          <w:bCs/>
          <w:sz w:val="26"/>
          <w:szCs w:val="26"/>
          <w:lang w:eastAsia="ru-RU"/>
        </w:rPr>
        <w:t xml:space="preserve">в осуществляется на специально </w:t>
      </w:r>
      <w:r w:rsidR="0059448A" w:rsidRPr="00141985">
        <w:rPr>
          <w:rFonts w:ascii="Times New Roman" w:eastAsia="Times New Roman" w:hAnsi="Times New Roman" w:cs="Times New Roman"/>
          <w:bCs/>
          <w:sz w:val="26"/>
          <w:szCs w:val="26"/>
          <w:lang w:eastAsia="ru-RU"/>
        </w:rPr>
        <w:t xml:space="preserve">отведенные участки, имеющие необходимую разрешительную документацию. </w:t>
      </w:r>
    </w:p>
    <w:p w:rsidR="0059448A" w:rsidRPr="00141985" w:rsidRDefault="0059448A"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Отходы промышленных предприятий та</w:t>
      </w:r>
      <w:r w:rsidR="00390903" w:rsidRPr="00141985">
        <w:rPr>
          <w:rFonts w:ascii="Times New Roman" w:eastAsia="Times New Roman" w:hAnsi="Times New Roman" w:cs="Times New Roman"/>
          <w:bCs/>
          <w:sz w:val="26"/>
          <w:szCs w:val="26"/>
          <w:lang w:eastAsia="ru-RU"/>
        </w:rPr>
        <w:t xml:space="preserve">кже вывозят сами предприятия с </w:t>
      </w:r>
      <w:r w:rsidRPr="00141985">
        <w:rPr>
          <w:rFonts w:ascii="Times New Roman" w:eastAsia="Times New Roman" w:hAnsi="Times New Roman" w:cs="Times New Roman"/>
          <w:bCs/>
          <w:sz w:val="26"/>
          <w:szCs w:val="26"/>
          <w:lang w:eastAsia="ru-RU"/>
        </w:rPr>
        <w:t>привлечением транспорта специализированных о</w:t>
      </w:r>
      <w:r w:rsidR="00390903" w:rsidRPr="00141985">
        <w:rPr>
          <w:rFonts w:ascii="Times New Roman" w:eastAsia="Times New Roman" w:hAnsi="Times New Roman" w:cs="Times New Roman"/>
          <w:bCs/>
          <w:sz w:val="26"/>
          <w:szCs w:val="26"/>
          <w:lang w:eastAsia="ru-RU"/>
        </w:rPr>
        <w:t xml:space="preserve">рганизаций на специально оборудованные полигоны, специализированные места их размещения </w:t>
      </w:r>
      <w:r w:rsidRPr="00141985">
        <w:rPr>
          <w:rFonts w:ascii="Times New Roman" w:eastAsia="Times New Roman" w:hAnsi="Times New Roman" w:cs="Times New Roman"/>
          <w:bCs/>
          <w:sz w:val="26"/>
          <w:szCs w:val="26"/>
          <w:lang w:eastAsia="ru-RU"/>
        </w:rPr>
        <w:t xml:space="preserve">(переработки) или сооружения для обезвреживания. </w:t>
      </w:r>
    </w:p>
    <w:p w:rsidR="00390903" w:rsidRPr="00141985" w:rsidRDefault="00390903" w:rsidP="00390903">
      <w:pPr>
        <w:spacing w:after="0" w:line="360" w:lineRule="auto"/>
        <w:ind w:firstLine="709"/>
        <w:jc w:val="center"/>
        <w:rPr>
          <w:rFonts w:ascii="Times New Roman" w:eastAsia="Times New Roman" w:hAnsi="Times New Roman" w:cs="Times New Roman"/>
          <w:b/>
          <w:bCs/>
          <w:sz w:val="26"/>
          <w:szCs w:val="26"/>
          <w:lang w:eastAsia="ru-RU"/>
        </w:rPr>
      </w:pPr>
    </w:p>
    <w:p w:rsidR="0059448A" w:rsidRPr="00141985" w:rsidRDefault="0059448A" w:rsidP="00227EBA">
      <w:pPr>
        <w:spacing w:after="0" w:line="360" w:lineRule="auto"/>
        <w:jc w:val="center"/>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Утилизация  и переработка отходов</w:t>
      </w:r>
    </w:p>
    <w:p w:rsidR="0059448A" w:rsidRPr="00141985" w:rsidRDefault="0059448A"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Обезвреживание твердых бытовых отхо</w:t>
      </w:r>
      <w:r w:rsidR="00390903" w:rsidRPr="00141985">
        <w:rPr>
          <w:rFonts w:ascii="Times New Roman" w:eastAsia="Times New Roman" w:hAnsi="Times New Roman" w:cs="Times New Roman"/>
          <w:bCs/>
          <w:sz w:val="26"/>
          <w:szCs w:val="26"/>
          <w:lang w:eastAsia="ru-RU"/>
        </w:rPr>
        <w:t xml:space="preserve">дов производится на специально </w:t>
      </w:r>
      <w:r w:rsidRPr="00141985">
        <w:rPr>
          <w:rFonts w:ascii="Times New Roman" w:eastAsia="Times New Roman" w:hAnsi="Times New Roman" w:cs="Times New Roman"/>
          <w:bCs/>
          <w:sz w:val="26"/>
          <w:szCs w:val="26"/>
          <w:lang w:eastAsia="ru-RU"/>
        </w:rPr>
        <w:t xml:space="preserve">отведенных участках или специальных сооружениях по обезвреживанию и переработке. Запрещается вывозить отходы на </w:t>
      </w:r>
      <w:r w:rsidR="00390903" w:rsidRPr="00141985">
        <w:rPr>
          <w:rFonts w:ascii="Times New Roman" w:eastAsia="Times New Roman" w:hAnsi="Times New Roman" w:cs="Times New Roman"/>
          <w:bCs/>
          <w:sz w:val="26"/>
          <w:szCs w:val="26"/>
          <w:lang w:eastAsia="ru-RU"/>
        </w:rPr>
        <w:t xml:space="preserve">другие, не предназначенные для </w:t>
      </w:r>
      <w:r w:rsidRPr="00141985">
        <w:rPr>
          <w:rFonts w:ascii="Times New Roman" w:eastAsia="Times New Roman" w:hAnsi="Times New Roman" w:cs="Times New Roman"/>
          <w:bCs/>
          <w:sz w:val="26"/>
          <w:szCs w:val="26"/>
          <w:lang w:eastAsia="ru-RU"/>
        </w:rPr>
        <w:t xml:space="preserve">этого места, а также закапывать их на сельскохозяйственных полях. </w:t>
      </w:r>
    </w:p>
    <w:p w:rsidR="0059448A" w:rsidRPr="00141985" w:rsidRDefault="00390903"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Твердые бытовые отходы следует </w:t>
      </w:r>
      <w:r w:rsidR="0059448A" w:rsidRPr="00141985">
        <w:rPr>
          <w:rFonts w:ascii="Times New Roman" w:eastAsia="Times New Roman" w:hAnsi="Times New Roman" w:cs="Times New Roman"/>
          <w:bCs/>
          <w:sz w:val="26"/>
          <w:szCs w:val="26"/>
          <w:lang w:eastAsia="ru-RU"/>
        </w:rPr>
        <w:t xml:space="preserve">вывозить </w:t>
      </w:r>
      <w:r w:rsidRPr="00141985">
        <w:rPr>
          <w:rFonts w:ascii="Times New Roman" w:eastAsia="Times New Roman" w:hAnsi="Times New Roman" w:cs="Times New Roman"/>
          <w:bCs/>
          <w:sz w:val="26"/>
          <w:szCs w:val="26"/>
          <w:lang w:eastAsia="ru-RU"/>
        </w:rPr>
        <w:t xml:space="preserve">на полигоны </w:t>
      </w:r>
      <w:r w:rsidR="0059448A" w:rsidRPr="00141985">
        <w:rPr>
          <w:rFonts w:ascii="Times New Roman" w:eastAsia="Times New Roman" w:hAnsi="Times New Roman" w:cs="Times New Roman"/>
          <w:bCs/>
          <w:sz w:val="26"/>
          <w:szCs w:val="26"/>
          <w:lang w:eastAsia="ru-RU"/>
        </w:rPr>
        <w:t>(усовершенствованные свалки), поля компо</w:t>
      </w:r>
      <w:r w:rsidRPr="00141985">
        <w:rPr>
          <w:rFonts w:ascii="Times New Roman" w:eastAsia="Times New Roman" w:hAnsi="Times New Roman" w:cs="Times New Roman"/>
          <w:bCs/>
          <w:sz w:val="26"/>
          <w:szCs w:val="26"/>
          <w:lang w:eastAsia="ru-RU"/>
        </w:rPr>
        <w:t xml:space="preserve">стирования, перерабатывающие и </w:t>
      </w:r>
      <w:r w:rsidR="0059448A" w:rsidRPr="00141985">
        <w:rPr>
          <w:rFonts w:ascii="Times New Roman" w:eastAsia="Times New Roman" w:hAnsi="Times New Roman" w:cs="Times New Roman"/>
          <w:bCs/>
          <w:sz w:val="26"/>
          <w:szCs w:val="26"/>
          <w:lang w:eastAsia="ru-RU"/>
        </w:rPr>
        <w:t>сжигательные заводы, а жидкие бытовые о</w:t>
      </w:r>
      <w:r w:rsidRPr="00141985">
        <w:rPr>
          <w:rFonts w:ascii="Times New Roman" w:eastAsia="Times New Roman" w:hAnsi="Times New Roman" w:cs="Times New Roman"/>
          <w:bCs/>
          <w:sz w:val="26"/>
          <w:szCs w:val="26"/>
          <w:lang w:eastAsia="ru-RU"/>
        </w:rPr>
        <w:t xml:space="preserve">тходы – на сливные станции или </w:t>
      </w:r>
      <w:r w:rsidR="0059448A" w:rsidRPr="00141985">
        <w:rPr>
          <w:rFonts w:ascii="Times New Roman" w:eastAsia="Times New Roman" w:hAnsi="Times New Roman" w:cs="Times New Roman"/>
          <w:bCs/>
          <w:sz w:val="26"/>
          <w:szCs w:val="26"/>
          <w:lang w:eastAsia="ru-RU"/>
        </w:rPr>
        <w:t xml:space="preserve">поля ассенизации.  </w:t>
      </w:r>
    </w:p>
    <w:p w:rsidR="00390903" w:rsidRPr="00141985" w:rsidRDefault="00390903" w:rsidP="00390903">
      <w:pPr>
        <w:pStyle w:val="2"/>
        <w:rPr>
          <w:rFonts w:eastAsia="Times New Roman"/>
          <w:color w:val="auto"/>
          <w:lang w:eastAsia="ru-RU"/>
        </w:rPr>
      </w:pPr>
      <w:bookmarkStart w:id="14" w:name="_Toc401668327"/>
      <w:r w:rsidRPr="00141985">
        <w:rPr>
          <w:rFonts w:eastAsia="Times New Roman"/>
          <w:color w:val="auto"/>
          <w:lang w:eastAsia="ru-RU"/>
        </w:rPr>
        <w:t>3.2. Прогноз изменения количества образующихся ТБО.</w:t>
      </w:r>
      <w:bookmarkEnd w:id="14"/>
    </w:p>
    <w:p w:rsidR="00AD6126" w:rsidRPr="00141985" w:rsidRDefault="00AD6126" w:rsidP="00D3550F">
      <w:pPr>
        <w:pStyle w:val="Default"/>
        <w:rPr>
          <w:sz w:val="28"/>
          <w:szCs w:val="28"/>
        </w:rPr>
      </w:pPr>
    </w:p>
    <w:p w:rsidR="00AD6126" w:rsidRPr="00141985" w:rsidRDefault="00D3550F"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ТБО на одного человека. </w:t>
      </w:r>
    </w:p>
    <w:p w:rsidR="00D3550F" w:rsidRPr="00141985" w:rsidRDefault="00D3550F"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Согласно исследованиям, проводимым ГУП УНИИ АКХ им. К.Д. Памфилова, величина годового прироста для крупных городов составляет приблизительно 0,6%. Для </w:t>
      </w:r>
      <w:r w:rsidR="00990773" w:rsidRPr="00141985">
        <w:rPr>
          <w:rFonts w:ascii="Times New Roman" w:eastAsia="Times New Roman" w:hAnsi="Times New Roman" w:cs="Times New Roman"/>
          <w:bCs/>
          <w:sz w:val="26"/>
          <w:szCs w:val="26"/>
          <w:lang w:eastAsia="ru-RU"/>
        </w:rPr>
        <w:t>Затеихинского</w:t>
      </w:r>
      <w:r w:rsidR="00C02F99">
        <w:rPr>
          <w:rFonts w:ascii="Times New Roman" w:eastAsia="Times New Roman" w:hAnsi="Times New Roman" w:cs="Times New Roman"/>
          <w:bCs/>
          <w:sz w:val="26"/>
          <w:szCs w:val="26"/>
          <w:lang w:eastAsia="ru-RU"/>
        </w:rPr>
        <w:t>сельского поселения</w:t>
      </w:r>
      <w:r w:rsidRPr="00141985">
        <w:rPr>
          <w:rFonts w:ascii="Times New Roman" w:eastAsia="Times New Roman" w:hAnsi="Times New Roman" w:cs="Times New Roman"/>
          <w:bCs/>
          <w:sz w:val="26"/>
          <w:szCs w:val="26"/>
          <w:lang w:eastAsia="ru-RU"/>
        </w:rPr>
        <w:t>, население которого составляет всего</w:t>
      </w:r>
      <w:r w:rsidR="00990773" w:rsidRPr="00141985">
        <w:rPr>
          <w:rFonts w:ascii="Times New Roman" w:eastAsia="Times New Roman" w:hAnsi="Times New Roman" w:cs="Times New Roman"/>
          <w:bCs/>
          <w:sz w:val="26"/>
          <w:szCs w:val="26"/>
          <w:lang w:eastAsia="ru-RU"/>
        </w:rPr>
        <w:t xml:space="preserve"> 952</w:t>
      </w:r>
      <w:r w:rsidRPr="00141985">
        <w:rPr>
          <w:rFonts w:ascii="Times New Roman" w:eastAsia="Times New Roman" w:hAnsi="Times New Roman" w:cs="Times New Roman"/>
          <w:bCs/>
          <w:sz w:val="26"/>
          <w:szCs w:val="26"/>
          <w:lang w:eastAsia="ru-RU"/>
        </w:rPr>
        <w:t xml:space="preserve"> тыс. человек, этот показатель должен быть существенно ниже. Расчет производится методом сложных процентов, годовой прирост принят равным 0,1%:</w:t>
      </w:r>
    </w:p>
    <w:p w:rsidR="0070045A" w:rsidRPr="00141985" w:rsidRDefault="0070045A" w:rsidP="0070045A">
      <w:pPr>
        <w:spacing w:after="0" w:line="360" w:lineRule="auto"/>
        <w:ind w:firstLine="709"/>
        <w:jc w:val="both"/>
        <w:rPr>
          <w:rFonts w:ascii="Times New Roman" w:eastAsia="Times New Roman" w:hAnsi="Times New Roman" w:cs="Times New Roman"/>
          <w:bCs/>
          <w:sz w:val="26"/>
          <w:szCs w:val="26"/>
          <w:lang w:eastAsia="ru-RU"/>
        </w:rPr>
      </w:pPr>
    </w:p>
    <w:p w:rsidR="0070045A" w:rsidRPr="00141985" w:rsidRDefault="0070045A" w:rsidP="0070045A">
      <w:pPr>
        <w:spacing w:after="0" w:line="360" w:lineRule="auto"/>
        <w:jc w:val="center"/>
        <w:rPr>
          <w:rFonts w:ascii="Times New Roman" w:eastAsia="Times New Roman" w:hAnsi="Times New Roman" w:cs="Times New Roman"/>
          <w:bCs/>
          <w:i/>
          <w:sz w:val="32"/>
          <w:szCs w:val="26"/>
          <w:lang w:eastAsia="ru-RU"/>
        </w:rPr>
      </w:pPr>
      <w:r w:rsidRPr="00141985">
        <w:rPr>
          <w:rFonts w:ascii="Times New Roman" w:eastAsia="Times New Roman" w:hAnsi="Times New Roman" w:cs="Times New Roman"/>
          <w:bCs/>
          <w:i/>
          <w:sz w:val="32"/>
          <w:szCs w:val="26"/>
          <w:lang w:val="en-US" w:eastAsia="ru-RU"/>
        </w:rPr>
        <w:t>V</w:t>
      </w:r>
      <w:r w:rsidRPr="00141985">
        <w:rPr>
          <w:rFonts w:ascii="Times New Roman" w:eastAsia="Times New Roman" w:hAnsi="Times New Roman" w:cs="Times New Roman"/>
          <w:bCs/>
          <w:i/>
          <w:sz w:val="32"/>
          <w:szCs w:val="26"/>
          <w:lang w:eastAsia="ru-RU"/>
        </w:rPr>
        <w:t>пр=</w:t>
      </w:r>
      <w:r w:rsidRPr="00141985">
        <w:rPr>
          <w:rFonts w:ascii="Times New Roman" w:eastAsia="Times New Roman" w:hAnsi="Times New Roman" w:cs="Times New Roman"/>
          <w:bCs/>
          <w:i/>
          <w:sz w:val="32"/>
          <w:szCs w:val="26"/>
          <w:lang w:val="en-US" w:eastAsia="ru-RU"/>
        </w:rPr>
        <w:t>V</w:t>
      </w:r>
      <w:r w:rsidRPr="00141985">
        <w:rPr>
          <w:rFonts w:ascii="Times New Roman" w:eastAsia="Times New Roman" w:hAnsi="Times New Roman" w:cs="Times New Roman"/>
          <w:bCs/>
          <w:i/>
          <w:sz w:val="32"/>
          <w:szCs w:val="26"/>
          <w:vertAlign w:val="subscript"/>
          <w:lang w:eastAsia="ru-RU"/>
        </w:rPr>
        <w:t>исн</w:t>
      </w:r>
      <w:r w:rsidRPr="00141985">
        <w:rPr>
          <w:rFonts w:ascii="Times New Roman" w:eastAsia="Times New Roman" w:hAnsi="Times New Roman" w:cs="Times New Roman"/>
          <w:bCs/>
          <w:i/>
          <w:sz w:val="32"/>
          <w:szCs w:val="26"/>
          <w:lang w:eastAsia="ru-RU"/>
        </w:rPr>
        <w:t>*(1+0,001)</w:t>
      </w:r>
      <w:r w:rsidRPr="00141985">
        <w:rPr>
          <w:rFonts w:ascii="Times New Roman" w:eastAsia="Times New Roman" w:hAnsi="Times New Roman" w:cs="Times New Roman"/>
          <w:bCs/>
          <w:i/>
          <w:sz w:val="32"/>
          <w:szCs w:val="26"/>
          <w:vertAlign w:val="superscript"/>
          <w:lang w:val="en-US" w:eastAsia="ru-RU"/>
        </w:rPr>
        <w:t>t</w:t>
      </w:r>
      <w:r w:rsidRPr="00141985">
        <w:rPr>
          <w:rFonts w:ascii="Times New Roman" w:eastAsia="Times New Roman" w:hAnsi="Times New Roman" w:cs="Times New Roman"/>
          <w:bCs/>
          <w:i/>
          <w:sz w:val="32"/>
          <w:szCs w:val="26"/>
          <w:lang w:eastAsia="ru-RU"/>
        </w:rPr>
        <w:t xml:space="preserve"> ,</w:t>
      </w:r>
    </w:p>
    <w:p w:rsidR="003B0F9D" w:rsidRPr="00141985" w:rsidRDefault="003B0F9D" w:rsidP="0070045A">
      <w:pPr>
        <w:spacing w:after="0" w:line="360" w:lineRule="auto"/>
        <w:jc w:val="center"/>
        <w:rPr>
          <w:rFonts w:ascii="Times New Roman" w:eastAsia="Times New Roman" w:hAnsi="Times New Roman" w:cs="Times New Roman"/>
          <w:bCs/>
          <w:sz w:val="32"/>
          <w:szCs w:val="26"/>
          <w:lang w:eastAsia="ru-RU"/>
        </w:rPr>
      </w:pPr>
    </w:p>
    <w:p w:rsidR="00AD6126" w:rsidRPr="00141985" w:rsidRDefault="003B0F9D" w:rsidP="008205D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Где V пс – прогнозируемый объем твердых бытовых отходов, Vисн – исходный объем образующихся твердых бытовых отходов, t – период прогнозирования. В таблице 3.1 приведены прогнозируемые нормы накопления отходов жилищного фонда. </w:t>
      </w:r>
    </w:p>
    <w:p w:rsidR="00E3254E" w:rsidRDefault="00E3254E" w:rsidP="003B0F9D">
      <w:pPr>
        <w:spacing w:after="0" w:line="360" w:lineRule="auto"/>
        <w:rPr>
          <w:rFonts w:ascii="Times New Roman" w:eastAsia="Times New Roman" w:hAnsi="Times New Roman" w:cs="Times New Roman"/>
          <w:bCs/>
          <w:sz w:val="26"/>
          <w:szCs w:val="26"/>
          <w:lang w:eastAsia="ru-RU"/>
        </w:rPr>
      </w:pPr>
    </w:p>
    <w:p w:rsidR="003B0F9D" w:rsidRPr="0037350D" w:rsidRDefault="00AD6126" w:rsidP="00E3254E">
      <w:pPr>
        <w:spacing w:after="0" w:line="360" w:lineRule="auto"/>
        <w:jc w:val="right"/>
        <w:rPr>
          <w:rFonts w:ascii="Times New Roman" w:eastAsia="Times New Roman" w:hAnsi="Times New Roman" w:cs="Times New Roman"/>
          <w:bCs/>
          <w:color w:val="000000"/>
          <w:sz w:val="26"/>
          <w:szCs w:val="26"/>
          <w:lang w:eastAsia="ru-RU"/>
        </w:rPr>
      </w:pPr>
      <w:r w:rsidRPr="0037350D">
        <w:rPr>
          <w:rFonts w:ascii="Times New Roman" w:eastAsia="Times New Roman" w:hAnsi="Times New Roman" w:cs="Times New Roman"/>
          <w:bCs/>
          <w:color w:val="000000"/>
          <w:sz w:val="26"/>
          <w:szCs w:val="26"/>
          <w:lang w:eastAsia="ru-RU"/>
        </w:rPr>
        <w:lastRenderedPageBreak/>
        <w:t>Таблица 3.1.</w:t>
      </w:r>
    </w:p>
    <w:p w:rsidR="00AD6126" w:rsidRPr="003E4996" w:rsidRDefault="00AD6126" w:rsidP="003E4996">
      <w:pPr>
        <w:spacing w:after="0" w:line="360" w:lineRule="auto"/>
        <w:ind w:firstLine="709"/>
        <w:jc w:val="center"/>
        <w:rPr>
          <w:rFonts w:ascii="Times New Roman" w:eastAsia="Times New Roman" w:hAnsi="Times New Roman" w:cs="Times New Roman"/>
          <w:bCs/>
          <w:color w:val="000000"/>
          <w:sz w:val="26"/>
          <w:szCs w:val="26"/>
          <w:lang w:eastAsia="ru-RU"/>
        </w:rPr>
      </w:pPr>
      <w:r w:rsidRPr="003E4996">
        <w:rPr>
          <w:rFonts w:ascii="Times New Roman" w:eastAsia="Times New Roman" w:hAnsi="Times New Roman" w:cs="Times New Roman"/>
          <w:bCs/>
          <w:color w:val="000000"/>
          <w:sz w:val="26"/>
          <w:szCs w:val="26"/>
          <w:lang w:eastAsia="ru-RU"/>
        </w:rPr>
        <w:t>Прогнозирование норм накопления отходов</w:t>
      </w:r>
    </w:p>
    <w:p w:rsidR="00AD6126" w:rsidRPr="00141985" w:rsidRDefault="00AD6126" w:rsidP="00AD6126">
      <w:pPr>
        <w:spacing w:after="0" w:line="360" w:lineRule="auto"/>
        <w:jc w:val="center"/>
        <w:rPr>
          <w:sz w:val="28"/>
          <w:szCs w:val="28"/>
        </w:rPr>
      </w:pPr>
    </w:p>
    <w:tbl>
      <w:tblPr>
        <w:tblW w:w="0" w:type="auto"/>
        <w:tblBorders>
          <w:top w:val="nil"/>
          <w:left w:val="nil"/>
          <w:bottom w:val="nil"/>
          <w:right w:val="nil"/>
        </w:tblBorders>
        <w:tblLayout w:type="fixed"/>
        <w:tblLook w:val="0000"/>
      </w:tblPr>
      <w:tblGrid>
        <w:gridCol w:w="1242"/>
        <w:gridCol w:w="993"/>
        <w:gridCol w:w="992"/>
        <w:gridCol w:w="992"/>
        <w:gridCol w:w="992"/>
        <w:gridCol w:w="993"/>
        <w:gridCol w:w="992"/>
        <w:gridCol w:w="1134"/>
        <w:gridCol w:w="1134"/>
      </w:tblGrid>
      <w:tr w:rsidR="00AD6126" w:rsidRPr="00141985" w:rsidTr="008E7D76">
        <w:trPr>
          <w:trHeight w:val="129"/>
        </w:trPr>
        <w:tc>
          <w:tcPr>
            <w:tcW w:w="9464" w:type="dxa"/>
            <w:gridSpan w:val="9"/>
            <w:tcBorders>
              <w:top w:val="single" w:sz="4" w:space="0" w:color="auto"/>
              <w:left w:val="single" w:sz="4" w:space="0" w:color="auto"/>
              <w:right w:val="single" w:sz="4" w:space="0" w:color="auto"/>
            </w:tcBorders>
          </w:tcPr>
          <w:p w:rsidR="00AD6126" w:rsidRPr="00141985" w:rsidRDefault="00AD6126" w:rsidP="00AD6126">
            <w:pPr>
              <w:autoSpaceDE w:val="0"/>
              <w:autoSpaceDN w:val="0"/>
              <w:adjustRightInd w:val="0"/>
              <w:spacing w:after="0" w:line="240" w:lineRule="auto"/>
              <w:jc w:val="center"/>
              <w:rPr>
                <w:rFonts w:ascii="Times New Roman" w:hAnsi="Times New Roman" w:cs="Times New Roman"/>
                <w:color w:val="000000"/>
                <w:sz w:val="28"/>
                <w:szCs w:val="28"/>
              </w:rPr>
            </w:pPr>
            <w:r w:rsidRPr="00141985">
              <w:rPr>
                <w:rFonts w:ascii="Times New Roman" w:hAnsi="Times New Roman" w:cs="Times New Roman"/>
                <w:color w:val="000000"/>
                <w:sz w:val="28"/>
                <w:szCs w:val="28"/>
              </w:rPr>
              <w:t>Годовая норма накопления отходов</w:t>
            </w:r>
          </w:p>
        </w:tc>
      </w:tr>
      <w:tr w:rsidR="008E7D76" w:rsidRPr="00141985" w:rsidTr="008E7D76">
        <w:trPr>
          <w:trHeight w:val="107"/>
        </w:trPr>
        <w:tc>
          <w:tcPr>
            <w:tcW w:w="124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2014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2015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2016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2017 </w:t>
            </w:r>
          </w:p>
        </w:tc>
        <w:tc>
          <w:tcPr>
            <w:tcW w:w="993"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2018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2019 </w:t>
            </w:r>
          </w:p>
        </w:tc>
        <w:tc>
          <w:tcPr>
            <w:tcW w:w="1134"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2024 </w:t>
            </w:r>
          </w:p>
        </w:tc>
        <w:tc>
          <w:tcPr>
            <w:tcW w:w="1134"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2029 </w:t>
            </w:r>
          </w:p>
        </w:tc>
      </w:tr>
      <w:tr w:rsidR="008E7D76" w:rsidRPr="00141985" w:rsidTr="008E7D76">
        <w:trPr>
          <w:trHeight w:val="109"/>
        </w:trPr>
        <w:tc>
          <w:tcPr>
            <w:tcW w:w="124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м3/чел </w:t>
            </w:r>
          </w:p>
        </w:tc>
        <w:tc>
          <w:tcPr>
            <w:tcW w:w="993"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1,07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1,07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1,07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1,07 </w:t>
            </w:r>
          </w:p>
        </w:tc>
        <w:tc>
          <w:tcPr>
            <w:tcW w:w="993"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1,07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1,08 </w:t>
            </w:r>
          </w:p>
        </w:tc>
        <w:tc>
          <w:tcPr>
            <w:tcW w:w="1134"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1,08 </w:t>
            </w:r>
          </w:p>
        </w:tc>
        <w:tc>
          <w:tcPr>
            <w:tcW w:w="1134"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1,09 </w:t>
            </w:r>
          </w:p>
        </w:tc>
      </w:tr>
      <w:tr w:rsidR="006B3222" w:rsidRPr="00141985" w:rsidTr="008E7D76">
        <w:trPr>
          <w:trHeight w:val="109"/>
        </w:trPr>
        <w:tc>
          <w:tcPr>
            <w:tcW w:w="124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b/>
                <w:bCs/>
                <w:color w:val="000000"/>
                <w:sz w:val="23"/>
                <w:szCs w:val="23"/>
              </w:rPr>
              <w:t xml:space="preserve">кг/чел </w:t>
            </w:r>
          </w:p>
        </w:tc>
        <w:tc>
          <w:tcPr>
            <w:tcW w:w="993"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225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225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225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226 </w:t>
            </w:r>
          </w:p>
        </w:tc>
        <w:tc>
          <w:tcPr>
            <w:tcW w:w="993"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226 </w:t>
            </w:r>
          </w:p>
        </w:tc>
        <w:tc>
          <w:tcPr>
            <w:tcW w:w="992"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226 </w:t>
            </w:r>
          </w:p>
        </w:tc>
        <w:tc>
          <w:tcPr>
            <w:tcW w:w="1134"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227 </w:t>
            </w:r>
          </w:p>
        </w:tc>
        <w:tc>
          <w:tcPr>
            <w:tcW w:w="1134" w:type="dxa"/>
            <w:tcBorders>
              <w:top w:val="single" w:sz="4" w:space="0" w:color="auto"/>
              <w:left w:val="single" w:sz="4" w:space="0" w:color="auto"/>
              <w:bottom w:val="single" w:sz="4" w:space="0" w:color="auto"/>
              <w:right w:val="single" w:sz="4" w:space="0" w:color="auto"/>
            </w:tcBorders>
          </w:tcPr>
          <w:p w:rsidR="00AD6126" w:rsidRPr="00141985" w:rsidRDefault="00AD6126" w:rsidP="00AD6126">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228 </w:t>
            </w:r>
          </w:p>
        </w:tc>
      </w:tr>
    </w:tbl>
    <w:p w:rsidR="008E7D76" w:rsidRPr="00141985" w:rsidRDefault="008E7D76" w:rsidP="006B3222">
      <w:pPr>
        <w:spacing w:after="0" w:line="360" w:lineRule="auto"/>
        <w:jc w:val="center"/>
        <w:rPr>
          <w:rFonts w:ascii="Times New Roman" w:eastAsia="Times New Roman" w:hAnsi="Times New Roman" w:cs="Times New Roman"/>
          <w:b/>
          <w:bCs/>
          <w:sz w:val="26"/>
          <w:szCs w:val="26"/>
          <w:lang w:eastAsia="ru-RU"/>
        </w:rPr>
      </w:pPr>
    </w:p>
    <w:p w:rsidR="006B3222" w:rsidRPr="00141985" w:rsidRDefault="008E7D76" w:rsidP="008D16BB">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Прогнозирование изменения норм накопл</w:t>
      </w:r>
      <w:r w:rsidR="005709A3">
        <w:rPr>
          <w:rFonts w:ascii="Times New Roman" w:eastAsia="Times New Roman" w:hAnsi="Times New Roman" w:cs="Times New Roman"/>
          <w:bCs/>
          <w:sz w:val="26"/>
          <w:szCs w:val="26"/>
          <w:lang w:eastAsia="ru-RU"/>
        </w:rPr>
        <w:t>ения отходов (табл. 3.1) и чис</w:t>
      </w:r>
      <w:r w:rsidRPr="00141985">
        <w:rPr>
          <w:rFonts w:ascii="Times New Roman" w:eastAsia="Times New Roman" w:hAnsi="Times New Roman" w:cs="Times New Roman"/>
          <w:bCs/>
          <w:sz w:val="26"/>
          <w:szCs w:val="26"/>
          <w:lang w:eastAsia="ru-RU"/>
        </w:rPr>
        <w:t>ленности населения позволяет оценить колич</w:t>
      </w:r>
      <w:r w:rsidR="005709A3">
        <w:rPr>
          <w:rFonts w:ascii="Times New Roman" w:eastAsia="Times New Roman" w:hAnsi="Times New Roman" w:cs="Times New Roman"/>
          <w:bCs/>
          <w:sz w:val="26"/>
          <w:szCs w:val="26"/>
          <w:lang w:eastAsia="ru-RU"/>
        </w:rPr>
        <w:t>ество образующихся бытовых от</w:t>
      </w:r>
      <w:r w:rsidRPr="00141985">
        <w:rPr>
          <w:rFonts w:ascii="Times New Roman" w:eastAsia="Times New Roman" w:hAnsi="Times New Roman" w:cs="Times New Roman"/>
          <w:bCs/>
          <w:sz w:val="26"/>
          <w:szCs w:val="26"/>
          <w:lang w:eastAsia="ru-RU"/>
        </w:rPr>
        <w:t>ходов от жилищного фонда на период с 2014 по 2029 годы. Расчет объемов отходов от организаций и учреждений производится исходя из соотношения между объемами отходов от жилищного фонда и организаций – 70:30. Прогнозируемое общее количество твердых бытовых отходов в Затеихинском сельском поселении приведено в таблице 3.2.</w:t>
      </w:r>
    </w:p>
    <w:p w:rsidR="006B3222" w:rsidRPr="00141985" w:rsidRDefault="006B3222" w:rsidP="001E7544">
      <w:pPr>
        <w:spacing w:after="0" w:line="360" w:lineRule="auto"/>
        <w:ind w:left="-567" w:right="141" w:firstLine="426"/>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Cs/>
          <w:sz w:val="26"/>
          <w:szCs w:val="26"/>
          <w:lang w:eastAsia="ru-RU"/>
        </w:rPr>
        <w:t>Таблица 3.2.</w:t>
      </w:r>
    </w:p>
    <w:p w:rsidR="00AD6126" w:rsidRPr="003E4996" w:rsidRDefault="006B3222" w:rsidP="003E4996">
      <w:pPr>
        <w:spacing w:after="0" w:line="360" w:lineRule="auto"/>
        <w:ind w:firstLine="709"/>
        <w:jc w:val="center"/>
        <w:rPr>
          <w:rFonts w:ascii="Times New Roman" w:eastAsia="Times New Roman" w:hAnsi="Times New Roman" w:cs="Times New Roman"/>
          <w:bCs/>
          <w:color w:val="000000"/>
          <w:sz w:val="26"/>
          <w:szCs w:val="26"/>
          <w:lang w:eastAsia="ru-RU"/>
        </w:rPr>
      </w:pPr>
      <w:r w:rsidRPr="003E4996">
        <w:rPr>
          <w:rFonts w:ascii="Times New Roman" w:eastAsia="Times New Roman" w:hAnsi="Times New Roman" w:cs="Times New Roman"/>
          <w:bCs/>
          <w:color w:val="000000"/>
          <w:sz w:val="26"/>
          <w:szCs w:val="26"/>
          <w:lang w:eastAsia="ru-RU"/>
        </w:rPr>
        <w:t>Прогнозируемое количество твердых бытовых отходов, образующихся на территории Затеихинского сельского поселения</w:t>
      </w:r>
    </w:p>
    <w:tbl>
      <w:tblPr>
        <w:tblW w:w="0" w:type="auto"/>
        <w:tblBorders>
          <w:top w:val="nil"/>
          <w:left w:val="nil"/>
          <w:bottom w:val="nil"/>
          <w:right w:val="nil"/>
        </w:tblBorders>
        <w:tblLayout w:type="fixed"/>
        <w:tblLook w:val="0000"/>
      </w:tblPr>
      <w:tblGrid>
        <w:gridCol w:w="1591"/>
        <w:gridCol w:w="1591"/>
        <w:gridCol w:w="1591"/>
        <w:gridCol w:w="1591"/>
        <w:gridCol w:w="1591"/>
        <w:gridCol w:w="1591"/>
      </w:tblGrid>
      <w:tr w:rsidR="006B3222" w:rsidRPr="00141985" w:rsidTr="006B3222">
        <w:trPr>
          <w:trHeight w:val="1275"/>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Год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Численность населения, чел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Годовая норма накопления отходов, м</w:t>
            </w:r>
            <w:r w:rsidRPr="00141985">
              <w:rPr>
                <w:rFonts w:ascii="Times New Roman" w:hAnsi="Times New Roman" w:cs="Times New Roman"/>
                <w:color w:val="000000"/>
                <w:sz w:val="16"/>
                <w:szCs w:val="16"/>
              </w:rPr>
              <w:t>3</w:t>
            </w:r>
            <w:r w:rsidRPr="00141985">
              <w:rPr>
                <w:rFonts w:ascii="Times New Roman" w:hAnsi="Times New Roman" w:cs="Times New Roman"/>
                <w:color w:val="000000"/>
                <w:sz w:val="23"/>
                <w:szCs w:val="23"/>
              </w:rPr>
              <w:t xml:space="preserve">/чел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16"/>
                <w:szCs w:val="16"/>
              </w:rPr>
            </w:pPr>
            <w:r w:rsidRPr="00141985">
              <w:rPr>
                <w:rFonts w:ascii="Times New Roman" w:hAnsi="Times New Roman" w:cs="Times New Roman"/>
                <w:color w:val="000000"/>
                <w:sz w:val="23"/>
                <w:szCs w:val="23"/>
              </w:rPr>
              <w:t>Годовой объем отходов от жил.сектора, м</w:t>
            </w:r>
            <w:r w:rsidRPr="00141985">
              <w:rPr>
                <w:rFonts w:ascii="Times New Roman" w:hAnsi="Times New Roman" w:cs="Times New Roman"/>
                <w:color w:val="000000"/>
                <w:sz w:val="16"/>
                <w:szCs w:val="16"/>
              </w:rPr>
              <w:t xml:space="preserve">3 </w:t>
            </w:r>
          </w:p>
        </w:tc>
        <w:tc>
          <w:tcPr>
            <w:tcW w:w="1591" w:type="dxa"/>
            <w:tcBorders>
              <w:top w:val="single" w:sz="4" w:space="0" w:color="auto"/>
              <w:left w:val="single" w:sz="4" w:space="0" w:color="auto"/>
              <w:bottom w:val="single" w:sz="4" w:space="0" w:color="auto"/>
              <w:right w:val="single" w:sz="4" w:space="0" w:color="auto"/>
            </w:tcBorders>
          </w:tcPr>
          <w:p w:rsidR="00EE68DD" w:rsidRPr="00141985" w:rsidRDefault="00EE68DD"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Годовой объем отходов от</w:t>
            </w:r>
          </w:p>
          <w:p w:rsidR="006B3222" w:rsidRPr="00141985" w:rsidRDefault="00EE68DD" w:rsidP="006B3222">
            <w:pPr>
              <w:autoSpaceDE w:val="0"/>
              <w:autoSpaceDN w:val="0"/>
              <w:adjustRightInd w:val="0"/>
              <w:spacing w:after="0" w:line="240" w:lineRule="auto"/>
              <w:rPr>
                <w:rFonts w:ascii="Times New Roman" w:hAnsi="Times New Roman" w:cs="Times New Roman"/>
                <w:color w:val="000000"/>
                <w:sz w:val="16"/>
                <w:szCs w:val="16"/>
              </w:rPr>
            </w:pPr>
            <w:r w:rsidRPr="00141985">
              <w:rPr>
                <w:rFonts w:ascii="Times New Roman" w:hAnsi="Times New Roman" w:cs="Times New Roman"/>
                <w:color w:val="000000"/>
                <w:sz w:val="23"/>
                <w:szCs w:val="23"/>
              </w:rPr>
              <w:t>ор</w:t>
            </w:r>
            <w:r w:rsidR="006B3222" w:rsidRPr="00141985">
              <w:rPr>
                <w:rFonts w:ascii="Times New Roman" w:hAnsi="Times New Roman" w:cs="Times New Roman"/>
                <w:color w:val="000000"/>
                <w:sz w:val="23"/>
                <w:szCs w:val="23"/>
              </w:rPr>
              <w:t>ганизаций, м</w:t>
            </w:r>
            <w:r w:rsidR="006B3222" w:rsidRPr="00141985">
              <w:rPr>
                <w:rFonts w:ascii="Times New Roman" w:hAnsi="Times New Roman" w:cs="Times New Roman"/>
                <w:color w:val="000000"/>
                <w:sz w:val="16"/>
                <w:szCs w:val="16"/>
              </w:rPr>
              <w:t>3</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EE68DD" w:rsidP="006B3222">
            <w:pPr>
              <w:autoSpaceDE w:val="0"/>
              <w:autoSpaceDN w:val="0"/>
              <w:adjustRightInd w:val="0"/>
              <w:spacing w:after="0" w:line="240" w:lineRule="auto"/>
              <w:rPr>
                <w:rFonts w:ascii="Times New Roman" w:hAnsi="Times New Roman" w:cs="Times New Roman"/>
                <w:color w:val="000000"/>
                <w:sz w:val="16"/>
                <w:szCs w:val="16"/>
              </w:rPr>
            </w:pPr>
            <w:r w:rsidRPr="00141985">
              <w:rPr>
                <w:rFonts w:ascii="Times New Roman" w:hAnsi="Times New Roman" w:cs="Times New Roman"/>
                <w:color w:val="000000"/>
                <w:sz w:val="23"/>
                <w:szCs w:val="23"/>
              </w:rPr>
              <w:t>Полный го</w:t>
            </w:r>
            <w:r w:rsidR="006B3222" w:rsidRPr="00141985">
              <w:rPr>
                <w:rFonts w:ascii="Times New Roman" w:hAnsi="Times New Roman" w:cs="Times New Roman"/>
                <w:color w:val="000000"/>
                <w:sz w:val="23"/>
                <w:szCs w:val="23"/>
              </w:rPr>
              <w:t>довой объем отходов, м</w:t>
            </w:r>
            <w:r w:rsidR="006B3222" w:rsidRPr="00141985">
              <w:rPr>
                <w:rFonts w:ascii="Times New Roman" w:hAnsi="Times New Roman" w:cs="Times New Roman"/>
                <w:color w:val="000000"/>
                <w:sz w:val="16"/>
                <w:szCs w:val="16"/>
              </w:rPr>
              <w:t xml:space="preserve">3 </w:t>
            </w:r>
          </w:p>
        </w:tc>
      </w:tr>
      <w:tr w:rsidR="006B3222" w:rsidRPr="00141985" w:rsidTr="006B3222">
        <w:trPr>
          <w:trHeight w:val="109"/>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2014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914</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4965DD"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977,98</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EE68DD"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419,13</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8E7D76"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1397,</w:t>
            </w:r>
            <w:r w:rsidR="00910E9A" w:rsidRPr="00141985">
              <w:rPr>
                <w:rFonts w:ascii="Times New Roman" w:hAnsi="Times New Roman" w:cs="Times New Roman"/>
                <w:color w:val="000000"/>
                <w:sz w:val="23"/>
                <w:szCs w:val="23"/>
              </w:rPr>
              <w:t>11</w:t>
            </w:r>
          </w:p>
        </w:tc>
      </w:tr>
      <w:tr w:rsidR="006B3222" w:rsidRPr="00141985" w:rsidTr="006B3222">
        <w:trPr>
          <w:trHeight w:val="109"/>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2015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877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190459"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938,39</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402,16</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8E7D76"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1340,</w:t>
            </w:r>
            <w:r w:rsidR="00910E9A" w:rsidRPr="00141985">
              <w:rPr>
                <w:rFonts w:ascii="Times New Roman" w:hAnsi="Times New Roman" w:cs="Times New Roman"/>
                <w:color w:val="000000"/>
                <w:sz w:val="23"/>
                <w:szCs w:val="23"/>
              </w:rPr>
              <w:t>55</w:t>
            </w:r>
          </w:p>
        </w:tc>
      </w:tr>
      <w:tr w:rsidR="006B3222" w:rsidRPr="00141985" w:rsidTr="006B3222">
        <w:trPr>
          <w:trHeight w:val="109"/>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2016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842</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190459"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900,94</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386,11</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8E7D76"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1287,</w:t>
            </w:r>
            <w:r w:rsidR="00910E9A" w:rsidRPr="00141985">
              <w:rPr>
                <w:rFonts w:ascii="Times New Roman" w:hAnsi="Times New Roman" w:cs="Times New Roman"/>
                <w:color w:val="000000"/>
                <w:sz w:val="23"/>
                <w:szCs w:val="23"/>
              </w:rPr>
              <w:t>05</w:t>
            </w:r>
          </w:p>
        </w:tc>
      </w:tr>
      <w:tr w:rsidR="006B3222" w:rsidRPr="00141985" w:rsidTr="006B3222">
        <w:trPr>
          <w:trHeight w:val="240"/>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2017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808</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190459"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864,56</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370,52</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910E9A"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1235,08</w:t>
            </w:r>
          </w:p>
        </w:tc>
      </w:tr>
      <w:tr w:rsidR="006B3222" w:rsidRPr="00141985" w:rsidTr="006B3222">
        <w:trPr>
          <w:trHeight w:val="225"/>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2018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776</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190459"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830,56</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355,95</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910E9A"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1186.51</w:t>
            </w:r>
          </w:p>
        </w:tc>
      </w:tr>
      <w:tr w:rsidR="006B3222" w:rsidRPr="00141985" w:rsidTr="006B3222">
        <w:trPr>
          <w:trHeight w:val="240"/>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2019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745</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1,08</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190459"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804,6</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344,82</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910E9A"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1149,42</w:t>
            </w:r>
          </w:p>
        </w:tc>
      </w:tr>
      <w:tr w:rsidR="006B3222" w:rsidRPr="00141985" w:rsidTr="006B3222">
        <w:trPr>
          <w:trHeight w:val="109"/>
        </w:trPr>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2024 </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608</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1,08</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EE68DD"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656,64</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281,41</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910E9A"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938,05</w:t>
            </w:r>
          </w:p>
        </w:tc>
      </w:tr>
      <w:tr w:rsidR="006B3222" w:rsidRPr="00141985" w:rsidTr="008E7D76">
        <w:trPr>
          <w:trHeight w:val="109"/>
        </w:trPr>
        <w:tc>
          <w:tcPr>
            <w:tcW w:w="1591" w:type="dxa"/>
            <w:tcBorders>
              <w:top w:val="single" w:sz="4" w:space="0" w:color="auto"/>
              <w:left w:val="single" w:sz="4" w:space="0" w:color="auto"/>
              <w:bottom w:val="single" w:sz="4" w:space="0" w:color="auto"/>
            </w:tcBorders>
          </w:tcPr>
          <w:p w:rsidR="006B3222" w:rsidRPr="00141985" w:rsidRDefault="006B3222" w:rsidP="006B3222">
            <w:pPr>
              <w:autoSpaceDE w:val="0"/>
              <w:autoSpaceDN w:val="0"/>
              <w:adjustRightInd w:val="0"/>
              <w:spacing w:after="0" w:line="240" w:lineRule="auto"/>
              <w:rPr>
                <w:rFonts w:ascii="Times New Roman" w:hAnsi="Times New Roman" w:cs="Times New Roman"/>
                <w:color w:val="000000"/>
                <w:sz w:val="23"/>
                <w:szCs w:val="23"/>
              </w:rPr>
            </w:pPr>
            <w:r w:rsidRPr="00141985">
              <w:rPr>
                <w:rFonts w:ascii="Times New Roman" w:hAnsi="Times New Roman" w:cs="Times New Roman"/>
                <w:color w:val="000000"/>
                <w:sz w:val="23"/>
                <w:szCs w:val="23"/>
              </w:rPr>
              <w:t xml:space="preserve">2029 </w:t>
            </w:r>
          </w:p>
        </w:tc>
        <w:tc>
          <w:tcPr>
            <w:tcW w:w="1591" w:type="dxa"/>
            <w:tcBorders>
              <w:top w:val="single" w:sz="4" w:space="0" w:color="auto"/>
              <w:bottom w:val="single" w:sz="4" w:space="0" w:color="auto"/>
              <w:right w:val="single" w:sz="4" w:space="0" w:color="auto"/>
            </w:tcBorders>
          </w:tcPr>
          <w:p w:rsidR="006B3222" w:rsidRPr="00141985" w:rsidRDefault="00BE43E8"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500</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6B3222"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1,09</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EE68DD"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545</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C54A14"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233,57</w:t>
            </w:r>
          </w:p>
        </w:tc>
        <w:tc>
          <w:tcPr>
            <w:tcW w:w="1591" w:type="dxa"/>
            <w:tcBorders>
              <w:top w:val="single" w:sz="4" w:space="0" w:color="auto"/>
              <w:left w:val="single" w:sz="4" w:space="0" w:color="auto"/>
              <w:bottom w:val="single" w:sz="4" w:space="0" w:color="auto"/>
              <w:right w:val="single" w:sz="4" w:space="0" w:color="auto"/>
            </w:tcBorders>
          </w:tcPr>
          <w:p w:rsidR="006B3222" w:rsidRPr="00141985" w:rsidRDefault="008E7D76" w:rsidP="008E7D76">
            <w:pPr>
              <w:autoSpaceDE w:val="0"/>
              <w:autoSpaceDN w:val="0"/>
              <w:adjustRightInd w:val="0"/>
              <w:spacing w:after="0" w:line="240" w:lineRule="auto"/>
              <w:jc w:val="center"/>
              <w:rPr>
                <w:rFonts w:ascii="Times New Roman" w:hAnsi="Times New Roman" w:cs="Times New Roman"/>
                <w:color w:val="000000"/>
                <w:sz w:val="23"/>
                <w:szCs w:val="23"/>
              </w:rPr>
            </w:pPr>
            <w:r w:rsidRPr="00141985">
              <w:rPr>
                <w:rFonts w:ascii="Times New Roman" w:hAnsi="Times New Roman" w:cs="Times New Roman"/>
                <w:color w:val="000000"/>
                <w:sz w:val="23"/>
                <w:szCs w:val="23"/>
              </w:rPr>
              <w:t>778.57</w:t>
            </w:r>
          </w:p>
        </w:tc>
      </w:tr>
    </w:tbl>
    <w:p w:rsidR="00390903" w:rsidRPr="00141985" w:rsidRDefault="00390903" w:rsidP="005B3B08">
      <w:pPr>
        <w:pStyle w:val="2"/>
        <w:rPr>
          <w:rFonts w:eastAsia="Times New Roman"/>
          <w:color w:val="auto"/>
          <w:lang w:eastAsia="ru-RU"/>
        </w:rPr>
      </w:pPr>
      <w:bookmarkStart w:id="15" w:name="_Toc401668328"/>
      <w:r w:rsidRPr="00141985">
        <w:rPr>
          <w:rFonts w:eastAsia="Times New Roman"/>
          <w:color w:val="auto"/>
          <w:lang w:eastAsia="ru-RU"/>
        </w:rPr>
        <w:t>3.3. Определение необходимого количества контейнеров для сбора твердых бытовых отходов</w:t>
      </w:r>
      <w:bookmarkEnd w:id="15"/>
    </w:p>
    <w:p w:rsidR="00E3254E" w:rsidRDefault="00E3254E"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390903" w:rsidRPr="00141985" w:rsidRDefault="0039090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При контейнерной системе сбора в отечественной практике как правило применяются металлические сборники твердых бытовых отходов различной вместимости от 0,1 до 12 м³. Контейнеры, вместимостью 0,55 и 0,75 м³ -стационарные. Мусоросборники, вместимостью 0,3; 0,6; 0,8; 1,1 м³ снабжены колесами. Рекомендуется использование закрывающихся контейнеров для исключения процессов гниения и разложения отходов в летнее время года. На рисунке </w:t>
      </w:r>
      <w:r w:rsidR="00EB3955" w:rsidRPr="00141985">
        <w:rPr>
          <w:rFonts w:ascii="Times New Roman" w:eastAsia="Times New Roman" w:hAnsi="Times New Roman" w:cs="Times New Roman"/>
          <w:bCs/>
          <w:sz w:val="26"/>
          <w:szCs w:val="26"/>
          <w:lang w:eastAsia="ru-RU"/>
        </w:rPr>
        <w:t>2</w:t>
      </w:r>
      <w:r w:rsidRPr="00141985">
        <w:rPr>
          <w:rFonts w:ascii="Times New Roman" w:eastAsia="Times New Roman" w:hAnsi="Times New Roman" w:cs="Times New Roman"/>
          <w:bCs/>
          <w:sz w:val="26"/>
          <w:szCs w:val="26"/>
          <w:lang w:eastAsia="ru-RU"/>
        </w:rPr>
        <w:t xml:space="preserve"> изображен </w:t>
      </w:r>
      <w:r w:rsidRPr="00141985">
        <w:rPr>
          <w:rFonts w:ascii="Times New Roman" w:eastAsia="Times New Roman" w:hAnsi="Times New Roman" w:cs="Times New Roman"/>
          <w:bCs/>
          <w:sz w:val="26"/>
          <w:szCs w:val="26"/>
          <w:lang w:eastAsia="ru-RU"/>
        </w:rPr>
        <w:lastRenderedPageBreak/>
        <w:t>стандартный контейнер</w:t>
      </w:r>
      <w:r w:rsidR="00EB3955" w:rsidRPr="00141985">
        <w:rPr>
          <w:rFonts w:ascii="Times New Roman" w:eastAsia="Times New Roman" w:hAnsi="Times New Roman" w:cs="Times New Roman"/>
          <w:bCs/>
          <w:sz w:val="26"/>
          <w:szCs w:val="26"/>
          <w:lang w:eastAsia="ru-RU"/>
        </w:rPr>
        <w:t xml:space="preserve"> 0,75 м3 с крышкой и колесами. Ц</w:t>
      </w:r>
      <w:r w:rsidRPr="00141985">
        <w:rPr>
          <w:rFonts w:ascii="Times New Roman" w:eastAsia="Times New Roman" w:hAnsi="Times New Roman" w:cs="Times New Roman"/>
          <w:bCs/>
          <w:sz w:val="26"/>
          <w:szCs w:val="26"/>
          <w:lang w:eastAsia="ru-RU"/>
        </w:rPr>
        <w:t>ена такого контейнера около 5 тысяч рублей</w:t>
      </w:r>
      <w:r w:rsidR="00EB3955" w:rsidRPr="00141985">
        <w:rPr>
          <w:rFonts w:ascii="Times New Roman" w:eastAsia="Times New Roman" w:hAnsi="Times New Roman" w:cs="Times New Roman"/>
          <w:bCs/>
          <w:sz w:val="26"/>
          <w:szCs w:val="26"/>
          <w:lang w:eastAsia="ru-RU"/>
        </w:rPr>
        <w:t xml:space="preserve">. Для обслуживания контейнеров </w:t>
      </w:r>
      <w:r w:rsidRPr="00141985">
        <w:rPr>
          <w:rFonts w:ascii="Times New Roman" w:eastAsia="Times New Roman" w:hAnsi="Times New Roman" w:cs="Times New Roman"/>
          <w:bCs/>
          <w:sz w:val="26"/>
          <w:szCs w:val="26"/>
          <w:lang w:eastAsia="ru-RU"/>
        </w:rPr>
        <w:t>требуется специализированный мусорово</w:t>
      </w:r>
      <w:r w:rsidR="00EB3955" w:rsidRPr="00141985">
        <w:rPr>
          <w:rFonts w:ascii="Times New Roman" w:eastAsia="Times New Roman" w:hAnsi="Times New Roman" w:cs="Times New Roman"/>
          <w:bCs/>
          <w:sz w:val="26"/>
          <w:szCs w:val="26"/>
          <w:lang w:eastAsia="ru-RU"/>
        </w:rPr>
        <w:t xml:space="preserve">з с манипулятором для погрузки </w:t>
      </w:r>
      <w:r w:rsidRPr="00141985">
        <w:rPr>
          <w:rFonts w:ascii="Times New Roman" w:eastAsia="Times New Roman" w:hAnsi="Times New Roman" w:cs="Times New Roman"/>
          <w:bCs/>
          <w:sz w:val="26"/>
          <w:szCs w:val="26"/>
          <w:lang w:eastAsia="ru-RU"/>
        </w:rPr>
        <w:t>отходов.</w:t>
      </w:r>
    </w:p>
    <w:p w:rsidR="005B3B08" w:rsidRPr="00141985" w:rsidRDefault="005B3B08"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учета отклонения фактических объемов от среднегодовых в пределах 25% вводится коэффициент неравномерности </w:t>
      </w:r>
      <w:r w:rsidRPr="00141985">
        <w:rPr>
          <w:rFonts w:ascii="Times New Roman" w:eastAsia="Times New Roman" w:hAnsi="Times New Roman" w:cs="Times New Roman"/>
          <w:bCs/>
          <w:i/>
          <w:sz w:val="26"/>
          <w:szCs w:val="26"/>
          <w:lang w:eastAsia="ru-RU"/>
        </w:rPr>
        <w:t>К</w:t>
      </w:r>
      <w:r w:rsidRPr="00141985">
        <w:rPr>
          <w:rFonts w:ascii="Times New Roman" w:eastAsia="Times New Roman" w:hAnsi="Times New Roman" w:cs="Times New Roman"/>
          <w:bCs/>
          <w:i/>
          <w:sz w:val="26"/>
          <w:szCs w:val="26"/>
          <w:vertAlign w:val="subscript"/>
          <w:lang w:eastAsia="ru-RU"/>
        </w:rPr>
        <w:t>1</w:t>
      </w:r>
      <w:r w:rsidRPr="00141985">
        <w:rPr>
          <w:rFonts w:ascii="Times New Roman" w:eastAsia="Times New Roman" w:hAnsi="Times New Roman" w:cs="Times New Roman"/>
          <w:bCs/>
          <w:sz w:val="26"/>
          <w:szCs w:val="26"/>
          <w:lang w:eastAsia="ru-RU"/>
        </w:rPr>
        <w:t xml:space="preserve">= 1,25. Резервные контейнеры на случай ремонта (5%) учитываются коэффициентом </w:t>
      </w:r>
      <w:r w:rsidRPr="00141985">
        <w:rPr>
          <w:rFonts w:ascii="Times New Roman" w:eastAsia="Times New Roman" w:hAnsi="Times New Roman" w:cs="Times New Roman"/>
          <w:bCs/>
          <w:i/>
          <w:sz w:val="26"/>
          <w:szCs w:val="26"/>
          <w:lang w:eastAsia="ru-RU"/>
        </w:rPr>
        <w:t>К</w:t>
      </w:r>
      <w:r w:rsidRPr="00141985">
        <w:rPr>
          <w:rFonts w:ascii="Times New Roman" w:eastAsia="Times New Roman" w:hAnsi="Times New Roman" w:cs="Times New Roman"/>
          <w:bCs/>
          <w:i/>
          <w:sz w:val="26"/>
          <w:szCs w:val="26"/>
          <w:vertAlign w:val="subscript"/>
          <w:lang w:eastAsia="ru-RU"/>
        </w:rPr>
        <w:t>2</w:t>
      </w:r>
      <w:r w:rsidRPr="00141985">
        <w:rPr>
          <w:rFonts w:ascii="Times New Roman" w:eastAsia="Times New Roman" w:hAnsi="Times New Roman" w:cs="Times New Roman"/>
          <w:bCs/>
          <w:sz w:val="26"/>
          <w:szCs w:val="26"/>
          <w:lang w:eastAsia="ru-RU"/>
        </w:rPr>
        <w:t xml:space="preserve"> = 1,05. Рекомендуемая периодичность вывоза отходов, согласно СанПиН 42-128- 4690-88, в теплое время года (при температуре +5 </w:t>
      </w:r>
      <w:r w:rsidRPr="00141985">
        <w:rPr>
          <w:rFonts w:ascii="Times New Roman" w:eastAsia="Times New Roman" w:hAnsi="Times New Roman" w:cs="Times New Roman"/>
          <w:bCs/>
          <w:sz w:val="26"/>
          <w:szCs w:val="26"/>
          <w:vertAlign w:val="superscript"/>
          <w:lang w:eastAsia="ru-RU"/>
        </w:rPr>
        <w:t>0</w:t>
      </w:r>
      <w:r w:rsidRPr="00141985">
        <w:rPr>
          <w:rFonts w:ascii="Times New Roman" w:eastAsia="Times New Roman" w:hAnsi="Times New Roman" w:cs="Times New Roman"/>
          <w:bCs/>
          <w:sz w:val="26"/>
          <w:szCs w:val="26"/>
          <w:lang w:eastAsia="ru-RU"/>
        </w:rPr>
        <w:t xml:space="preserve">С и выше) составляет не более одних суток (ежедневный вывоз), в холодное время года (при температуре – 5 </w:t>
      </w:r>
      <w:r w:rsidRPr="00141985">
        <w:rPr>
          <w:rFonts w:ascii="Times New Roman" w:eastAsia="Times New Roman" w:hAnsi="Times New Roman" w:cs="Times New Roman"/>
          <w:bCs/>
          <w:sz w:val="26"/>
          <w:szCs w:val="26"/>
          <w:vertAlign w:val="superscript"/>
          <w:lang w:eastAsia="ru-RU"/>
        </w:rPr>
        <w:t>0</w:t>
      </w:r>
      <w:r w:rsidRPr="00141985">
        <w:rPr>
          <w:rFonts w:ascii="Times New Roman" w:eastAsia="Times New Roman" w:hAnsi="Times New Roman" w:cs="Times New Roman"/>
          <w:bCs/>
          <w:sz w:val="26"/>
          <w:szCs w:val="26"/>
          <w:lang w:eastAsia="ru-RU"/>
        </w:rPr>
        <w:t xml:space="preserve">С и ниже) - не более трех суток. </w:t>
      </w:r>
    </w:p>
    <w:p w:rsidR="007250EF" w:rsidRPr="00141985" w:rsidRDefault="007250EF"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Число контейнеров Nконт, подлежащих расстановке на обслуживаемом участке, определяется по следующей формуле:</w:t>
      </w:r>
    </w:p>
    <w:p w:rsidR="007250EF" w:rsidRPr="00141985" w:rsidRDefault="007250EF" w:rsidP="007250EF">
      <w:pPr>
        <w:jc w:val="center"/>
        <w:rPr>
          <w:rFonts w:ascii="Times New Roman" w:eastAsiaTheme="minorEastAsia" w:hAnsi="Times New Roman"/>
          <w:sz w:val="24"/>
          <w:szCs w:val="24"/>
          <w:vertAlign w:val="subscript"/>
          <w:lang w:eastAsia="ru-RU"/>
        </w:rPr>
      </w:pPr>
      <w:r w:rsidRPr="00141985">
        <w:rPr>
          <w:rFonts w:ascii="Times New Roman" w:hAnsi="Times New Roman"/>
          <w:lang w:eastAsia="ru-RU"/>
        </w:rPr>
        <w:t>N</w:t>
      </w:r>
      <w:r w:rsidRPr="00141985">
        <w:rPr>
          <w:rFonts w:ascii="Times New Roman" w:hAnsi="Times New Roman"/>
          <w:vertAlign w:val="subscript"/>
          <w:lang w:eastAsia="ru-RU"/>
        </w:rPr>
        <w:t>конт</w:t>
      </w:r>
      <w:r w:rsidRPr="00141985">
        <w:rPr>
          <w:rFonts w:ascii="Times New Roman" w:hAnsi="Times New Roman"/>
          <w:lang w:eastAsia="ru-RU"/>
        </w:rPr>
        <w:t>=К</w:t>
      </w:r>
      <w:r w:rsidRPr="00141985">
        <w:rPr>
          <w:rFonts w:ascii="Times New Roman" w:hAnsi="Times New Roman"/>
          <w:vertAlign w:val="subscript"/>
          <w:lang w:eastAsia="ru-RU"/>
        </w:rPr>
        <w:t>1</w:t>
      </w:r>
      <w:r w:rsidRPr="00141985">
        <w:rPr>
          <w:rFonts w:ascii="Times New Roman" w:hAnsi="Times New Roman"/>
          <w:lang w:eastAsia="ru-RU"/>
        </w:rPr>
        <w:t>*К</w:t>
      </w:r>
      <w:r w:rsidRPr="00141985">
        <w:rPr>
          <w:rFonts w:ascii="Times New Roman" w:hAnsi="Times New Roman"/>
          <w:vertAlign w:val="subscript"/>
          <w:lang w:eastAsia="ru-RU"/>
        </w:rPr>
        <w:t xml:space="preserve">2 </w:t>
      </w:r>
      <m:oMath>
        <m:f>
          <m:fPr>
            <m:ctrlPr>
              <w:rPr>
                <w:rFonts w:ascii="Cambria Math" w:hAnsi="Cambria Math" w:cs="Times New Roman"/>
                <w:vertAlign w:val="subscript"/>
                <w:lang w:eastAsia="ru-RU"/>
              </w:rPr>
            </m:ctrlPr>
          </m:fPr>
          <m:num>
            <m:r>
              <m:rPr>
                <m:sty m:val="p"/>
              </m:rPr>
              <w:rPr>
                <w:rFonts w:ascii="Cambria Math" w:hAnsi="Cambria Math" w:cs="Times New Roman"/>
                <w:vertAlign w:val="subscript"/>
                <w:lang w:eastAsia="ru-RU"/>
              </w:rPr>
              <m:t>Пгод</m:t>
            </m:r>
          </m:num>
          <m:den>
            <m:r>
              <w:rPr>
                <w:rFonts w:ascii="Cambria Math" w:hAnsi="Cambria Math" w:cs="Times New Roman"/>
                <w:vertAlign w:val="subscript"/>
                <w:lang w:val="en-US" w:eastAsia="ru-RU"/>
              </w:rPr>
              <m:t>V</m:t>
            </m:r>
            <m:r>
              <m:rPr>
                <m:sty m:val="p"/>
              </m:rPr>
              <w:rPr>
                <w:rFonts w:ascii="Cambria Math" w:hAnsi="Cambria Math" w:cs="Times New Roman"/>
                <w:vertAlign w:val="subscript"/>
                <w:lang w:eastAsia="ru-RU"/>
              </w:rPr>
              <m:t>конт</m:t>
            </m:r>
          </m:den>
        </m:f>
      </m:oMath>
      <w:r w:rsidRPr="00141985">
        <w:rPr>
          <w:rFonts w:ascii="Times New Roman" w:hAnsi="Times New Roman"/>
          <w:sz w:val="28"/>
          <w:szCs w:val="28"/>
          <w:vertAlign w:val="subscript"/>
          <w:lang w:eastAsia="ru-RU"/>
        </w:rPr>
        <w:t>*</w:t>
      </w:r>
      <m:oMath>
        <m:f>
          <m:fPr>
            <m:ctrlPr>
              <w:rPr>
                <w:rFonts w:ascii="Cambria Math" w:hAnsi="Cambria Math"/>
                <w:sz w:val="24"/>
                <w:szCs w:val="24"/>
                <w:vertAlign w:val="subscript"/>
                <w:lang w:eastAsia="ru-RU"/>
              </w:rPr>
            </m:ctrlPr>
          </m:fPr>
          <m:num>
            <m:r>
              <w:rPr>
                <w:rFonts w:ascii="Cambria Math" w:hAnsi="Cambria Math"/>
                <w:sz w:val="24"/>
                <w:szCs w:val="24"/>
                <w:vertAlign w:val="subscript"/>
                <w:lang w:eastAsia="ru-RU"/>
              </w:rPr>
              <m:t>t</m:t>
            </m:r>
          </m:num>
          <m:den>
            <m:r>
              <m:rPr>
                <m:sty m:val="p"/>
              </m:rPr>
              <w:rPr>
                <w:rFonts w:ascii="Cambria Math" w:hAnsi="Cambria Math"/>
                <w:sz w:val="24"/>
                <w:szCs w:val="24"/>
                <w:vertAlign w:val="subscript"/>
                <w:lang w:eastAsia="ru-RU"/>
              </w:rPr>
              <m:t>365</m:t>
            </m:r>
          </m:den>
        </m:f>
      </m:oMath>
      <w:r w:rsidRPr="00141985">
        <w:rPr>
          <w:rFonts w:ascii="Times New Roman" w:eastAsiaTheme="minorEastAsia" w:hAnsi="Times New Roman"/>
          <w:sz w:val="24"/>
          <w:szCs w:val="24"/>
          <w:vertAlign w:val="subscript"/>
          <w:lang w:eastAsia="ru-RU"/>
        </w:rPr>
        <w:t xml:space="preserve">  ,</w:t>
      </w:r>
    </w:p>
    <w:p w:rsidR="007250EF" w:rsidRPr="00141985" w:rsidRDefault="007250EF" w:rsidP="007250EF">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где П</w:t>
      </w:r>
      <w:r w:rsidRPr="00141985">
        <w:rPr>
          <w:rFonts w:ascii="Times New Roman" w:eastAsia="Times New Roman" w:hAnsi="Times New Roman" w:cs="Times New Roman"/>
          <w:bCs/>
          <w:sz w:val="26"/>
          <w:szCs w:val="26"/>
          <w:vertAlign w:val="subscript"/>
          <w:lang w:eastAsia="ru-RU"/>
        </w:rPr>
        <w:t>год</w:t>
      </w:r>
      <w:r w:rsidRPr="00141985">
        <w:rPr>
          <w:rFonts w:ascii="Times New Roman" w:eastAsia="Times New Roman" w:hAnsi="Times New Roman" w:cs="Times New Roman"/>
          <w:bCs/>
          <w:sz w:val="26"/>
          <w:szCs w:val="26"/>
          <w:lang w:eastAsia="ru-RU"/>
        </w:rPr>
        <w:t>– годовое накопление отходов на обслуживаемой территории, м3,</w:t>
      </w:r>
    </w:p>
    <w:p w:rsidR="007250EF" w:rsidRPr="00141985" w:rsidRDefault="007250EF" w:rsidP="007250EF">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t – периодичность удаления отходов, сут, </w:t>
      </w:r>
    </w:p>
    <w:p w:rsidR="007250EF" w:rsidRPr="00141985" w:rsidRDefault="007250EF" w:rsidP="007250EF">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V</w:t>
      </w:r>
      <w:r w:rsidRPr="00141985">
        <w:rPr>
          <w:rFonts w:ascii="Times New Roman" w:eastAsia="Times New Roman" w:hAnsi="Times New Roman" w:cs="Times New Roman"/>
          <w:bCs/>
          <w:sz w:val="26"/>
          <w:szCs w:val="26"/>
          <w:vertAlign w:val="subscript"/>
          <w:lang w:eastAsia="ru-RU"/>
        </w:rPr>
        <w:t>конт</w:t>
      </w:r>
      <w:r w:rsidRPr="00141985">
        <w:rPr>
          <w:rFonts w:ascii="Times New Roman" w:eastAsia="Times New Roman" w:hAnsi="Times New Roman" w:cs="Times New Roman"/>
          <w:bCs/>
          <w:sz w:val="26"/>
          <w:szCs w:val="26"/>
          <w:lang w:eastAsia="ru-RU"/>
        </w:rPr>
        <w:t xml:space="preserve"> – объем контейнера, м3. </w:t>
      </w:r>
    </w:p>
    <w:p w:rsidR="003F2873" w:rsidRPr="00141985" w:rsidRDefault="003F287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Для расчета необходимого количества контейнеров следует определить частоту вывоза ТБО. Она выбрана с учетом требований СанПиН 42-128-4690- 88, т.е. не реже 1 раза в 3 дня в холодное время года, и ежедневный вывоз в теплое время года. Для Иванова и близлежащих населенных пунктов средняя месячная температура выше +5 градусов держится 7 месяцев в году – с апреля по октябрь. В этот период (214 дней) вывоз следует осуществлять ежедневно – 214 вывозов, в остальные 5 месяцев вывоз 1 раз в 3 дня – 50 вывозов. Таким образом, в год осуществляется 264 вывоза, т.е. средняя периодичность удаления </w:t>
      </w:r>
      <w:r w:rsidR="00260999" w:rsidRPr="00141985">
        <w:rPr>
          <w:rFonts w:ascii="Times New Roman" w:eastAsia="Times New Roman" w:hAnsi="Times New Roman" w:cs="Times New Roman"/>
          <w:bCs/>
          <w:sz w:val="26"/>
          <w:szCs w:val="26"/>
          <w:lang w:eastAsia="ru-RU"/>
        </w:rPr>
        <w:t>отходов составляет 1,4</w:t>
      </w:r>
      <w:r w:rsidRPr="00141985">
        <w:rPr>
          <w:rFonts w:ascii="Times New Roman" w:eastAsia="Times New Roman" w:hAnsi="Times New Roman" w:cs="Times New Roman"/>
          <w:bCs/>
          <w:sz w:val="26"/>
          <w:szCs w:val="26"/>
          <w:lang w:eastAsia="ru-RU"/>
        </w:rPr>
        <w:t xml:space="preserve"> суток.</w:t>
      </w:r>
    </w:p>
    <w:p w:rsidR="003F2873" w:rsidRDefault="003F287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Расчеты количества контейнеров (0,75 м3) ведутся исходя из прогнозируемых объемов отходов на 2014-2029 годы (табл. 3.2) для среднего</w:t>
      </w:r>
      <w:r w:rsidR="00260999" w:rsidRPr="00141985">
        <w:rPr>
          <w:rFonts w:ascii="Times New Roman" w:eastAsia="Times New Roman" w:hAnsi="Times New Roman" w:cs="Times New Roman"/>
          <w:bCs/>
          <w:sz w:val="26"/>
          <w:szCs w:val="26"/>
          <w:lang w:eastAsia="ru-RU"/>
        </w:rPr>
        <w:t xml:space="preserve"> периода накопления отходов (1,4</w:t>
      </w:r>
      <w:r w:rsidRPr="00141985">
        <w:rPr>
          <w:rFonts w:ascii="Times New Roman" w:eastAsia="Times New Roman" w:hAnsi="Times New Roman" w:cs="Times New Roman"/>
          <w:bCs/>
          <w:sz w:val="26"/>
          <w:szCs w:val="26"/>
          <w:lang w:eastAsia="ru-RU"/>
        </w:rPr>
        <w:t xml:space="preserve">сут.). Согласно расчетам, для сбора отходов в </w:t>
      </w:r>
      <w:r w:rsidR="000C1827" w:rsidRPr="00141985">
        <w:rPr>
          <w:rFonts w:ascii="Times New Roman" w:eastAsia="Times New Roman" w:hAnsi="Times New Roman" w:cs="Times New Roman"/>
          <w:bCs/>
          <w:sz w:val="26"/>
          <w:szCs w:val="26"/>
          <w:lang w:eastAsia="ru-RU"/>
        </w:rPr>
        <w:t>Затеихинском</w:t>
      </w:r>
      <w:r w:rsidRPr="00141985">
        <w:rPr>
          <w:rFonts w:ascii="Times New Roman" w:eastAsia="Times New Roman" w:hAnsi="Times New Roman" w:cs="Times New Roman"/>
          <w:bCs/>
          <w:sz w:val="26"/>
          <w:szCs w:val="26"/>
          <w:lang w:eastAsia="ru-RU"/>
        </w:rPr>
        <w:t>сельском поселе</w:t>
      </w:r>
      <w:r w:rsidR="00260999" w:rsidRPr="00141985">
        <w:rPr>
          <w:rFonts w:ascii="Times New Roman" w:eastAsia="Times New Roman" w:hAnsi="Times New Roman" w:cs="Times New Roman"/>
          <w:bCs/>
          <w:sz w:val="26"/>
          <w:szCs w:val="26"/>
          <w:lang w:eastAsia="ru-RU"/>
        </w:rPr>
        <w:t>нии достаточно 9</w:t>
      </w:r>
      <w:r w:rsidRPr="00141985">
        <w:rPr>
          <w:rFonts w:ascii="Times New Roman" w:eastAsia="Times New Roman" w:hAnsi="Times New Roman" w:cs="Times New Roman"/>
          <w:bCs/>
          <w:sz w:val="26"/>
          <w:szCs w:val="26"/>
          <w:lang w:eastAsia="ru-RU"/>
        </w:rPr>
        <w:t xml:space="preserve"> контейнеров</w:t>
      </w:r>
      <w:r w:rsidR="001E7544">
        <w:rPr>
          <w:rFonts w:ascii="Times New Roman" w:eastAsia="Times New Roman" w:hAnsi="Times New Roman" w:cs="Times New Roman"/>
          <w:bCs/>
          <w:sz w:val="26"/>
          <w:szCs w:val="26"/>
          <w:lang w:eastAsia="ru-RU"/>
        </w:rPr>
        <w:t>. Для такого количества контейнеров требуется не меньше 2 площадок.</w:t>
      </w:r>
    </w:p>
    <w:p w:rsidR="007250EF" w:rsidRPr="00141985" w:rsidRDefault="007250EF" w:rsidP="00303829">
      <w:pPr>
        <w:spacing w:after="0" w:line="360" w:lineRule="auto"/>
        <w:ind w:right="141"/>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Для удобства расстановки контейнеров по территории произведен расчет количества человек Nчел  , обслуживаемых одним контейнером (табл. 3.6)</w:t>
      </w:r>
    </w:p>
    <w:p w:rsidR="007250EF" w:rsidRPr="00141985" w:rsidRDefault="007250EF" w:rsidP="007250EF">
      <w:pPr>
        <w:spacing w:after="0" w:line="360" w:lineRule="auto"/>
        <w:ind w:firstLine="709"/>
        <w:jc w:val="center"/>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lastRenderedPageBreak/>
        <w:t>N</w:t>
      </w:r>
      <w:r w:rsidRPr="00141985">
        <w:rPr>
          <w:rFonts w:ascii="Times New Roman" w:eastAsia="Times New Roman" w:hAnsi="Times New Roman" w:cs="Times New Roman"/>
          <w:bCs/>
          <w:sz w:val="26"/>
          <w:szCs w:val="26"/>
          <w:vertAlign w:val="subscript"/>
          <w:lang w:eastAsia="ru-RU"/>
        </w:rPr>
        <w:t>чел</w:t>
      </w:r>
      <w:r w:rsidRPr="00141985">
        <w:rPr>
          <w:rFonts w:ascii="Times New Roman" w:eastAsia="Times New Roman" w:hAnsi="Times New Roman" w:cs="Times New Roman"/>
          <w:bCs/>
          <w:sz w:val="26"/>
          <w:szCs w:val="26"/>
          <w:lang w:eastAsia="ru-RU"/>
        </w:rPr>
        <w:t>=</w:t>
      </w:r>
      <m:oMath>
        <m:f>
          <m:fPr>
            <m:ctrlPr>
              <w:rPr>
                <w:rFonts w:ascii="Cambria Math" w:eastAsia="Times New Roman" w:hAnsi="Cambria Math" w:cs="Times New Roman"/>
                <w:bCs/>
                <w:i/>
                <w:sz w:val="26"/>
                <w:szCs w:val="26"/>
                <w:lang w:eastAsia="ru-RU"/>
              </w:rPr>
            </m:ctrlPr>
          </m:fPr>
          <m:num>
            <m:r>
              <w:rPr>
                <w:rFonts w:ascii="Cambria Math" w:eastAsia="Times New Roman" w:hAnsi="Cambria Math" w:cs="Times New Roman"/>
                <w:sz w:val="26"/>
                <w:szCs w:val="26"/>
                <w:lang w:eastAsia="ru-RU"/>
              </w:rPr>
              <m:t>V</m:t>
            </m:r>
            <m:r>
              <w:rPr>
                <w:rFonts w:ascii="Cambria Math" w:eastAsia="Times New Roman" w:hAnsi="Cambria Math" w:cs="Times New Roman"/>
                <w:sz w:val="26"/>
                <w:szCs w:val="26"/>
                <w:vertAlign w:val="subscript"/>
                <w:lang w:eastAsia="ru-RU"/>
              </w:rPr>
              <m:t>конт</m:t>
            </m:r>
          </m:num>
          <m:den>
            <m:r>
              <w:rPr>
                <w:rFonts w:ascii="Cambria Math" w:eastAsia="Times New Roman" w:hAnsi="Cambria Math" w:cs="Times New Roman"/>
                <w:sz w:val="26"/>
                <w:szCs w:val="26"/>
                <w:lang w:eastAsia="ru-RU"/>
              </w:rPr>
              <m:t>К</m:t>
            </m:r>
            <m:r>
              <w:rPr>
                <w:rFonts w:ascii="Cambria Math" w:eastAsia="Times New Roman" w:hAnsi="Cambria Math" w:cs="Times New Roman"/>
                <w:sz w:val="26"/>
                <w:szCs w:val="26"/>
                <w:vertAlign w:val="subscript"/>
                <w:lang w:eastAsia="ru-RU"/>
              </w:rPr>
              <m:t>1*V0</m:t>
            </m:r>
          </m:den>
        </m:f>
      </m:oMath>
      <w:r w:rsidRPr="00141985">
        <w:rPr>
          <w:rFonts w:ascii="Times New Roman" w:eastAsia="Times New Roman" w:hAnsi="Times New Roman" w:cs="Times New Roman"/>
          <w:bCs/>
          <w:sz w:val="26"/>
          <w:szCs w:val="26"/>
          <w:lang w:eastAsia="ru-RU"/>
        </w:rPr>
        <w:t xml:space="preserve"> * </w:t>
      </w:r>
      <m:oMath>
        <m:f>
          <m:fPr>
            <m:ctrlPr>
              <w:rPr>
                <w:rFonts w:ascii="Cambria Math" w:eastAsia="Times New Roman" w:hAnsi="Cambria Math" w:cs="Times New Roman"/>
                <w:bCs/>
                <w:i/>
                <w:sz w:val="26"/>
                <w:szCs w:val="26"/>
                <w:lang w:eastAsia="ru-RU"/>
              </w:rPr>
            </m:ctrlPr>
          </m:fPr>
          <m:num>
            <m:r>
              <w:rPr>
                <w:rFonts w:ascii="Cambria Math" w:eastAsia="Times New Roman" w:hAnsi="Cambria Math" w:cs="Times New Roman"/>
                <w:sz w:val="26"/>
                <w:szCs w:val="26"/>
                <w:lang w:eastAsia="ru-RU"/>
              </w:rPr>
              <m:t>365</m:t>
            </m:r>
          </m:num>
          <m:den>
            <m:r>
              <w:rPr>
                <w:rFonts w:ascii="Cambria Math" w:eastAsia="Times New Roman" w:hAnsi="Cambria Math" w:cs="Times New Roman"/>
                <w:sz w:val="26"/>
                <w:szCs w:val="26"/>
                <w:lang w:val="en-US" w:eastAsia="ru-RU"/>
              </w:rPr>
              <m:t>t</m:t>
            </m:r>
          </m:den>
        </m:f>
      </m:oMath>
    </w:p>
    <w:p w:rsidR="007250EF" w:rsidRPr="00141985" w:rsidRDefault="007250EF" w:rsidP="007250EF">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где V</w:t>
      </w:r>
      <w:r w:rsidRPr="00141985">
        <w:rPr>
          <w:rFonts w:ascii="Times New Roman" w:eastAsia="Times New Roman" w:hAnsi="Times New Roman" w:cs="Times New Roman"/>
          <w:bCs/>
          <w:sz w:val="26"/>
          <w:szCs w:val="26"/>
          <w:vertAlign w:val="subscript"/>
          <w:lang w:eastAsia="ru-RU"/>
        </w:rPr>
        <w:t>0</w:t>
      </w:r>
      <w:r w:rsidRPr="00141985">
        <w:rPr>
          <w:rFonts w:ascii="Times New Roman" w:eastAsia="Times New Roman" w:hAnsi="Times New Roman" w:cs="Times New Roman"/>
          <w:bCs/>
          <w:sz w:val="26"/>
          <w:szCs w:val="26"/>
          <w:lang w:eastAsia="ru-RU"/>
        </w:rPr>
        <w:t xml:space="preserve">  - среднегодовая норма накопления ТБО на одного человека.</w:t>
      </w:r>
    </w:p>
    <w:p w:rsidR="007250EF" w:rsidRPr="00141985" w:rsidRDefault="007250EF"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Для установленных норм и при принятых периодах накопления отходов один контейнер </w:t>
      </w:r>
      <w:r w:rsidR="00260999" w:rsidRPr="00141985">
        <w:rPr>
          <w:rFonts w:ascii="Times New Roman" w:eastAsia="Times New Roman" w:hAnsi="Times New Roman" w:cs="Times New Roman"/>
          <w:bCs/>
          <w:sz w:val="26"/>
          <w:szCs w:val="26"/>
          <w:lang w:eastAsia="ru-RU"/>
        </w:rPr>
        <w:t>0,75 м3 обслуживает в среднем 104</w:t>
      </w:r>
      <w:r w:rsidRPr="00141985">
        <w:rPr>
          <w:rFonts w:ascii="Times New Roman" w:eastAsia="Times New Roman" w:hAnsi="Times New Roman" w:cs="Times New Roman"/>
          <w:bCs/>
          <w:sz w:val="26"/>
          <w:szCs w:val="26"/>
          <w:lang w:eastAsia="ru-RU"/>
        </w:rPr>
        <w:t xml:space="preserve"> человек, </w:t>
      </w:r>
    </w:p>
    <w:p w:rsidR="000E01E3" w:rsidRPr="00141985"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Цена одного контейнера 0,75 м3 с крышкой и колесами (рис. 3) составляет около 5 тысяч рублей. Для обслуживания контейнеров требуется специализированный мусоровоз с манипулятором для погрузки отходов. </w:t>
      </w:r>
    </w:p>
    <w:p w:rsidR="00303829"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Для осуществления раздельного сбора ТБО необходимо установить дополнительные контейнеры, количество которых определяется видами собираемых отходов.</w:t>
      </w:r>
    </w:p>
    <w:p w:rsidR="000E01E3" w:rsidRPr="00141985"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303829" w:rsidRDefault="00303829" w:rsidP="007250EF">
      <w:pPr>
        <w:spacing w:after="0" w:line="360" w:lineRule="auto"/>
        <w:ind w:firstLine="709"/>
        <w:jc w:val="both"/>
      </w:pPr>
      <w:r>
        <w:rPr>
          <w:rFonts w:ascii="Times New Roman" w:eastAsia="Times New Roman" w:hAnsi="Times New Roman" w:cs="Times New Roman"/>
          <w:noProof/>
          <w:color w:val="000000"/>
          <w:sz w:val="24"/>
          <w:szCs w:val="24"/>
          <w:lang w:eastAsia="ru-RU"/>
        </w:rPr>
        <w:drawing>
          <wp:inline distT="0" distB="0" distL="0" distR="0">
            <wp:extent cx="2057400" cy="3004887"/>
            <wp:effectExtent l="0" t="0" r="0" b="5080"/>
            <wp:docPr id="11" name="Рисунок 11" descr="C:\Users\User\Desktop\Генеральная схема очистки территории\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неральная схема очистки территории\media\image3.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180" cy="3008947"/>
                    </a:xfrm>
                    <a:prstGeom prst="rect">
                      <a:avLst/>
                    </a:prstGeom>
                    <a:noFill/>
                    <a:ln>
                      <a:noFill/>
                    </a:ln>
                  </pic:spPr>
                </pic:pic>
              </a:graphicData>
            </a:graphic>
          </wp:inline>
        </w:drawing>
      </w:r>
    </w:p>
    <w:p w:rsidR="007250EF" w:rsidRDefault="00303829" w:rsidP="007250EF">
      <w:pPr>
        <w:spacing w:after="0" w:line="360" w:lineRule="auto"/>
        <w:ind w:firstLine="709"/>
        <w:jc w:val="both"/>
        <w:rPr>
          <w:rFonts w:ascii="Times New Roman" w:eastAsia="Times New Roman" w:hAnsi="Times New Roman" w:cs="Times New Roman"/>
          <w:bCs/>
          <w:sz w:val="26"/>
          <w:szCs w:val="26"/>
          <w:lang w:eastAsia="ru-RU"/>
        </w:rPr>
      </w:pPr>
      <w:r w:rsidRPr="00303829">
        <w:rPr>
          <w:rFonts w:ascii="Times New Roman" w:eastAsia="Times New Roman" w:hAnsi="Times New Roman" w:cs="Times New Roman"/>
          <w:bCs/>
          <w:sz w:val="26"/>
          <w:szCs w:val="26"/>
          <w:lang w:eastAsia="ru-RU"/>
        </w:rPr>
        <w:t>Рис.2 Контейнер для сбора мусора вместимостью 0,75 м3</w:t>
      </w:r>
    </w:p>
    <w:p w:rsidR="00D9066F" w:rsidRPr="006F103A" w:rsidRDefault="00D9066F" w:rsidP="006F103A">
      <w:pPr>
        <w:pStyle w:val="2"/>
        <w:jc w:val="center"/>
        <w:rPr>
          <w:rFonts w:eastAsia="Times New Roman"/>
          <w:color w:val="auto"/>
          <w:lang w:eastAsia="ru-RU"/>
        </w:rPr>
      </w:pPr>
      <w:r w:rsidRPr="006F103A">
        <w:rPr>
          <w:rFonts w:eastAsia="Times New Roman"/>
          <w:color w:val="auto"/>
          <w:lang w:eastAsia="ru-RU"/>
        </w:rPr>
        <w:t>Правила организации и содержания контейнерных площадок</w:t>
      </w:r>
    </w:p>
    <w:p w:rsidR="00303829" w:rsidRDefault="0030382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303829" w:rsidRDefault="0030382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D9066F" w:rsidRPr="00141985" w:rsidRDefault="00B1713C"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На территории домовладений, объектов культурно-бытового, производственного и другого назначения контейнеры размещаются </w:t>
      </w:r>
      <w:r w:rsidR="00D9066F" w:rsidRPr="00141985">
        <w:rPr>
          <w:rFonts w:ascii="Times New Roman" w:eastAsia="Times New Roman" w:hAnsi="Times New Roman" w:cs="Times New Roman"/>
          <w:bCs/>
          <w:sz w:val="26"/>
          <w:szCs w:val="26"/>
          <w:lang w:eastAsia="ru-RU"/>
        </w:rPr>
        <w:t xml:space="preserve">(устанавливаются) на специально оборудованных площадках. </w:t>
      </w:r>
    </w:p>
    <w:p w:rsidR="00D9066F" w:rsidRPr="00141985" w:rsidRDefault="00D9066F"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 Места размещения мест сбора отхо</w:t>
      </w:r>
      <w:r w:rsidR="00B1713C" w:rsidRPr="00141985">
        <w:rPr>
          <w:rFonts w:ascii="Times New Roman" w:eastAsia="Times New Roman" w:hAnsi="Times New Roman" w:cs="Times New Roman"/>
          <w:bCs/>
          <w:sz w:val="26"/>
          <w:szCs w:val="26"/>
          <w:lang w:eastAsia="ru-RU"/>
        </w:rPr>
        <w:t xml:space="preserve">дов (площадок для контейнеров) </w:t>
      </w:r>
      <w:r w:rsidRPr="00141985">
        <w:rPr>
          <w:rFonts w:ascii="Times New Roman" w:eastAsia="Times New Roman" w:hAnsi="Times New Roman" w:cs="Times New Roman"/>
          <w:bCs/>
          <w:sz w:val="26"/>
          <w:szCs w:val="26"/>
          <w:lang w:eastAsia="ru-RU"/>
        </w:rPr>
        <w:t>определяются эксплуатирующими организация</w:t>
      </w:r>
      <w:r w:rsidR="00B1713C" w:rsidRPr="00141985">
        <w:rPr>
          <w:rFonts w:ascii="Times New Roman" w:eastAsia="Times New Roman" w:hAnsi="Times New Roman" w:cs="Times New Roman"/>
          <w:bCs/>
          <w:sz w:val="26"/>
          <w:szCs w:val="26"/>
          <w:lang w:eastAsia="ru-RU"/>
        </w:rPr>
        <w:t xml:space="preserve">ми и согласовываются с отделом архитектуры администрации муниципального района и органом </w:t>
      </w:r>
      <w:r w:rsidRPr="00141985">
        <w:rPr>
          <w:rFonts w:ascii="Times New Roman" w:eastAsia="Times New Roman" w:hAnsi="Times New Roman" w:cs="Times New Roman"/>
          <w:bCs/>
          <w:sz w:val="26"/>
          <w:szCs w:val="26"/>
          <w:lang w:eastAsia="ru-RU"/>
        </w:rPr>
        <w:t xml:space="preserve">Роспотребнадзора. </w:t>
      </w:r>
    </w:p>
    <w:p w:rsidR="00303829" w:rsidRDefault="0030382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D9066F" w:rsidRPr="00141985" w:rsidRDefault="00B1713C"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lastRenderedPageBreak/>
        <w:t xml:space="preserve">Количество контейнеров на </w:t>
      </w:r>
      <w:r w:rsidR="00D9066F" w:rsidRPr="00141985">
        <w:rPr>
          <w:rFonts w:ascii="Times New Roman" w:eastAsia="Times New Roman" w:hAnsi="Times New Roman" w:cs="Times New Roman"/>
          <w:bCs/>
          <w:sz w:val="26"/>
          <w:szCs w:val="26"/>
          <w:lang w:eastAsia="ru-RU"/>
        </w:rPr>
        <w:t>площ</w:t>
      </w:r>
      <w:r w:rsidRPr="00141985">
        <w:rPr>
          <w:rFonts w:ascii="Times New Roman" w:eastAsia="Times New Roman" w:hAnsi="Times New Roman" w:cs="Times New Roman"/>
          <w:bCs/>
          <w:sz w:val="26"/>
          <w:szCs w:val="26"/>
          <w:lang w:eastAsia="ru-RU"/>
        </w:rPr>
        <w:t xml:space="preserve">адках должно </w:t>
      </w:r>
      <w:r w:rsidR="00D9066F" w:rsidRPr="00141985">
        <w:rPr>
          <w:rFonts w:ascii="Times New Roman" w:eastAsia="Times New Roman" w:hAnsi="Times New Roman" w:cs="Times New Roman"/>
          <w:bCs/>
          <w:sz w:val="26"/>
          <w:szCs w:val="26"/>
          <w:lang w:eastAsia="ru-RU"/>
        </w:rPr>
        <w:t>соответствовать утвержденным нормам накоп</w:t>
      </w:r>
      <w:r w:rsidRPr="00141985">
        <w:rPr>
          <w:rFonts w:ascii="Times New Roman" w:eastAsia="Times New Roman" w:hAnsi="Times New Roman" w:cs="Times New Roman"/>
          <w:bCs/>
          <w:sz w:val="26"/>
          <w:szCs w:val="26"/>
          <w:lang w:eastAsia="ru-RU"/>
        </w:rPr>
        <w:t xml:space="preserve">ления, но не более 5 штук на 1 </w:t>
      </w:r>
      <w:r w:rsidR="00D9066F" w:rsidRPr="00141985">
        <w:rPr>
          <w:rFonts w:ascii="Times New Roman" w:eastAsia="Times New Roman" w:hAnsi="Times New Roman" w:cs="Times New Roman"/>
          <w:bCs/>
          <w:sz w:val="26"/>
          <w:szCs w:val="26"/>
          <w:lang w:eastAsia="ru-RU"/>
        </w:rPr>
        <w:t>площадке.  Размер площадок долж</w:t>
      </w:r>
      <w:r w:rsidRPr="00141985">
        <w:rPr>
          <w:rFonts w:ascii="Times New Roman" w:eastAsia="Times New Roman" w:hAnsi="Times New Roman" w:cs="Times New Roman"/>
          <w:bCs/>
          <w:sz w:val="26"/>
          <w:szCs w:val="26"/>
          <w:lang w:eastAsia="ru-RU"/>
        </w:rPr>
        <w:t xml:space="preserve">ен быть рассчитан на установку </w:t>
      </w:r>
      <w:r w:rsidR="00D9066F" w:rsidRPr="00141985">
        <w:rPr>
          <w:rFonts w:ascii="Times New Roman" w:eastAsia="Times New Roman" w:hAnsi="Times New Roman" w:cs="Times New Roman"/>
          <w:bCs/>
          <w:sz w:val="26"/>
          <w:szCs w:val="26"/>
          <w:lang w:eastAsia="ru-RU"/>
        </w:rPr>
        <w:t xml:space="preserve">необходимого числа контейнеров. </w:t>
      </w:r>
    </w:p>
    <w:p w:rsidR="00303829" w:rsidRDefault="0030382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D9066F" w:rsidRPr="00141985" w:rsidRDefault="00D9066F"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Контейнерные площадки должны быть у</w:t>
      </w:r>
      <w:r w:rsidR="00B1713C" w:rsidRPr="00141985">
        <w:rPr>
          <w:rFonts w:ascii="Times New Roman" w:eastAsia="Times New Roman" w:hAnsi="Times New Roman" w:cs="Times New Roman"/>
          <w:bCs/>
          <w:sz w:val="26"/>
          <w:szCs w:val="26"/>
          <w:lang w:eastAsia="ru-RU"/>
        </w:rPr>
        <w:t xml:space="preserve">далены от жилых домов, детских </w:t>
      </w:r>
      <w:r w:rsidRPr="00141985">
        <w:rPr>
          <w:rFonts w:ascii="Times New Roman" w:eastAsia="Times New Roman" w:hAnsi="Times New Roman" w:cs="Times New Roman"/>
          <w:bCs/>
          <w:sz w:val="26"/>
          <w:szCs w:val="26"/>
          <w:lang w:eastAsia="ru-RU"/>
        </w:rPr>
        <w:t>учреждений, от мест отдыха населения и т.д. на р</w:t>
      </w:r>
      <w:r w:rsidR="00B1713C" w:rsidRPr="00141985">
        <w:rPr>
          <w:rFonts w:ascii="Times New Roman" w:eastAsia="Times New Roman" w:hAnsi="Times New Roman" w:cs="Times New Roman"/>
          <w:bCs/>
          <w:sz w:val="26"/>
          <w:szCs w:val="26"/>
          <w:lang w:eastAsia="ru-RU"/>
        </w:rPr>
        <w:t xml:space="preserve">асстояние не менее 20 м, но не </w:t>
      </w:r>
      <w:r w:rsidRPr="00141985">
        <w:rPr>
          <w:rFonts w:ascii="Times New Roman" w:eastAsia="Times New Roman" w:hAnsi="Times New Roman" w:cs="Times New Roman"/>
          <w:bCs/>
          <w:sz w:val="26"/>
          <w:szCs w:val="26"/>
          <w:lang w:eastAsia="ru-RU"/>
        </w:rPr>
        <w:t xml:space="preserve">более 100 м. В районах сложившейся </w:t>
      </w:r>
      <w:r w:rsidR="00B1713C" w:rsidRPr="00141985">
        <w:rPr>
          <w:rFonts w:ascii="Times New Roman" w:eastAsia="Times New Roman" w:hAnsi="Times New Roman" w:cs="Times New Roman"/>
          <w:bCs/>
          <w:sz w:val="26"/>
          <w:szCs w:val="26"/>
          <w:lang w:eastAsia="ru-RU"/>
        </w:rPr>
        <w:t xml:space="preserve">застройки, где нет возможности </w:t>
      </w:r>
      <w:r w:rsidRPr="00141985">
        <w:rPr>
          <w:rFonts w:ascii="Times New Roman" w:eastAsia="Times New Roman" w:hAnsi="Times New Roman" w:cs="Times New Roman"/>
          <w:bCs/>
          <w:sz w:val="26"/>
          <w:szCs w:val="26"/>
          <w:lang w:eastAsia="ru-RU"/>
        </w:rPr>
        <w:t>соблюдения установленных правил разме</w:t>
      </w:r>
      <w:r w:rsidR="00B1713C" w:rsidRPr="00141985">
        <w:rPr>
          <w:rFonts w:ascii="Times New Roman" w:eastAsia="Times New Roman" w:hAnsi="Times New Roman" w:cs="Times New Roman"/>
          <w:bCs/>
          <w:sz w:val="26"/>
          <w:szCs w:val="26"/>
          <w:lang w:eastAsia="ru-RU"/>
        </w:rPr>
        <w:t xml:space="preserve">щения мест временного хранения </w:t>
      </w:r>
      <w:r w:rsidRPr="00141985">
        <w:rPr>
          <w:rFonts w:ascii="Times New Roman" w:eastAsia="Times New Roman" w:hAnsi="Times New Roman" w:cs="Times New Roman"/>
          <w:bCs/>
          <w:sz w:val="26"/>
          <w:szCs w:val="26"/>
          <w:lang w:eastAsia="ru-RU"/>
        </w:rPr>
        <w:t>отходов,  расстояния устанавливаются решением</w:t>
      </w:r>
      <w:r w:rsidR="00B1713C" w:rsidRPr="00141985">
        <w:rPr>
          <w:rFonts w:ascii="Times New Roman" w:eastAsia="Times New Roman" w:hAnsi="Times New Roman" w:cs="Times New Roman"/>
          <w:bCs/>
          <w:sz w:val="26"/>
          <w:szCs w:val="26"/>
          <w:lang w:eastAsia="ru-RU"/>
        </w:rPr>
        <w:t xml:space="preserve"> специально организованной </w:t>
      </w:r>
      <w:r w:rsidRPr="00141985">
        <w:rPr>
          <w:rFonts w:ascii="Times New Roman" w:eastAsia="Times New Roman" w:hAnsi="Times New Roman" w:cs="Times New Roman"/>
          <w:bCs/>
          <w:sz w:val="26"/>
          <w:szCs w:val="26"/>
          <w:lang w:eastAsia="ru-RU"/>
        </w:rPr>
        <w:t>комиссии (с участием архитектора, жилищно</w:t>
      </w:r>
      <w:r w:rsidR="00B1713C" w:rsidRPr="00141985">
        <w:rPr>
          <w:rFonts w:ascii="Times New Roman" w:eastAsia="Times New Roman" w:hAnsi="Times New Roman" w:cs="Times New Roman"/>
          <w:bCs/>
          <w:sz w:val="26"/>
          <w:szCs w:val="26"/>
          <w:lang w:eastAsia="ru-RU"/>
        </w:rPr>
        <w:t xml:space="preserve">-эксплуатационной организации, </w:t>
      </w:r>
      <w:r w:rsidRPr="00141985">
        <w:rPr>
          <w:rFonts w:ascii="Times New Roman" w:eastAsia="Times New Roman" w:hAnsi="Times New Roman" w:cs="Times New Roman"/>
          <w:bCs/>
          <w:sz w:val="26"/>
          <w:szCs w:val="26"/>
          <w:lang w:eastAsia="ru-RU"/>
        </w:rPr>
        <w:t>санитарного врача и иных заинтересованных сторон). На территории частных домовладений места расположения мусор</w:t>
      </w:r>
      <w:r w:rsidR="00B1713C" w:rsidRPr="00141985">
        <w:rPr>
          <w:rFonts w:ascii="Times New Roman" w:eastAsia="Times New Roman" w:hAnsi="Times New Roman" w:cs="Times New Roman"/>
          <w:bCs/>
          <w:sz w:val="26"/>
          <w:szCs w:val="26"/>
          <w:lang w:eastAsia="ru-RU"/>
        </w:rPr>
        <w:t xml:space="preserve">осборников должны определяться </w:t>
      </w:r>
      <w:r w:rsidRPr="00141985">
        <w:rPr>
          <w:rFonts w:ascii="Times New Roman" w:eastAsia="Times New Roman" w:hAnsi="Times New Roman" w:cs="Times New Roman"/>
          <w:bCs/>
          <w:sz w:val="26"/>
          <w:szCs w:val="26"/>
          <w:lang w:eastAsia="ru-RU"/>
        </w:rPr>
        <w:t>самими домовладельцами, разрыв может б</w:t>
      </w:r>
      <w:r w:rsidR="00B1713C" w:rsidRPr="00141985">
        <w:rPr>
          <w:rFonts w:ascii="Times New Roman" w:eastAsia="Times New Roman" w:hAnsi="Times New Roman" w:cs="Times New Roman"/>
          <w:bCs/>
          <w:sz w:val="26"/>
          <w:szCs w:val="26"/>
          <w:lang w:eastAsia="ru-RU"/>
        </w:rPr>
        <w:t xml:space="preserve">ыть сокращен до 8-10 метров. В </w:t>
      </w:r>
      <w:r w:rsidRPr="00141985">
        <w:rPr>
          <w:rFonts w:ascii="Times New Roman" w:eastAsia="Times New Roman" w:hAnsi="Times New Roman" w:cs="Times New Roman"/>
          <w:bCs/>
          <w:sz w:val="26"/>
          <w:szCs w:val="26"/>
          <w:lang w:eastAsia="ru-RU"/>
        </w:rPr>
        <w:t>конфликтных ситуациях этот вопрос должен р</w:t>
      </w:r>
      <w:r w:rsidR="00B1713C" w:rsidRPr="00141985">
        <w:rPr>
          <w:rFonts w:ascii="Times New Roman" w:eastAsia="Times New Roman" w:hAnsi="Times New Roman" w:cs="Times New Roman"/>
          <w:bCs/>
          <w:sz w:val="26"/>
          <w:szCs w:val="26"/>
          <w:lang w:eastAsia="ru-RU"/>
        </w:rPr>
        <w:t xml:space="preserve">ассматриваться представителями общественности, административными комиссиями муниципального образования, с участием архитектора, </w:t>
      </w:r>
      <w:r w:rsidRPr="00141985">
        <w:rPr>
          <w:rFonts w:ascii="Times New Roman" w:eastAsia="Times New Roman" w:hAnsi="Times New Roman" w:cs="Times New Roman"/>
          <w:bCs/>
          <w:sz w:val="26"/>
          <w:szCs w:val="26"/>
          <w:lang w:eastAsia="ru-RU"/>
        </w:rPr>
        <w:t>жилищно</w:t>
      </w:r>
      <w:r w:rsidR="00B1713C" w:rsidRPr="00141985">
        <w:rPr>
          <w:rFonts w:ascii="Times New Roman" w:eastAsia="Times New Roman" w:hAnsi="Times New Roman" w:cs="Times New Roman"/>
          <w:bCs/>
          <w:sz w:val="26"/>
          <w:szCs w:val="26"/>
          <w:lang w:eastAsia="ru-RU"/>
        </w:rPr>
        <w:t xml:space="preserve">-эксплуатационной </w:t>
      </w:r>
      <w:r w:rsidRPr="00141985">
        <w:rPr>
          <w:rFonts w:ascii="Times New Roman" w:eastAsia="Times New Roman" w:hAnsi="Times New Roman" w:cs="Times New Roman"/>
          <w:bCs/>
          <w:sz w:val="26"/>
          <w:szCs w:val="26"/>
          <w:lang w:eastAsia="ru-RU"/>
        </w:rPr>
        <w:t xml:space="preserve">организации, санитарного врача и иных заинтересованных сторон. </w:t>
      </w:r>
    </w:p>
    <w:p w:rsidR="00303829" w:rsidRDefault="0030382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7708E9" w:rsidRDefault="00D9066F"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Площадки для установки стандартных </w:t>
      </w:r>
      <w:r w:rsidR="008D16BB">
        <w:rPr>
          <w:rFonts w:ascii="Times New Roman" w:eastAsia="Times New Roman" w:hAnsi="Times New Roman" w:cs="Times New Roman"/>
          <w:bCs/>
          <w:sz w:val="26"/>
          <w:szCs w:val="26"/>
          <w:lang w:eastAsia="ru-RU"/>
        </w:rPr>
        <w:t>контейнеров (рис. 3</w:t>
      </w:r>
      <w:r w:rsidR="00B1713C" w:rsidRPr="00141985">
        <w:rPr>
          <w:rFonts w:ascii="Times New Roman" w:eastAsia="Times New Roman" w:hAnsi="Times New Roman" w:cs="Times New Roman"/>
          <w:bCs/>
          <w:sz w:val="26"/>
          <w:szCs w:val="26"/>
          <w:lang w:eastAsia="ru-RU"/>
        </w:rPr>
        <w:t xml:space="preserve">) для сбора </w:t>
      </w:r>
      <w:r w:rsidRPr="00141985">
        <w:rPr>
          <w:rFonts w:ascii="Times New Roman" w:eastAsia="Times New Roman" w:hAnsi="Times New Roman" w:cs="Times New Roman"/>
          <w:bCs/>
          <w:sz w:val="26"/>
          <w:szCs w:val="26"/>
          <w:lang w:eastAsia="ru-RU"/>
        </w:rPr>
        <w:t>ТБО должны иметь ровное асфальтовое или</w:t>
      </w:r>
      <w:r w:rsidR="00B1713C" w:rsidRPr="00141985">
        <w:rPr>
          <w:rFonts w:ascii="Times New Roman" w:eastAsia="Times New Roman" w:hAnsi="Times New Roman" w:cs="Times New Roman"/>
          <w:bCs/>
          <w:sz w:val="26"/>
          <w:szCs w:val="26"/>
          <w:lang w:eastAsia="ru-RU"/>
        </w:rPr>
        <w:t xml:space="preserve"> бетонное покрытие с уклоном в </w:t>
      </w:r>
      <w:r w:rsidRPr="00141985">
        <w:rPr>
          <w:rFonts w:ascii="Times New Roman" w:eastAsia="Times New Roman" w:hAnsi="Times New Roman" w:cs="Times New Roman"/>
          <w:bCs/>
          <w:sz w:val="26"/>
          <w:szCs w:val="26"/>
          <w:lang w:eastAsia="ru-RU"/>
        </w:rPr>
        <w:t>сторону проезжей части 0,02%, ограждены с т</w:t>
      </w:r>
      <w:r w:rsidR="00B1713C" w:rsidRPr="00141985">
        <w:rPr>
          <w:rFonts w:ascii="Times New Roman" w:eastAsia="Times New Roman" w:hAnsi="Times New Roman" w:cs="Times New Roman"/>
          <w:bCs/>
          <w:sz w:val="26"/>
          <w:szCs w:val="26"/>
          <w:lang w:eastAsia="ru-RU"/>
        </w:rPr>
        <w:t xml:space="preserve">рех сторон, чтобы не допускать </w:t>
      </w:r>
      <w:r w:rsidRPr="00141985">
        <w:rPr>
          <w:rFonts w:ascii="Times New Roman" w:eastAsia="Times New Roman" w:hAnsi="Times New Roman" w:cs="Times New Roman"/>
          <w:bCs/>
          <w:sz w:val="26"/>
          <w:szCs w:val="26"/>
          <w:lang w:eastAsia="ru-RU"/>
        </w:rPr>
        <w:t>попадания мусора на прилегающую те</w:t>
      </w:r>
      <w:r w:rsidR="00B1713C" w:rsidRPr="00141985">
        <w:rPr>
          <w:rFonts w:ascii="Times New Roman" w:eastAsia="Times New Roman" w:hAnsi="Times New Roman" w:cs="Times New Roman"/>
          <w:bCs/>
          <w:sz w:val="26"/>
          <w:szCs w:val="26"/>
          <w:lang w:eastAsia="ru-RU"/>
        </w:rPr>
        <w:t xml:space="preserve">рриторию. Должны иметь удобный подъезд для </w:t>
      </w:r>
      <w:r w:rsidRPr="00141985">
        <w:rPr>
          <w:rFonts w:ascii="Times New Roman" w:eastAsia="Times New Roman" w:hAnsi="Times New Roman" w:cs="Times New Roman"/>
          <w:bCs/>
          <w:sz w:val="26"/>
          <w:szCs w:val="26"/>
          <w:lang w:eastAsia="ru-RU"/>
        </w:rPr>
        <w:t xml:space="preserve">спецавтотранспорта. </w:t>
      </w:r>
      <m:r>
        <m:rPr>
          <m:sty m:val="p"/>
        </m:rPr>
        <w:rPr>
          <w:rFonts w:ascii="Cambria Math" w:eastAsia="Times New Roman" w:hAnsi="Cambria Math" w:cs="Times New Roman"/>
          <w:sz w:val="26"/>
          <w:szCs w:val="26"/>
          <w:lang w:eastAsia="ru-RU"/>
        </w:rPr>
        <w:br/>
      </m:r>
      <m:r>
        <m:rPr>
          <m:sty m:val="p"/>
        </m:rPr>
        <w:rPr>
          <w:rFonts w:ascii="Cambria Math" w:eastAsia="Times New Roman" w:hAnsi="Cambria Math" w:cs="Times New Roman"/>
          <w:sz w:val="26"/>
          <w:szCs w:val="26"/>
          <w:lang w:eastAsia="ru-RU"/>
        </w:rPr>
        <w:br/>
      </m:r>
      <w:r w:rsidR="007708E9">
        <w:rPr>
          <w:noProof/>
          <w:lang w:eastAsia="ru-RU"/>
        </w:rPr>
        <w:drawing>
          <wp:inline distT="0" distB="0" distL="0" distR="0">
            <wp:extent cx="4067175" cy="2314575"/>
            <wp:effectExtent l="0" t="0" r="9525" b="9525"/>
            <wp:docPr id="3" name="Рисунок 3" descr="C:\Users\User\Desktop\Генеральная схема очистки территории\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Генеральная схема очистки территории\media\image5.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2314575"/>
                    </a:xfrm>
                    <a:prstGeom prst="rect">
                      <a:avLst/>
                    </a:prstGeom>
                    <a:noFill/>
                    <a:ln>
                      <a:noFill/>
                    </a:ln>
                  </pic:spPr>
                </pic:pic>
              </a:graphicData>
            </a:graphic>
          </wp:inline>
        </w:drawing>
      </w:r>
    </w:p>
    <w:p w:rsidR="007708E9" w:rsidRDefault="007708E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B1713C" w:rsidRPr="00141985" w:rsidRDefault="008D16BB" w:rsidP="003B5BE2">
      <w:pPr>
        <w:spacing w:after="0" w:line="360" w:lineRule="auto"/>
        <w:ind w:left="-567" w:right="141" w:firstLine="426"/>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Рис.3</w:t>
      </w:r>
      <w:r w:rsidR="00B1713C" w:rsidRPr="00141985">
        <w:rPr>
          <w:rFonts w:ascii="Times New Roman" w:eastAsia="Times New Roman" w:hAnsi="Times New Roman" w:cs="Times New Roman"/>
          <w:bCs/>
          <w:sz w:val="26"/>
          <w:szCs w:val="26"/>
          <w:lang w:eastAsia="ru-RU"/>
        </w:rPr>
        <w:t xml:space="preserve"> Контейнерная площадка</w:t>
      </w:r>
    </w:p>
    <w:p w:rsidR="007708E9" w:rsidRDefault="007708E9"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0E01E3" w:rsidRPr="00141985" w:rsidRDefault="000E01E3" w:rsidP="007708E9">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lastRenderedPageBreak/>
        <w:t xml:space="preserve">Санитарная обработка контейнерных площадок на придомовом участке должна производиться по правилам местных органов СЭН. </w:t>
      </w:r>
    </w:p>
    <w:p w:rsidR="000E01E3" w:rsidRPr="00141985"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 </w:t>
      </w:r>
    </w:p>
    <w:p w:rsidR="000E01E3" w:rsidRPr="00141985"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460477" w:rsidRPr="00141985"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Металлические сборники отходов в летний период необходимо промывать (при "несменяемой" системе не реже одного раза в 10 дней, "сменяемой" - после опорожнения), деревянные сборники - дезинфицировать после каждого опорожнения. </w:t>
      </w:r>
    </w:p>
    <w:p w:rsidR="000E01E3" w:rsidRPr="00141985" w:rsidRDefault="000E01E3"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Мойка контейнеров должна производиться либо жилищно-эксплуатационными конторами, либо иными организациями, осуществляющими эту операцию на коммерческой основе</w:t>
      </w:r>
    </w:p>
    <w:p w:rsidR="00B1713C" w:rsidRDefault="00B1713C" w:rsidP="006F103A">
      <w:pPr>
        <w:pStyle w:val="2"/>
        <w:rPr>
          <w:rFonts w:eastAsia="Times New Roman"/>
          <w:color w:val="auto"/>
          <w:lang w:eastAsia="ru-RU"/>
        </w:rPr>
      </w:pPr>
      <w:bookmarkStart w:id="16" w:name="_Toc401668329"/>
      <w:r w:rsidRPr="00B1713C">
        <w:rPr>
          <w:rFonts w:eastAsia="Times New Roman"/>
          <w:color w:val="auto"/>
          <w:lang w:eastAsia="ru-RU"/>
        </w:rPr>
        <w:t>3.4. Определение необходимого кол</w:t>
      </w:r>
      <w:r w:rsidR="00476565">
        <w:rPr>
          <w:rFonts w:eastAsia="Times New Roman"/>
          <w:color w:val="auto"/>
          <w:lang w:eastAsia="ru-RU"/>
        </w:rPr>
        <w:t xml:space="preserve">ичества спецавтотранспорта для </w:t>
      </w:r>
      <w:r w:rsidRPr="00B1713C">
        <w:rPr>
          <w:rFonts w:eastAsia="Times New Roman"/>
          <w:color w:val="auto"/>
          <w:lang w:eastAsia="ru-RU"/>
        </w:rPr>
        <w:t>вывоза отходов потребления</w:t>
      </w:r>
      <w:bookmarkEnd w:id="16"/>
    </w:p>
    <w:p w:rsidR="00476565" w:rsidRDefault="00476565" w:rsidP="003B5BE2">
      <w:pPr>
        <w:spacing w:after="0" w:line="360" w:lineRule="auto"/>
        <w:ind w:left="-567" w:right="141" w:firstLine="426"/>
        <w:jc w:val="both"/>
        <w:rPr>
          <w:rFonts w:ascii="Times New Roman" w:eastAsia="Times New Roman" w:hAnsi="Times New Roman" w:cs="Times New Roman"/>
          <w:bCs/>
          <w:sz w:val="26"/>
          <w:szCs w:val="26"/>
          <w:lang w:eastAsia="ru-RU"/>
        </w:rPr>
      </w:pPr>
    </w:p>
    <w:p w:rsidR="00476565" w:rsidRPr="00141985" w:rsidRDefault="00476565" w:rsidP="003B5BE2">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С учетом норм накопления отходов и схемы вывоза отходов определяется необходимое количество и тип спецавтотранспорта и его потоки. Число мусоровозов Nтр, необходимых для вывоза отходов, определяется по формуле:</w:t>
      </w:r>
    </w:p>
    <w:p w:rsidR="00E3254E" w:rsidRDefault="00E3254E" w:rsidP="00476565">
      <w:pPr>
        <w:spacing w:after="0" w:line="360" w:lineRule="auto"/>
        <w:ind w:firstLine="709"/>
        <w:jc w:val="center"/>
        <w:rPr>
          <w:rFonts w:ascii="Times New Roman" w:eastAsia="Times New Roman" w:hAnsi="Times New Roman" w:cs="Times New Roman"/>
          <w:bCs/>
          <w:sz w:val="26"/>
          <w:szCs w:val="26"/>
          <w:lang w:eastAsia="ru-RU"/>
        </w:rPr>
      </w:pPr>
    </w:p>
    <w:p w:rsidR="00E3254E" w:rsidRDefault="00E3254E" w:rsidP="00476565">
      <w:pPr>
        <w:spacing w:after="0" w:line="360" w:lineRule="auto"/>
        <w:ind w:firstLine="709"/>
        <w:jc w:val="center"/>
        <w:rPr>
          <w:rFonts w:ascii="Times New Roman" w:eastAsia="Times New Roman" w:hAnsi="Times New Roman" w:cs="Times New Roman"/>
          <w:bCs/>
          <w:sz w:val="26"/>
          <w:szCs w:val="26"/>
          <w:lang w:eastAsia="ru-RU"/>
        </w:rPr>
      </w:pPr>
    </w:p>
    <w:p w:rsidR="00E3254E" w:rsidRDefault="00E3254E" w:rsidP="00476565">
      <w:pPr>
        <w:spacing w:after="0" w:line="360" w:lineRule="auto"/>
        <w:ind w:firstLine="709"/>
        <w:jc w:val="center"/>
        <w:rPr>
          <w:rFonts w:ascii="Times New Roman" w:eastAsia="Times New Roman" w:hAnsi="Times New Roman" w:cs="Times New Roman"/>
          <w:bCs/>
          <w:sz w:val="26"/>
          <w:szCs w:val="26"/>
          <w:lang w:eastAsia="ru-RU"/>
        </w:rPr>
      </w:pPr>
    </w:p>
    <w:p w:rsidR="00E3254E" w:rsidRDefault="00E3254E" w:rsidP="00476565">
      <w:pPr>
        <w:spacing w:after="0" w:line="360" w:lineRule="auto"/>
        <w:ind w:firstLine="709"/>
        <w:jc w:val="center"/>
        <w:rPr>
          <w:rFonts w:ascii="Times New Roman" w:eastAsia="Times New Roman" w:hAnsi="Times New Roman" w:cs="Times New Roman"/>
          <w:bCs/>
          <w:sz w:val="26"/>
          <w:szCs w:val="26"/>
          <w:lang w:eastAsia="ru-RU"/>
        </w:rPr>
      </w:pPr>
    </w:p>
    <w:p w:rsidR="00476565" w:rsidRPr="00E3254E" w:rsidRDefault="00476565" w:rsidP="00476565">
      <w:pPr>
        <w:spacing w:after="0" w:line="360" w:lineRule="auto"/>
        <w:ind w:firstLine="709"/>
        <w:jc w:val="center"/>
        <w:rPr>
          <w:rFonts w:ascii="Times New Roman" w:eastAsia="Times New Roman" w:hAnsi="Times New Roman" w:cs="Times New Roman"/>
          <w:bCs/>
          <w:i/>
          <w:sz w:val="32"/>
          <w:szCs w:val="26"/>
          <w:lang w:eastAsia="ru-RU"/>
        </w:rPr>
      </w:pPr>
      <w:r w:rsidRPr="00E3254E">
        <w:rPr>
          <w:rFonts w:ascii="Times New Roman" w:eastAsia="Times New Roman" w:hAnsi="Times New Roman" w:cs="Times New Roman"/>
          <w:bCs/>
          <w:i/>
          <w:sz w:val="32"/>
          <w:szCs w:val="26"/>
          <w:lang w:eastAsia="ru-RU"/>
        </w:rPr>
        <w:t>N</w:t>
      </w:r>
      <w:r w:rsidRPr="00E3254E">
        <w:rPr>
          <w:rFonts w:ascii="Times New Roman" w:eastAsia="Times New Roman" w:hAnsi="Times New Roman" w:cs="Times New Roman"/>
          <w:bCs/>
          <w:i/>
          <w:sz w:val="32"/>
          <w:szCs w:val="26"/>
          <w:vertAlign w:val="subscript"/>
          <w:lang w:eastAsia="ru-RU"/>
        </w:rPr>
        <w:t>тр</w:t>
      </w:r>
      <w:r w:rsidRPr="00E3254E">
        <w:rPr>
          <w:rFonts w:ascii="Times New Roman" w:eastAsia="Times New Roman" w:hAnsi="Times New Roman" w:cs="Times New Roman"/>
          <w:bCs/>
          <w:i/>
          <w:sz w:val="32"/>
          <w:szCs w:val="26"/>
          <w:lang w:eastAsia="ru-RU"/>
        </w:rPr>
        <w:t>=</w:t>
      </w:r>
      <m:oMath>
        <m:f>
          <m:fPr>
            <m:ctrlPr>
              <w:rPr>
                <w:rFonts w:ascii="Cambria Math" w:eastAsia="Times New Roman" w:hAnsi="Cambria Math" w:cs="Times New Roman"/>
                <w:bCs/>
                <w:i/>
                <w:sz w:val="32"/>
                <w:szCs w:val="26"/>
                <w:lang w:eastAsia="ru-RU"/>
              </w:rPr>
            </m:ctrlPr>
          </m:fPr>
          <m:num>
            <m:r>
              <w:rPr>
                <w:rFonts w:ascii="Cambria Math" w:eastAsia="Times New Roman" w:hAnsi="Cambria Math" w:cs="Times New Roman"/>
                <w:sz w:val="32"/>
                <w:szCs w:val="26"/>
                <w:lang w:eastAsia="ru-RU"/>
              </w:rPr>
              <m:t>К1*Пгод</m:t>
            </m:r>
          </m:num>
          <m:den>
            <m:r>
              <w:rPr>
                <w:rFonts w:ascii="Cambria Math" w:eastAsia="Times New Roman" w:hAnsi="Cambria Math" w:cs="Times New Roman"/>
                <w:sz w:val="32"/>
                <w:szCs w:val="26"/>
                <w:lang w:eastAsia="ru-RU"/>
              </w:rPr>
              <m:t>365*Псут*Кисп</m:t>
            </m:r>
          </m:den>
        </m:f>
      </m:oMath>
      <w:r w:rsidRPr="00E3254E">
        <w:rPr>
          <w:rFonts w:ascii="Times New Roman" w:eastAsia="Times New Roman" w:hAnsi="Times New Roman" w:cs="Times New Roman"/>
          <w:bCs/>
          <w:i/>
          <w:sz w:val="32"/>
          <w:szCs w:val="26"/>
          <w:lang w:eastAsia="ru-RU"/>
        </w:rPr>
        <w:t>,</w:t>
      </w:r>
    </w:p>
    <w:p w:rsidR="00E3254E" w:rsidRDefault="00E3254E" w:rsidP="00476565">
      <w:pPr>
        <w:spacing w:after="0" w:line="360" w:lineRule="auto"/>
        <w:ind w:firstLine="709"/>
        <w:rPr>
          <w:rFonts w:ascii="Times New Roman" w:eastAsia="Times New Roman" w:hAnsi="Times New Roman" w:cs="Times New Roman"/>
          <w:bCs/>
          <w:sz w:val="26"/>
          <w:szCs w:val="26"/>
          <w:lang w:eastAsia="ru-RU"/>
        </w:rPr>
      </w:pPr>
    </w:p>
    <w:p w:rsidR="00E3254E" w:rsidRDefault="00E3254E" w:rsidP="00476565">
      <w:pPr>
        <w:spacing w:after="0" w:line="360" w:lineRule="auto"/>
        <w:ind w:firstLine="709"/>
        <w:rPr>
          <w:rFonts w:ascii="Times New Roman" w:eastAsia="Times New Roman" w:hAnsi="Times New Roman" w:cs="Times New Roman"/>
          <w:bCs/>
          <w:sz w:val="26"/>
          <w:szCs w:val="26"/>
          <w:lang w:eastAsia="ru-RU"/>
        </w:rPr>
      </w:pPr>
    </w:p>
    <w:p w:rsidR="00476565" w:rsidRPr="00476565" w:rsidRDefault="00476565" w:rsidP="00476565">
      <w:pPr>
        <w:spacing w:after="0" w:line="36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де </w:t>
      </w:r>
      <w:r w:rsidRPr="00476565">
        <w:rPr>
          <w:rFonts w:ascii="Times New Roman" w:eastAsia="Times New Roman" w:hAnsi="Times New Roman" w:cs="Times New Roman"/>
          <w:bCs/>
          <w:sz w:val="26"/>
          <w:szCs w:val="26"/>
          <w:lang w:eastAsia="ru-RU"/>
        </w:rPr>
        <w:t>П</w:t>
      </w:r>
      <w:r w:rsidRPr="00476565">
        <w:rPr>
          <w:rFonts w:ascii="Times New Roman" w:eastAsia="Times New Roman" w:hAnsi="Times New Roman" w:cs="Times New Roman"/>
          <w:bCs/>
          <w:sz w:val="26"/>
          <w:szCs w:val="26"/>
          <w:vertAlign w:val="subscript"/>
          <w:lang w:eastAsia="ru-RU"/>
        </w:rPr>
        <w:t>год</w:t>
      </w:r>
      <w:r w:rsidRPr="00476565">
        <w:rPr>
          <w:rFonts w:ascii="Times New Roman" w:eastAsia="Times New Roman" w:hAnsi="Times New Roman" w:cs="Times New Roman"/>
          <w:bCs/>
          <w:sz w:val="26"/>
          <w:szCs w:val="26"/>
          <w:lang w:eastAsia="ru-RU"/>
        </w:rPr>
        <w:t xml:space="preserve"> – количество бытовых отходов, подл</w:t>
      </w:r>
      <w:r>
        <w:rPr>
          <w:rFonts w:ascii="Times New Roman" w:eastAsia="Times New Roman" w:hAnsi="Times New Roman" w:cs="Times New Roman"/>
          <w:bCs/>
          <w:sz w:val="26"/>
          <w:szCs w:val="26"/>
          <w:lang w:eastAsia="ru-RU"/>
        </w:rPr>
        <w:t xml:space="preserve">ежащих вывозу в течение года с применением рассматриваемой системы, </w:t>
      </w:r>
      <w:r w:rsidRPr="00476565">
        <w:rPr>
          <w:rFonts w:ascii="Times New Roman" w:eastAsia="Times New Roman" w:hAnsi="Times New Roman" w:cs="Times New Roman"/>
          <w:bCs/>
          <w:sz w:val="26"/>
          <w:szCs w:val="26"/>
          <w:lang w:eastAsia="ru-RU"/>
        </w:rPr>
        <w:t xml:space="preserve">м3, </w:t>
      </w:r>
    </w:p>
    <w:p w:rsidR="00476565" w:rsidRPr="00476565" w:rsidRDefault="00476565" w:rsidP="00476565">
      <w:pPr>
        <w:spacing w:after="0" w:line="360" w:lineRule="auto"/>
        <w:ind w:firstLine="709"/>
        <w:rPr>
          <w:rFonts w:ascii="Times New Roman" w:eastAsia="Times New Roman" w:hAnsi="Times New Roman" w:cs="Times New Roman"/>
          <w:bCs/>
          <w:sz w:val="26"/>
          <w:szCs w:val="26"/>
          <w:lang w:eastAsia="ru-RU"/>
        </w:rPr>
      </w:pPr>
      <w:r w:rsidRPr="00476565">
        <w:rPr>
          <w:rFonts w:ascii="Times New Roman" w:eastAsia="Times New Roman" w:hAnsi="Times New Roman" w:cs="Times New Roman"/>
          <w:bCs/>
          <w:sz w:val="26"/>
          <w:szCs w:val="26"/>
          <w:lang w:eastAsia="ru-RU"/>
        </w:rPr>
        <w:t>П</w:t>
      </w:r>
      <w:r w:rsidRPr="00476565">
        <w:rPr>
          <w:rFonts w:ascii="Times New Roman" w:eastAsia="Times New Roman" w:hAnsi="Times New Roman" w:cs="Times New Roman"/>
          <w:bCs/>
          <w:sz w:val="26"/>
          <w:szCs w:val="26"/>
          <w:vertAlign w:val="subscript"/>
          <w:lang w:eastAsia="ru-RU"/>
        </w:rPr>
        <w:t>сут</w:t>
      </w:r>
      <w:r>
        <w:rPr>
          <w:rFonts w:ascii="Times New Roman" w:eastAsia="Times New Roman" w:hAnsi="Times New Roman" w:cs="Times New Roman"/>
          <w:bCs/>
          <w:sz w:val="26"/>
          <w:szCs w:val="26"/>
          <w:lang w:eastAsia="ru-RU"/>
        </w:rPr>
        <w:t xml:space="preserve"> – суточная </w:t>
      </w:r>
      <w:r w:rsidRPr="00476565">
        <w:rPr>
          <w:rFonts w:ascii="Times New Roman" w:eastAsia="Times New Roman" w:hAnsi="Times New Roman" w:cs="Times New Roman"/>
          <w:bCs/>
          <w:sz w:val="26"/>
          <w:szCs w:val="26"/>
          <w:lang w:eastAsia="ru-RU"/>
        </w:rPr>
        <w:t xml:space="preserve">производительность единицы данного вида транспорта, м3, </w:t>
      </w:r>
    </w:p>
    <w:p w:rsidR="00476565" w:rsidRDefault="00476565" w:rsidP="00476565">
      <w:pPr>
        <w:spacing w:after="0" w:line="360" w:lineRule="auto"/>
        <w:ind w:firstLine="709"/>
        <w:rPr>
          <w:rFonts w:ascii="Times New Roman" w:eastAsia="Times New Roman" w:hAnsi="Times New Roman" w:cs="Times New Roman"/>
          <w:bCs/>
          <w:sz w:val="26"/>
          <w:szCs w:val="26"/>
          <w:lang w:eastAsia="ru-RU"/>
        </w:rPr>
      </w:pPr>
      <w:r w:rsidRPr="00476565">
        <w:rPr>
          <w:rFonts w:ascii="Times New Roman" w:eastAsia="Times New Roman" w:hAnsi="Times New Roman" w:cs="Times New Roman"/>
          <w:bCs/>
          <w:sz w:val="26"/>
          <w:szCs w:val="26"/>
          <w:lang w:eastAsia="ru-RU"/>
        </w:rPr>
        <w:t>К</w:t>
      </w:r>
      <w:r w:rsidRPr="00476565">
        <w:rPr>
          <w:rFonts w:ascii="Times New Roman" w:eastAsia="Times New Roman" w:hAnsi="Times New Roman" w:cs="Times New Roman"/>
          <w:bCs/>
          <w:sz w:val="26"/>
          <w:szCs w:val="26"/>
          <w:vertAlign w:val="subscript"/>
          <w:lang w:eastAsia="ru-RU"/>
        </w:rPr>
        <w:t>исп</w:t>
      </w:r>
      <w:r>
        <w:rPr>
          <w:rFonts w:ascii="Times New Roman" w:eastAsia="Times New Roman" w:hAnsi="Times New Roman" w:cs="Times New Roman"/>
          <w:bCs/>
          <w:sz w:val="26"/>
          <w:szCs w:val="26"/>
          <w:lang w:eastAsia="ru-RU"/>
        </w:rPr>
        <w:t xml:space="preserve"> – коэффициент </w:t>
      </w:r>
      <w:r w:rsidRPr="00476565">
        <w:rPr>
          <w:rFonts w:ascii="Times New Roman" w:eastAsia="Times New Roman" w:hAnsi="Times New Roman" w:cs="Times New Roman"/>
          <w:bCs/>
          <w:sz w:val="26"/>
          <w:szCs w:val="26"/>
          <w:lang w:eastAsia="ru-RU"/>
        </w:rPr>
        <w:t>использования парка (обычно принимается равным 0,8).</w:t>
      </w:r>
    </w:p>
    <w:p w:rsidR="00476565" w:rsidRPr="00476565" w:rsidRDefault="00476565" w:rsidP="00476565">
      <w:pPr>
        <w:spacing w:after="0" w:line="360" w:lineRule="auto"/>
        <w:ind w:firstLine="709"/>
        <w:rPr>
          <w:rFonts w:ascii="Times New Roman" w:eastAsia="Times New Roman" w:hAnsi="Times New Roman" w:cs="Times New Roman"/>
          <w:bCs/>
          <w:sz w:val="26"/>
          <w:szCs w:val="26"/>
          <w:lang w:eastAsia="ru-RU"/>
        </w:rPr>
      </w:pPr>
      <w:r w:rsidRPr="00476565">
        <w:rPr>
          <w:rFonts w:ascii="Times New Roman" w:eastAsia="Times New Roman" w:hAnsi="Times New Roman" w:cs="Times New Roman"/>
          <w:bCs/>
          <w:sz w:val="26"/>
          <w:szCs w:val="26"/>
          <w:lang w:eastAsia="ru-RU"/>
        </w:rPr>
        <w:t>Суточная производительность мусоровозов (П</w:t>
      </w:r>
      <w:r w:rsidRPr="00476565">
        <w:rPr>
          <w:rFonts w:ascii="Times New Roman" w:eastAsia="Times New Roman" w:hAnsi="Times New Roman" w:cs="Times New Roman"/>
          <w:bCs/>
          <w:sz w:val="26"/>
          <w:szCs w:val="26"/>
          <w:vertAlign w:val="subscript"/>
          <w:lang w:eastAsia="ru-RU"/>
        </w:rPr>
        <w:t>сут</w:t>
      </w:r>
      <w:r w:rsidRPr="00476565">
        <w:rPr>
          <w:rFonts w:ascii="Times New Roman" w:eastAsia="Times New Roman" w:hAnsi="Times New Roman" w:cs="Times New Roman"/>
          <w:bCs/>
          <w:sz w:val="26"/>
          <w:szCs w:val="26"/>
          <w:lang w:eastAsia="ru-RU"/>
        </w:rPr>
        <w:t xml:space="preserve">): </w:t>
      </w:r>
    </w:p>
    <w:p w:rsidR="00476565" w:rsidRDefault="00476565" w:rsidP="00476565">
      <w:pPr>
        <w:spacing w:after="0" w:line="360" w:lineRule="auto"/>
        <w:ind w:firstLine="709"/>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w:t>
      </w:r>
      <w:r w:rsidRPr="00476565">
        <w:rPr>
          <w:rFonts w:ascii="Times New Roman" w:eastAsia="Times New Roman" w:hAnsi="Times New Roman" w:cs="Times New Roman"/>
          <w:bCs/>
          <w:sz w:val="26"/>
          <w:szCs w:val="26"/>
          <w:vertAlign w:val="subscript"/>
          <w:lang w:eastAsia="ru-RU"/>
        </w:rPr>
        <w:t>сут</w:t>
      </w:r>
      <w:r>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val="en-US" w:eastAsia="ru-RU"/>
        </w:rPr>
        <w:t>N</w:t>
      </w:r>
      <w:r w:rsidRPr="00476565">
        <w:rPr>
          <w:rFonts w:ascii="Times New Roman" w:eastAsia="Times New Roman" w:hAnsi="Times New Roman" w:cs="Times New Roman"/>
          <w:bCs/>
          <w:sz w:val="26"/>
          <w:szCs w:val="26"/>
          <w:vertAlign w:val="subscript"/>
          <w:lang w:eastAsia="ru-RU"/>
        </w:rPr>
        <w:t>рейс</w:t>
      </w:r>
      <w:r>
        <w:rPr>
          <w:rFonts w:ascii="Times New Roman" w:eastAsia="Times New Roman" w:hAnsi="Times New Roman" w:cs="Times New Roman"/>
          <w:bCs/>
          <w:sz w:val="26"/>
          <w:szCs w:val="26"/>
          <w:lang w:eastAsia="ru-RU"/>
        </w:rPr>
        <w:t>*Е</w:t>
      </w:r>
      <w:r w:rsidRPr="00476565">
        <w:rPr>
          <w:rFonts w:ascii="Times New Roman" w:eastAsia="Times New Roman" w:hAnsi="Times New Roman" w:cs="Times New Roman"/>
          <w:bCs/>
          <w:sz w:val="26"/>
          <w:szCs w:val="26"/>
          <w:lang w:eastAsia="ru-RU"/>
        </w:rPr>
        <w:t>,</w:t>
      </w:r>
    </w:p>
    <w:p w:rsidR="00476565" w:rsidRDefault="00476565" w:rsidP="00476565">
      <w:pPr>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где</w:t>
      </w:r>
      <w:r w:rsidRPr="00476565">
        <w:rPr>
          <w:rFonts w:ascii="Times New Roman" w:eastAsia="Times New Roman" w:hAnsi="Times New Roman" w:cs="Times New Roman"/>
          <w:bCs/>
          <w:sz w:val="26"/>
          <w:szCs w:val="26"/>
          <w:lang w:val="en-US" w:eastAsia="ru-RU"/>
        </w:rPr>
        <w:t>N</w:t>
      </w:r>
      <w:r w:rsidRPr="00476565">
        <w:rPr>
          <w:rFonts w:ascii="Times New Roman" w:eastAsia="Times New Roman" w:hAnsi="Times New Roman" w:cs="Times New Roman"/>
          <w:bCs/>
          <w:sz w:val="26"/>
          <w:szCs w:val="26"/>
          <w:vertAlign w:val="subscript"/>
          <w:lang w:eastAsia="ru-RU"/>
        </w:rPr>
        <w:t>рейс</w:t>
      </w:r>
      <w:r>
        <w:rPr>
          <w:rFonts w:ascii="Times New Roman" w:eastAsia="Times New Roman" w:hAnsi="Times New Roman" w:cs="Times New Roman"/>
          <w:bCs/>
          <w:sz w:val="26"/>
          <w:szCs w:val="26"/>
          <w:lang w:eastAsia="ru-RU"/>
        </w:rPr>
        <w:t>– число рейсов в сутки, Е – количество отходов, перевозимых за один рейс, м</w:t>
      </w:r>
      <w:r w:rsidRPr="00476565">
        <w:rPr>
          <w:rFonts w:ascii="Times New Roman" w:eastAsia="Times New Roman" w:hAnsi="Times New Roman" w:cs="Times New Roman"/>
          <w:bCs/>
          <w:sz w:val="26"/>
          <w:szCs w:val="26"/>
          <w:vertAlign w:val="superscript"/>
          <w:lang w:eastAsia="ru-RU"/>
        </w:rPr>
        <w:t>3</w:t>
      </w:r>
      <w:r>
        <w:rPr>
          <w:rFonts w:ascii="Times New Roman" w:eastAsia="Times New Roman" w:hAnsi="Times New Roman" w:cs="Times New Roman"/>
          <w:bCs/>
          <w:sz w:val="26"/>
          <w:szCs w:val="26"/>
          <w:lang w:eastAsia="ru-RU"/>
        </w:rPr>
        <w:t>.</w:t>
      </w:r>
    </w:p>
    <w:p w:rsidR="00A15385" w:rsidRDefault="00A15385" w:rsidP="00A15385">
      <w:pPr>
        <w:spacing w:after="0" w:line="360" w:lineRule="auto"/>
        <w:ind w:right="141"/>
        <w:jc w:val="both"/>
        <w:rPr>
          <w:rFonts w:ascii="Times New Roman" w:eastAsia="Times New Roman" w:hAnsi="Times New Roman" w:cs="Times New Roman"/>
          <w:bCs/>
          <w:sz w:val="26"/>
          <w:szCs w:val="26"/>
          <w:lang w:eastAsia="ru-RU"/>
        </w:rPr>
      </w:pPr>
    </w:p>
    <w:p w:rsidR="00476565" w:rsidRPr="00141985" w:rsidRDefault="00476565" w:rsidP="00A15385">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Прогноз годового количества бытовых отходов, подлежащих вывозу, на 2014-2029 годы приведен в таблице 3.2. Для определения суточной производительности спецтехники, задействованной для вывоза ТБО, необходимо оценить количество возможных рейсов в сутки и перевозимый объем ТБО за один рейс. </w:t>
      </w:r>
    </w:p>
    <w:p w:rsidR="006D2F46" w:rsidRDefault="006D2F46" w:rsidP="006D2F46">
      <w:pPr>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6D2F46" w:rsidRPr="00141985" w:rsidRDefault="00321CDC" w:rsidP="00A20E21">
      <w:pPr>
        <w:spacing w:after="0" w:line="360" w:lineRule="auto"/>
        <w:ind w:left="-567" w:right="141" w:firstLine="426"/>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Для обслуживания стандартных контейнеров 0,75 м3 может использоваться, напр</w:t>
      </w:r>
      <w:r w:rsidR="00571D99">
        <w:rPr>
          <w:rFonts w:ascii="Times New Roman" w:eastAsia="Times New Roman" w:hAnsi="Times New Roman" w:cs="Times New Roman"/>
          <w:bCs/>
          <w:sz w:val="26"/>
          <w:szCs w:val="26"/>
          <w:lang w:eastAsia="ru-RU"/>
        </w:rPr>
        <w:t>имер, мусоровоз КО-440-3 (рис. 4</w:t>
      </w:r>
      <w:r w:rsidRPr="00141985">
        <w:rPr>
          <w:rFonts w:ascii="Times New Roman" w:eastAsia="Times New Roman" w:hAnsi="Times New Roman" w:cs="Times New Roman"/>
          <w:bCs/>
          <w:sz w:val="26"/>
          <w:szCs w:val="26"/>
          <w:lang w:eastAsia="ru-RU"/>
        </w:rPr>
        <w:t>). Данный мусоровоз в настоящее время числятся в парке спецтехники</w:t>
      </w:r>
      <w:r w:rsidR="00451753" w:rsidRPr="00141985">
        <w:rPr>
          <w:rFonts w:ascii="Times New Roman" w:eastAsia="Times New Roman" w:hAnsi="Times New Roman" w:cs="Times New Roman"/>
          <w:bCs/>
          <w:sz w:val="26"/>
          <w:szCs w:val="26"/>
          <w:lang w:eastAsia="ru-RU"/>
        </w:rPr>
        <w:t xml:space="preserve"> ООО «Сервис»</w:t>
      </w:r>
      <w:r w:rsidRPr="00141985">
        <w:rPr>
          <w:rFonts w:ascii="Times New Roman" w:eastAsia="Times New Roman" w:hAnsi="Times New Roman" w:cs="Times New Roman"/>
          <w:bCs/>
          <w:sz w:val="26"/>
          <w:szCs w:val="26"/>
          <w:lang w:eastAsia="ru-RU"/>
        </w:rPr>
        <w:t xml:space="preserve"> . Базовое шасси – ГАЗ 3307, бензиновый двигатель мощностью 87,5 кВт. Вместимость кузова 7,5 куб. м, коэффициент уплотнения 1,2, максимальная масса загружаемых отходов 3100 кг,  грузоподъемность манипулятора 500 кг. Цена м</w:t>
      </w:r>
      <w:r w:rsidR="00A20E21">
        <w:rPr>
          <w:rFonts w:ascii="Times New Roman" w:eastAsia="Times New Roman" w:hAnsi="Times New Roman" w:cs="Times New Roman"/>
          <w:bCs/>
          <w:sz w:val="26"/>
          <w:szCs w:val="26"/>
          <w:lang w:eastAsia="ru-RU"/>
        </w:rPr>
        <w:t>усоровоза около 520 тыс. рублей.</w:t>
      </w:r>
    </w:p>
    <w:p w:rsidR="00321CDC" w:rsidRPr="00321CDC" w:rsidRDefault="00321CDC" w:rsidP="00321CDC">
      <w:pPr>
        <w:framePr w:h="2117" w:wrap="notBeside" w:vAnchor="text" w:hAnchor="text" w:y="1"/>
        <w:widowControl w:val="0"/>
        <w:spacing w:after="0" w:line="240" w:lineRule="auto"/>
        <w:jc w:val="center"/>
        <w:rPr>
          <w:rFonts w:ascii="Times New Roman" w:eastAsia="Times New Roman" w:hAnsi="Times New Roman" w:cs="Times New Roman"/>
          <w:color w:val="000000"/>
          <w:sz w:val="0"/>
          <w:szCs w:val="0"/>
          <w:lang w:eastAsia="ru-RU"/>
        </w:rPr>
      </w:pPr>
    </w:p>
    <w:p w:rsidR="00A20E21" w:rsidRDefault="00A20E21" w:rsidP="00A20E21">
      <w:pPr>
        <w:spacing w:after="0" w:line="360" w:lineRule="auto"/>
        <w:ind w:right="141"/>
        <w:jc w:val="both"/>
        <w:rPr>
          <w:rFonts w:ascii="Times New Roman" w:eastAsia="Times New Roman" w:hAnsi="Times New Roman" w:cs="Times New Roman"/>
          <w:bCs/>
          <w:sz w:val="26"/>
          <w:szCs w:val="26"/>
          <w:highlight w:val="yellow"/>
          <w:lang w:eastAsia="ru-RU"/>
        </w:rPr>
      </w:pPr>
      <w:r>
        <w:rPr>
          <w:rFonts w:ascii="Times New Roman" w:eastAsia="Times New Roman" w:hAnsi="Times New Roman" w:cs="Times New Roman"/>
          <w:bCs/>
          <w:noProof/>
          <w:sz w:val="26"/>
          <w:szCs w:val="26"/>
          <w:lang w:eastAsia="ru-RU"/>
        </w:rPr>
        <w:drawing>
          <wp:inline distT="0" distB="0" distL="0" distR="0">
            <wp:extent cx="5330650" cy="3370164"/>
            <wp:effectExtent l="0" t="0" r="381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9941" cy="3376038"/>
                    </a:xfrm>
                    <a:prstGeom prst="rect">
                      <a:avLst/>
                    </a:prstGeom>
                    <a:noFill/>
                    <a:ln>
                      <a:noFill/>
                    </a:ln>
                  </pic:spPr>
                </pic:pic>
              </a:graphicData>
            </a:graphic>
          </wp:inline>
        </w:drawing>
      </w:r>
    </w:p>
    <w:p w:rsidR="00321CDC" w:rsidRPr="006D2F46" w:rsidRDefault="008D16BB" w:rsidP="006D2F46">
      <w:pPr>
        <w:spacing w:after="0" w:line="360" w:lineRule="auto"/>
        <w:ind w:right="141"/>
        <w:jc w:val="both"/>
        <w:rPr>
          <w:rFonts w:ascii="Times New Roman" w:eastAsia="Times New Roman" w:hAnsi="Times New Roman" w:cs="Times New Roman"/>
          <w:bCs/>
          <w:sz w:val="26"/>
          <w:szCs w:val="26"/>
          <w:highlight w:val="yellow"/>
          <w:lang w:eastAsia="ru-RU"/>
        </w:rPr>
      </w:pPr>
      <w:r>
        <w:rPr>
          <w:rFonts w:ascii="Times New Roman" w:eastAsia="Times New Roman" w:hAnsi="Times New Roman" w:cs="Times New Roman"/>
          <w:bCs/>
          <w:sz w:val="26"/>
          <w:szCs w:val="26"/>
          <w:lang w:eastAsia="ru-RU"/>
        </w:rPr>
        <w:t>Рис.4</w:t>
      </w:r>
      <w:r w:rsidR="00321CDC" w:rsidRPr="00141985">
        <w:rPr>
          <w:rFonts w:ascii="Times New Roman" w:eastAsia="Times New Roman" w:hAnsi="Times New Roman" w:cs="Times New Roman"/>
          <w:bCs/>
          <w:sz w:val="26"/>
          <w:szCs w:val="26"/>
          <w:lang w:eastAsia="ru-RU"/>
        </w:rPr>
        <w:t xml:space="preserve"> Мусоровоз КО-440-3</w:t>
      </w:r>
    </w:p>
    <w:p w:rsidR="00321CDC" w:rsidRPr="00321CDC" w:rsidRDefault="00321CDC" w:rsidP="006D2F46">
      <w:pPr>
        <w:spacing w:after="0" w:line="360" w:lineRule="auto"/>
        <w:ind w:left="-567" w:right="141"/>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lastRenderedPageBreak/>
        <w:t>За один рейс мусоровоз КО-440-3 может перевезти, с учетом уплотнения, до 9 м3, т.е. 12 контейнеров 0,75 м3. Время загрузки одного контейнера составляет приблизительно 5-10 минут, полная загрузка занимает около 1,5 часов.</w:t>
      </w:r>
    </w:p>
    <w:p w:rsidR="0029392C" w:rsidRPr="002B76F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Для определения числа возможных рейсов в сутки необходимо определить плечо вывоза ТБО. На данный момент вывоз отходов с территории</w:t>
      </w:r>
      <w:r w:rsidR="009C3111">
        <w:rPr>
          <w:rFonts w:ascii="Times New Roman" w:eastAsia="Times New Roman" w:hAnsi="Times New Roman" w:cs="Times New Roman"/>
          <w:bCs/>
          <w:sz w:val="26"/>
          <w:szCs w:val="26"/>
          <w:lang w:eastAsia="ru-RU"/>
        </w:rPr>
        <w:t>с</w:t>
      </w:r>
      <w:r w:rsidR="0014249F">
        <w:rPr>
          <w:rFonts w:ascii="Times New Roman" w:eastAsia="Times New Roman" w:hAnsi="Times New Roman" w:cs="Times New Roman"/>
          <w:bCs/>
          <w:sz w:val="26"/>
          <w:szCs w:val="26"/>
          <w:lang w:eastAsia="ru-RU"/>
        </w:rPr>
        <w:t>.</w:t>
      </w:r>
      <w:r w:rsidR="009C3111">
        <w:rPr>
          <w:rFonts w:ascii="Times New Roman" w:eastAsia="Times New Roman" w:hAnsi="Times New Roman" w:cs="Times New Roman"/>
          <w:bCs/>
          <w:sz w:val="26"/>
          <w:szCs w:val="26"/>
          <w:lang w:eastAsia="ru-RU"/>
        </w:rPr>
        <w:t>Зарай</w:t>
      </w:r>
      <w:r w:rsidR="0076772B" w:rsidRPr="002B76FC">
        <w:rPr>
          <w:rFonts w:ascii="Times New Roman" w:eastAsia="Times New Roman" w:hAnsi="Times New Roman" w:cs="Times New Roman"/>
          <w:bCs/>
          <w:sz w:val="26"/>
          <w:szCs w:val="26"/>
          <w:lang w:eastAsia="ru-RU"/>
        </w:rPr>
        <w:t>ское</w:t>
      </w:r>
      <w:r w:rsidRPr="002B76FC">
        <w:rPr>
          <w:rFonts w:ascii="Times New Roman" w:eastAsia="Times New Roman" w:hAnsi="Times New Roman" w:cs="Times New Roman"/>
          <w:bCs/>
          <w:sz w:val="26"/>
          <w:szCs w:val="26"/>
          <w:lang w:eastAsia="ru-RU"/>
        </w:rPr>
        <w:t xml:space="preserve"> осуществляется на  санкционированную свалку, расположенную </w:t>
      </w:r>
      <w:r w:rsidR="0076772B" w:rsidRPr="002B76FC">
        <w:rPr>
          <w:rFonts w:ascii="Times New Roman" w:eastAsia="Times New Roman" w:hAnsi="Times New Roman" w:cs="Times New Roman"/>
          <w:bCs/>
          <w:sz w:val="26"/>
          <w:szCs w:val="26"/>
          <w:lang w:eastAsia="ru-RU"/>
        </w:rPr>
        <w:t>в 20</w:t>
      </w:r>
      <w:r w:rsidR="00B47145" w:rsidRPr="002B76FC">
        <w:rPr>
          <w:rFonts w:ascii="Times New Roman" w:eastAsia="Times New Roman" w:hAnsi="Times New Roman" w:cs="Times New Roman"/>
          <w:bCs/>
          <w:sz w:val="26"/>
          <w:szCs w:val="26"/>
          <w:lang w:eastAsia="ru-RU"/>
        </w:rPr>
        <w:t xml:space="preserve"> км от деревни</w:t>
      </w:r>
      <w:r w:rsidR="00F1261C" w:rsidRPr="002B76FC">
        <w:rPr>
          <w:rFonts w:ascii="Times New Roman" w:eastAsia="Times New Roman" w:hAnsi="Times New Roman" w:cs="Times New Roman"/>
          <w:bCs/>
          <w:sz w:val="26"/>
          <w:szCs w:val="26"/>
          <w:lang w:eastAsia="ru-RU"/>
        </w:rPr>
        <w:t>. С учетом движения внутри деревни</w:t>
      </w:r>
      <w:r w:rsidRPr="002B76FC">
        <w:rPr>
          <w:rFonts w:ascii="Times New Roman" w:eastAsia="Times New Roman" w:hAnsi="Times New Roman" w:cs="Times New Roman"/>
          <w:bCs/>
          <w:sz w:val="26"/>
          <w:szCs w:val="26"/>
          <w:lang w:eastAsia="ru-RU"/>
        </w:rPr>
        <w:t>, средний путь в одну сторону</w:t>
      </w:r>
      <w:r w:rsidR="009C3111">
        <w:rPr>
          <w:rFonts w:ascii="Times New Roman" w:eastAsia="Times New Roman" w:hAnsi="Times New Roman" w:cs="Times New Roman"/>
          <w:bCs/>
          <w:sz w:val="26"/>
          <w:szCs w:val="26"/>
          <w:lang w:eastAsia="ru-RU"/>
        </w:rPr>
        <w:t xml:space="preserve"> приблизительно</w:t>
      </w:r>
      <w:r w:rsidRPr="002B76FC">
        <w:rPr>
          <w:rFonts w:ascii="Times New Roman" w:eastAsia="Times New Roman" w:hAnsi="Times New Roman" w:cs="Times New Roman"/>
          <w:bCs/>
          <w:sz w:val="26"/>
          <w:szCs w:val="26"/>
          <w:lang w:eastAsia="ru-RU"/>
        </w:rPr>
        <w:t xml:space="preserve"> составляет около</w:t>
      </w:r>
      <w:r w:rsidR="0076772B" w:rsidRPr="002B76FC">
        <w:rPr>
          <w:rFonts w:ascii="Times New Roman" w:eastAsia="Times New Roman" w:hAnsi="Times New Roman" w:cs="Times New Roman"/>
          <w:bCs/>
          <w:sz w:val="26"/>
          <w:szCs w:val="26"/>
          <w:lang w:eastAsia="ru-RU"/>
        </w:rPr>
        <w:t>24</w:t>
      </w:r>
      <w:r w:rsidRPr="002B76FC">
        <w:rPr>
          <w:rFonts w:ascii="Times New Roman" w:eastAsia="Times New Roman" w:hAnsi="Times New Roman" w:cs="Times New Roman"/>
          <w:bCs/>
          <w:sz w:val="26"/>
          <w:szCs w:val="26"/>
          <w:lang w:eastAsia="ru-RU"/>
        </w:rPr>
        <w:t>км.За один полный рейс транспорт должен проделать путь туда и обратно</w:t>
      </w:r>
      <w:r w:rsidR="0076772B" w:rsidRPr="002B76FC">
        <w:rPr>
          <w:rFonts w:ascii="Times New Roman" w:eastAsia="Times New Roman" w:hAnsi="Times New Roman" w:cs="Times New Roman"/>
          <w:bCs/>
          <w:sz w:val="26"/>
          <w:szCs w:val="26"/>
          <w:lang w:eastAsia="ru-RU"/>
        </w:rPr>
        <w:t>, т.е. 48</w:t>
      </w:r>
      <w:r w:rsidRPr="002B76FC">
        <w:rPr>
          <w:rFonts w:ascii="Times New Roman" w:eastAsia="Times New Roman" w:hAnsi="Times New Roman" w:cs="Times New Roman"/>
          <w:bCs/>
          <w:sz w:val="26"/>
          <w:szCs w:val="26"/>
          <w:lang w:eastAsia="ru-RU"/>
        </w:rPr>
        <w:t xml:space="preserve"> км. Учитывая, что средняя скорость движения мусоровоза составляет около 40 км/ч, этот путь займет приблизительно</w:t>
      </w:r>
      <w:r w:rsidR="00D6141B" w:rsidRPr="002B76FC">
        <w:rPr>
          <w:rFonts w:ascii="Times New Roman" w:eastAsia="Times New Roman" w:hAnsi="Times New Roman" w:cs="Times New Roman"/>
          <w:bCs/>
          <w:sz w:val="26"/>
          <w:szCs w:val="26"/>
          <w:lang w:eastAsia="ru-RU"/>
        </w:rPr>
        <w:t xml:space="preserve"> 1час 15</w:t>
      </w:r>
      <w:r w:rsidRPr="002B76FC">
        <w:rPr>
          <w:rFonts w:ascii="Times New Roman" w:eastAsia="Times New Roman" w:hAnsi="Times New Roman" w:cs="Times New Roman"/>
          <w:bCs/>
          <w:sz w:val="26"/>
          <w:szCs w:val="26"/>
          <w:lang w:eastAsia="ru-RU"/>
        </w:rPr>
        <w:t xml:space="preserve"> минут. С учетом времени на погрузку и разгрузку, полный рейс мусоровоза КО-440-3 при обслуживании контейнеров 0,75 м3 займет около</w:t>
      </w:r>
      <w:r w:rsidR="0029392C" w:rsidRPr="002B76FC">
        <w:rPr>
          <w:rFonts w:ascii="Times New Roman" w:eastAsia="Times New Roman" w:hAnsi="Times New Roman" w:cs="Times New Roman"/>
          <w:bCs/>
          <w:sz w:val="26"/>
          <w:szCs w:val="26"/>
          <w:lang w:eastAsia="ru-RU"/>
        </w:rPr>
        <w:t xml:space="preserve"> 3</w:t>
      </w:r>
      <w:r w:rsidRPr="002B76FC">
        <w:rPr>
          <w:rFonts w:ascii="Times New Roman" w:eastAsia="Times New Roman" w:hAnsi="Times New Roman" w:cs="Times New Roman"/>
          <w:bCs/>
          <w:sz w:val="26"/>
          <w:szCs w:val="26"/>
          <w:lang w:eastAsia="ru-RU"/>
        </w:rPr>
        <w:t xml:space="preserve"> часов. За одну 8-часо</w:t>
      </w:r>
      <w:r w:rsidR="0030779F" w:rsidRPr="002B76FC">
        <w:rPr>
          <w:rFonts w:ascii="Times New Roman" w:eastAsia="Times New Roman" w:hAnsi="Times New Roman" w:cs="Times New Roman"/>
          <w:bCs/>
          <w:sz w:val="26"/>
          <w:szCs w:val="26"/>
          <w:lang w:eastAsia="ru-RU"/>
        </w:rPr>
        <w:t>вую смену он может совершить 2-3</w:t>
      </w:r>
      <w:r w:rsidRPr="002B76FC">
        <w:rPr>
          <w:rFonts w:ascii="Times New Roman" w:eastAsia="Times New Roman" w:hAnsi="Times New Roman" w:cs="Times New Roman"/>
          <w:bCs/>
          <w:sz w:val="26"/>
          <w:szCs w:val="26"/>
          <w:lang w:eastAsia="ru-RU"/>
        </w:rPr>
        <w:t xml:space="preserve"> рейса (примем Nрейс</w:t>
      </w:r>
      <w:r w:rsidR="0030779F" w:rsidRPr="002B76FC">
        <w:rPr>
          <w:rFonts w:ascii="Times New Roman" w:eastAsia="Times New Roman" w:hAnsi="Times New Roman" w:cs="Times New Roman"/>
          <w:bCs/>
          <w:sz w:val="26"/>
          <w:szCs w:val="26"/>
          <w:lang w:eastAsia="ru-RU"/>
        </w:rPr>
        <w:t>=2</w:t>
      </w:r>
      <w:r w:rsidRPr="002B76FC">
        <w:rPr>
          <w:rFonts w:ascii="Times New Roman" w:eastAsia="Times New Roman" w:hAnsi="Times New Roman" w:cs="Times New Roman"/>
          <w:bCs/>
          <w:sz w:val="26"/>
          <w:szCs w:val="26"/>
          <w:lang w:eastAsia="ru-RU"/>
        </w:rPr>
        <w:t>,5). Таким образом, суточная производительность мусоровоза КО-440-3 составит Псут</w:t>
      </w:r>
      <w:r w:rsidR="0030779F" w:rsidRPr="002B76FC">
        <w:rPr>
          <w:rFonts w:ascii="Times New Roman" w:eastAsia="Times New Roman" w:hAnsi="Times New Roman" w:cs="Times New Roman"/>
          <w:bCs/>
          <w:sz w:val="26"/>
          <w:szCs w:val="26"/>
          <w:lang w:eastAsia="ru-RU"/>
        </w:rPr>
        <w:t>= 2*9=18</w:t>
      </w:r>
      <w:r w:rsidRPr="002B76FC">
        <w:rPr>
          <w:rFonts w:ascii="Times New Roman" w:eastAsia="Times New Roman" w:hAnsi="Times New Roman" w:cs="Times New Roman"/>
          <w:bCs/>
          <w:sz w:val="26"/>
          <w:szCs w:val="26"/>
          <w:lang w:eastAsia="ru-RU"/>
        </w:rPr>
        <w:t xml:space="preserve"> м3. Годовая производительность составляет (с учетом коэффициента использования парка 0,8) для мусоровоза КО-440-3 - 7884 м3/год, </w:t>
      </w:r>
    </w:p>
    <w:p w:rsidR="0029392C" w:rsidRPr="002B76FC" w:rsidRDefault="0029392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Данное значение превышает годовые объемы накопления ТБО (1397,11 м3 в 2014 году) </w:t>
      </w:r>
      <w:r w:rsidR="002B76FC" w:rsidRPr="002B76FC">
        <w:rPr>
          <w:rFonts w:ascii="Times New Roman" w:eastAsia="Times New Roman" w:hAnsi="Times New Roman" w:cs="Times New Roman"/>
          <w:bCs/>
          <w:sz w:val="26"/>
          <w:szCs w:val="26"/>
          <w:lang w:eastAsia="ru-RU"/>
        </w:rPr>
        <w:t>в несколько раз</w:t>
      </w:r>
      <w:r w:rsidR="00C5113D" w:rsidRPr="002B76FC">
        <w:rPr>
          <w:rFonts w:ascii="Times New Roman" w:eastAsia="Times New Roman" w:hAnsi="Times New Roman" w:cs="Times New Roman"/>
          <w:bCs/>
          <w:sz w:val="26"/>
          <w:szCs w:val="26"/>
          <w:lang w:eastAsia="ru-RU"/>
        </w:rPr>
        <w:t>, поэтому произ</w:t>
      </w:r>
      <w:r w:rsidRPr="002B76FC">
        <w:rPr>
          <w:rFonts w:ascii="Times New Roman" w:eastAsia="Times New Roman" w:hAnsi="Times New Roman" w:cs="Times New Roman"/>
          <w:bCs/>
          <w:sz w:val="26"/>
          <w:szCs w:val="26"/>
          <w:lang w:eastAsia="ru-RU"/>
        </w:rPr>
        <w:t>водительности одного мусоровоза вполне достаточно для обеспечения вывоза отходов.</w:t>
      </w:r>
    </w:p>
    <w:p w:rsidR="00321CDC" w:rsidRPr="002B76F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Для обеспечения сбора и вывоза мусора требуются рабочие следующих профессий: водитель автомобиля, грузчик, оператор. </w:t>
      </w:r>
    </w:p>
    <w:p w:rsidR="00321CDC" w:rsidRPr="002B76F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Состав работ: </w:t>
      </w:r>
    </w:p>
    <w:p w:rsidR="00321CDC" w:rsidRPr="002B76F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Для водителя автомобиля. Установка мусоровоза под загрузку. Управление спецоборудованием при перегрузке ТБО. Переезд к следующей контейнерной площадке в пределах 1 км. Установка мусоровоза под разгрузку, управление спецоборудованием. </w:t>
      </w:r>
    </w:p>
    <w:p w:rsidR="00321CDC" w:rsidRPr="002B76F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Для грузчика. Открывание крышек контейнеров. Кантовка контейнера под захват манипулятора (при необходимости). Подбор просыпавшихся при погрузке отходов. Закрывание крышек контейнеров. Очистка кузова от остатков ТБО после разгрузки. </w:t>
      </w:r>
    </w:p>
    <w:p w:rsidR="00321CDC" w:rsidRPr="00321CD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Для оператора. Подготовка документации по выпуску машин на линию: путевого листа и справки о работе спецмашин, организация своевременного выпуска машин и периодическая проверка нахождения их на линии. Оперативное перераспределение машин в случаях нарушения утвержденного графика или изменения по каким-либо </w:t>
      </w:r>
      <w:r w:rsidRPr="002B76FC">
        <w:rPr>
          <w:rFonts w:ascii="Times New Roman" w:eastAsia="Times New Roman" w:hAnsi="Times New Roman" w:cs="Times New Roman"/>
          <w:bCs/>
          <w:sz w:val="26"/>
          <w:szCs w:val="26"/>
          <w:lang w:eastAsia="ru-RU"/>
        </w:rPr>
        <w:lastRenderedPageBreak/>
        <w:t>причинам условий работы машин на линии. Регистрация машин, возвращающихся в парк. Прием и обеспечение заявок на машины. Подготовка ежедневного (суточного) отчета работы машин.</w:t>
      </w:r>
    </w:p>
    <w:p w:rsidR="00321CDC" w:rsidRPr="006F103A" w:rsidRDefault="00321CDC" w:rsidP="006F103A">
      <w:pPr>
        <w:pStyle w:val="2"/>
        <w:jc w:val="center"/>
        <w:rPr>
          <w:rFonts w:eastAsia="Times New Roman"/>
          <w:color w:val="auto"/>
          <w:lang w:eastAsia="ru-RU"/>
        </w:rPr>
      </w:pPr>
      <w:r w:rsidRPr="006F103A">
        <w:rPr>
          <w:rFonts w:eastAsia="Times New Roman"/>
          <w:color w:val="auto"/>
          <w:lang w:eastAsia="ru-RU"/>
        </w:rPr>
        <w:t>Правила составления графиков и маршрутов работы спецавтотранспорта для вывоза отходов</w:t>
      </w:r>
    </w:p>
    <w:p w:rsidR="00321CDC" w:rsidRPr="002B76F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Для оптимизации вывоза ТБО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w:t>
      </w:r>
    </w:p>
    <w:p w:rsidR="00D06329" w:rsidRDefault="00321CDC" w:rsidP="00D06329">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w:t>
      </w:r>
    </w:p>
    <w:p w:rsidR="007876D8" w:rsidRPr="002B76FC" w:rsidRDefault="00321CDC" w:rsidP="00D06329">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При разработке маршрутов движения спецавтотранспорта необходимо располагать следующими исходными данными: подробной характеристикой подлежащих обслуживанию объектов и района</w:t>
      </w:r>
      <w:r w:rsidR="007876D8" w:rsidRPr="002B76FC">
        <w:rPr>
          <w:rFonts w:ascii="Times New Roman" w:eastAsia="Times New Roman" w:hAnsi="Times New Roman" w:cs="Times New Roman"/>
          <w:bCs/>
          <w:sz w:val="26"/>
          <w:szCs w:val="26"/>
          <w:lang w:eastAsia="ru-RU"/>
        </w:rPr>
        <w:t xml:space="preserve"> обслуживания в целом, </w:t>
      </w:r>
      <w:r w:rsidRPr="002B76FC">
        <w:rPr>
          <w:rFonts w:ascii="Times New Roman" w:eastAsia="Times New Roman" w:hAnsi="Times New Roman" w:cs="Times New Roman"/>
          <w:bCs/>
          <w:sz w:val="26"/>
          <w:szCs w:val="26"/>
          <w:lang w:eastAsia="ru-RU"/>
        </w:rPr>
        <w:t>сведениями о накоплении бытовых от</w:t>
      </w:r>
      <w:r w:rsidR="007876D8" w:rsidRPr="002B76FC">
        <w:rPr>
          <w:rFonts w:ascii="Times New Roman" w:eastAsia="Times New Roman" w:hAnsi="Times New Roman" w:cs="Times New Roman"/>
          <w:bCs/>
          <w:sz w:val="26"/>
          <w:szCs w:val="26"/>
          <w:lang w:eastAsia="ru-RU"/>
        </w:rPr>
        <w:t xml:space="preserve">ходов по отдельным объектам, о </w:t>
      </w:r>
      <w:r w:rsidRPr="002B76FC">
        <w:rPr>
          <w:rFonts w:ascii="Times New Roman" w:eastAsia="Times New Roman" w:hAnsi="Times New Roman" w:cs="Times New Roman"/>
          <w:bCs/>
          <w:sz w:val="26"/>
          <w:szCs w:val="26"/>
          <w:lang w:eastAsia="ru-RU"/>
        </w:rPr>
        <w:t>состоянии подъездов, интенсивности д</w:t>
      </w:r>
      <w:r w:rsidR="007876D8" w:rsidRPr="002B76FC">
        <w:rPr>
          <w:rFonts w:ascii="Times New Roman" w:eastAsia="Times New Roman" w:hAnsi="Times New Roman" w:cs="Times New Roman"/>
          <w:bCs/>
          <w:sz w:val="26"/>
          <w:szCs w:val="26"/>
          <w:lang w:eastAsia="ru-RU"/>
        </w:rPr>
        <w:t xml:space="preserve">вижения по отдельным улицам, о </w:t>
      </w:r>
      <w:r w:rsidRPr="002B76FC">
        <w:rPr>
          <w:rFonts w:ascii="Times New Roman" w:eastAsia="Times New Roman" w:hAnsi="Times New Roman" w:cs="Times New Roman"/>
          <w:bCs/>
          <w:sz w:val="26"/>
          <w:szCs w:val="26"/>
          <w:lang w:eastAsia="ru-RU"/>
        </w:rPr>
        <w:t>планировке кварталов и дворовых террито</w:t>
      </w:r>
      <w:r w:rsidR="007876D8" w:rsidRPr="002B76FC">
        <w:rPr>
          <w:rFonts w:ascii="Times New Roman" w:eastAsia="Times New Roman" w:hAnsi="Times New Roman" w:cs="Times New Roman"/>
          <w:bCs/>
          <w:sz w:val="26"/>
          <w:szCs w:val="26"/>
          <w:lang w:eastAsia="ru-RU"/>
        </w:rPr>
        <w:t xml:space="preserve">рий, о местоположении объектов </w:t>
      </w:r>
      <w:r w:rsidRPr="002B76FC">
        <w:rPr>
          <w:rFonts w:ascii="Times New Roman" w:eastAsia="Times New Roman" w:hAnsi="Times New Roman" w:cs="Times New Roman"/>
          <w:bCs/>
          <w:sz w:val="26"/>
          <w:szCs w:val="26"/>
          <w:lang w:eastAsia="ru-RU"/>
        </w:rPr>
        <w:t>обезвреживания и переработк</w:t>
      </w:r>
      <w:r w:rsidR="007876D8" w:rsidRPr="002B76FC">
        <w:rPr>
          <w:rFonts w:ascii="Times New Roman" w:eastAsia="Times New Roman" w:hAnsi="Times New Roman" w:cs="Times New Roman"/>
          <w:bCs/>
          <w:sz w:val="26"/>
          <w:szCs w:val="26"/>
          <w:lang w:eastAsia="ru-RU"/>
        </w:rPr>
        <w:t xml:space="preserve">и бытовых отходов.  </w:t>
      </w:r>
    </w:p>
    <w:p w:rsidR="00321CDC" w:rsidRPr="00321CD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По каждому участку должны быт</w:t>
      </w:r>
      <w:r w:rsidR="007876D8" w:rsidRPr="002B76FC">
        <w:rPr>
          <w:rFonts w:ascii="Times New Roman" w:eastAsia="Times New Roman" w:hAnsi="Times New Roman" w:cs="Times New Roman"/>
          <w:bCs/>
          <w:sz w:val="26"/>
          <w:szCs w:val="26"/>
          <w:lang w:eastAsia="ru-RU"/>
        </w:rPr>
        <w:t xml:space="preserve">ь данные о числе установленных </w:t>
      </w:r>
      <w:r w:rsidRPr="002B76FC">
        <w:rPr>
          <w:rFonts w:ascii="Times New Roman" w:eastAsia="Times New Roman" w:hAnsi="Times New Roman" w:cs="Times New Roman"/>
          <w:bCs/>
          <w:sz w:val="26"/>
          <w:szCs w:val="26"/>
          <w:lang w:eastAsia="ru-RU"/>
        </w:rPr>
        <w:t>сборников отходов. При разработке маршрут</w:t>
      </w:r>
      <w:r w:rsidR="007876D8" w:rsidRPr="002B76FC">
        <w:rPr>
          <w:rFonts w:ascii="Times New Roman" w:eastAsia="Times New Roman" w:hAnsi="Times New Roman" w:cs="Times New Roman"/>
          <w:bCs/>
          <w:sz w:val="26"/>
          <w:szCs w:val="26"/>
          <w:lang w:eastAsia="ru-RU"/>
        </w:rPr>
        <w:t>ов движения спецавтотранспорта</w:t>
      </w:r>
      <w:r w:rsidRPr="002B76FC">
        <w:rPr>
          <w:rFonts w:ascii="Times New Roman" w:eastAsia="Times New Roman" w:hAnsi="Times New Roman" w:cs="Times New Roman"/>
          <w:bCs/>
          <w:sz w:val="26"/>
          <w:szCs w:val="26"/>
          <w:lang w:eastAsia="ru-RU"/>
        </w:rPr>
        <w:t>следует руководствоваться следующими правилами: сводить до минимума повторные пробеги спецавтотранспорта по одн</w:t>
      </w:r>
      <w:r w:rsidR="007876D8" w:rsidRPr="002B76FC">
        <w:rPr>
          <w:rFonts w:ascii="Times New Roman" w:eastAsia="Times New Roman" w:hAnsi="Times New Roman" w:cs="Times New Roman"/>
          <w:bCs/>
          <w:sz w:val="26"/>
          <w:szCs w:val="26"/>
          <w:lang w:eastAsia="ru-RU"/>
        </w:rPr>
        <w:t xml:space="preserve">им и тем же улицам, объединять </w:t>
      </w:r>
      <w:r w:rsidRPr="002B76FC">
        <w:rPr>
          <w:rFonts w:ascii="Times New Roman" w:eastAsia="Times New Roman" w:hAnsi="Times New Roman" w:cs="Times New Roman"/>
          <w:bCs/>
          <w:sz w:val="26"/>
          <w:szCs w:val="26"/>
          <w:lang w:eastAsia="ru-RU"/>
        </w:rPr>
        <w:t xml:space="preserve">объекты, расположенные на улицах с </w:t>
      </w:r>
      <w:r w:rsidR="007876D8" w:rsidRPr="002B76FC">
        <w:rPr>
          <w:rFonts w:ascii="Times New Roman" w:eastAsia="Times New Roman" w:hAnsi="Times New Roman" w:cs="Times New Roman"/>
          <w:bCs/>
          <w:sz w:val="26"/>
          <w:szCs w:val="26"/>
          <w:lang w:eastAsia="ru-RU"/>
        </w:rPr>
        <w:t xml:space="preserve">особо интенсивным движением, в </w:t>
      </w:r>
      <w:r w:rsidRPr="002B76FC">
        <w:rPr>
          <w:rFonts w:ascii="Times New Roman" w:eastAsia="Times New Roman" w:hAnsi="Times New Roman" w:cs="Times New Roman"/>
          <w:bCs/>
          <w:sz w:val="26"/>
          <w:szCs w:val="26"/>
          <w:lang w:eastAsia="ru-RU"/>
        </w:rPr>
        <w:t xml:space="preserve">маршруты, подлежащие обслуживанию в </w:t>
      </w:r>
      <w:r w:rsidR="007876D8" w:rsidRPr="002B76FC">
        <w:rPr>
          <w:rFonts w:ascii="Times New Roman" w:eastAsia="Times New Roman" w:hAnsi="Times New Roman" w:cs="Times New Roman"/>
          <w:bCs/>
          <w:sz w:val="26"/>
          <w:szCs w:val="26"/>
          <w:lang w:eastAsia="ru-RU"/>
        </w:rPr>
        <w:t xml:space="preserve">первую очередь, объединять все </w:t>
      </w:r>
      <w:r w:rsidRPr="002B76FC">
        <w:rPr>
          <w:rFonts w:ascii="Times New Roman" w:eastAsia="Times New Roman" w:hAnsi="Times New Roman" w:cs="Times New Roman"/>
          <w:bCs/>
          <w:sz w:val="26"/>
          <w:szCs w:val="26"/>
          <w:lang w:eastAsia="ru-RU"/>
        </w:rPr>
        <w:t>объекты по системам сбора твердых б</w:t>
      </w:r>
      <w:r w:rsidR="007876D8" w:rsidRPr="002B76FC">
        <w:rPr>
          <w:rFonts w:ascii="Times New Roman" w:eastAsia="Times New Roman" w:hAnsi="Times New Roman" w:cs="Times New Roman"/>
          <w:bCs/>
          <w:sz w:val="26"/>
          <w:szCs w:val="26"/>
          <w:lang w:eastAsia="ru-RU"/>
        </w:rPr>
        <w:t xml:space="preserve">ытовых отходов, по возможности </w:t>
      </w:r>
      <w:r w:rsidRPr="002B76FC">
        <w:rPr>
          <w:rFonts w:ascii="Times New Roman" w:eastAsia="Times New Roman" w:hAnsi="Times New Roman" w:cs="Times New Roman"/>
          <w:bCs/>
          <w:sz w:val="26"/>
          <w:szCs w:val="26"/>
          <w:lang w:eastAsia="ru-RU"/>
        </w:rPr>
        <w:t>прокладывать маршрут от центра город</w:t>
      </w:r>
      <w:r w:rsidR="007876D8" w:rsidRPr="002B76FC">
        <w:rPr>
          <w:rFonts w:ascii="Times New Roman" w:eastAsia="Times New Roman" w:hAnsi="Times New Roman" w:cs="Times New Roman"/>
          <w:bCs/>
          <w:sz w:val="26"/>
          <w:szCs w:val="26"/>
          <w:lang w:eastAsia="ru-RU"/>
        </w:rPr>
        <w:t xml:space="preserve">а (села) в направлении к месту </w:t>
      </w:r>
      <w:r w:rsidRPr="002B76FC">
        <w:rPr>
          <w:rFonts w:ascii="Times New Roman" w:eastAsia="Times New Roman" w:hAnsi="Times New Roman" w:cs="Times New Roman"/>
          <w:bCs/>
          <w:sz w:val="26"/>
          <w:szCs w:val="26"/>
          <w:lang w:eastAsia="ru-RU"/>
        </w:rPr>
        <w:t xml:space="preserve">обезвреживания, приприменении кузовных </w:t>
      </w:r>
      <w:r w:rsidR="007876D8" w:rsidRPr="002B76FC">
        <w:rPr>
          <w:rFonts w:ascii="Times New Roman" w:eastAsia="Times New Roman" w:hAnsi="Times New Roman" w:cs="Times New Roman"/>
          <w:bCs/>
          <w:sz w:val="26"/>
          <w:szCs w:val="26"/>
          <w:lang w:eastAsia="ru-RU"/>
        </w:rPr>
        <w:t xml:space="preserve">мусоровозов продолжать маршрут </w:t>
      </w:r>
      <w:r w:rsidRPr="002B76FC">
        <w:rPr>
          <w:rFonts w:ascii="Times New Roman" w:eastAsia="Times New Roman" w:hAnsi="Times New Roman" w:cs="Times New Roman"/>
          <w:bCs/>
          <w:sz w:val="26"/>
          <w:szCs w:val="26"/>
          <w:lang w:eastAsia="ru-RU"/>
        </w:rPr>
        <w:t>до полного заполнения кузова, предусмат</w:t>
      </w:r>
      <w:r w:rsidR="007876D8" w:rsidRPr="002B76FC">
        <w:rPr>
          <w:rFonts w:ascii="Times New Roman" w:eastAsia="Times New Roman" w:hAnsi="Times New Roman" w:cs="Times New Roman"/>
          <w:bCs/>
          <w:sz w:val="26"/>
          <w:szCs w:val="26"/>
          <w:lang w:eastAsia="ru-RU"/>
        </w:rPr>
        <w:t xml:space="preserve">ривать минимальные пробеги для </w:t>
      </w:r>
      <w:r w:rsidRPr="002B76FC">
        <w:rPr>
          <w:rFonts w:ascii="Times New Roman" w:eastAsia="Times New Roman" w:hAnsi="Times New Roman" w:cs="Times New Roman"/>
          <w:bCs/>
          <w:sz w:val="26"/>
          <w:szCs w:val="26"/>
          <w:lang w:eastAsia="ru-RU"/>
        </w:rPr>
        <w:t>каждой единицы спецавтотранспорта.</w:t>
      </w:r>
    </w:p>
    <w:p w:rsidR="00321CDC" w:rsidRPr="00321CDC" w:rsidRDefault="00321CDC"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321CDC" w:rsidRPr="007876D8" w:rsidRDefault="00321CDC" w:rsidP="006F103A">
      <w:pPr>
        <w:pStyle w:val="2"/>
        <w:rPr>
          <w:rFonts w:eastAsia="Times New Roman"/>
          <w:color w:val="auto"/>
          <w:lang w:eastAsia="ru-RU"/>
        </w:rPr>
      </w:pPr>
      <w:bookmarkStart w:id="17" w:name="_Toc401668330"/>
      <w:r w:rsidRPr="007876D8">
        <w:rPr>
          <w:rFonts w:eastAsia="Times New Roman"/>
          <w:color w:val="auto"/>
          <w:lang w:eastAsia="ru-RU"/>
        </w:rPr>
        <w:t>3.5. Организация системы приема вторичного сырья</w:t>
      </w:r>
      <w:bookmarkEnd w:id="17"/>
    </w:p>
    <w:p w:rsidR="00D06329" w:rsidRDefault="00D06329" w:rsidP="00D06329">
      <w:pPr>
        <w:spacing w:after="0" w:line="360" w:lineRule="auto"/>
        <w:ind w:right="141"/>
        <w:jc w:val="both"/>
        <w:rPr>
          <w:rFonts w:ascii="Times New Roman" w:eastAsia="Times New Roman" w:hAnsi="Times New Roman" w:cs="Times New Roman"/>
          <w:bCs/>
          <w:sz w:val="26"/>
          <w:szCs w:val="26"/>
          <w:lang w:eastAsia="ru-RU"/>
        </w:rPr>
      </w:pPr>
    </w:p>
    <w:p w:rsidR="007876D8" w:rsidRPr="002B76FC" w:rsidRDefault="00321CDC" w:rsidP="00D06329">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lastRenderedPageBreak/>
        <w:t xml:space="preserve">Порядок </w:t>
      </w:r>
      <w:r w:rsidRPr="00D06329">
        <w:rPr>
          <w:rFonts w:ascii="Times New Roman" w:eastAsia="Times New Roman" w:hAnsi="Times New Roman" w:cs="Times New Roman"/>
          <w:bCs/>
          <w:sz w:val="26"/>
          <w:szCs w:val="26"/>
          <w:lang w:eastAsia="ru-RU"/>
        </w:rPr>
        <w:t>сбора</w:t>
      </w:r>
      <w:r w:rsidRPr="002B76FC">
        <w:rPr>
          <w:rFonts w:ascii="Times New Roman" w:eastAsia="Times New Roman" w:hAnsi="Times New Roman" w:cs="Times New Roman"/>
          <w:bCs/>
          <w:sz w:val="26"/>
          <w:szCs w:val="26"/>
          <w:lang w:eastAsia="ru-RU"/>
        </w:rPr>
        <w:t xml:space="preserve"> отходов на территор</w:t>
      </w:r>
      <w:r w:rsidR="007876D8" w:rsidRPr="002B76FC">
        <w:rPr>
          <w:rFonts w:ascii="Times New Roman" w:eastAsia="Times New Roman" w:hAnsi="Times New Roman" w:cs="Times New Roman"/>
          <w:bCs/>
          <w:sz w:val="26"/>
          <w:szCs w:val="26"/>
          <w:lang w:eastAsia="ru-RU"/>
        </w:rPr>
        <w:t xml:space="preserve">иях муниципальных образований, </w:t>
      </w:r>
      <w:r w:rsidRPr="002B76FC">
        <w:rPr>
          <w:rFonts w:ascii="Times New Roman" w:eastAsia="Times New Roman" w:hAnsi="Times New Roman" w:cs="Times New Roman"/>
          <w:bCs/>
          <w:sz w:val="26"/>
          <w:szCs w:val="26"/>
          <w:lang w:eastAsia="ru-RU"/>
        </w:rPr>
        <w:t>предусматривающий их разделение на в</w:t>
      </w:r>
      <w:r w:rsidR="007876D8" w:rsidRPr="002B76FC">
        <w:rPr>
          <w:rFonts w:ascii="Times New Roman" w:eastAsia="Times New Roman" w:hAnsi="Times New Roman" w:cs="Times New Roman"/>
          <w:bCs/>
          <w:sz w:val="26"/>
          <w:szCs w:val="26"/>
          <w:lang w:eastAsia="ru-RU"/>
        </w:rPr>
        <w:t xml:space="preserve">иды (пищевые отходы, текстиль, </w:t>
      </w:r>
      <w:r w:rsidRPr="002B76FC">
        <w:rPr>
          <w:rFonts w:ascii="Times New Roman" w:eastAsia="Times New Roman" w:hAnsi="Times New Roman" w:cs="Times New Roman"/>
          <w:bCs/>
          <w:sz w:val="26"/>
          <w:szCs w:val="26"/>
          <w:lang w:eastAsia="ru-RU"/>
        </w:rPr>
        <w:t>бумага и другие), определяется органами ме</w:t>
      </w:r>
      <w:r w:rsidR="007876D8" w:rsidRPr="002B76FC">
        <w:rPr>
          <w:rFonts w:ascii="Times New Roman" w:eastAsia="Times New Roman" w:hAnsi="Times New Roman" w:cs="Times New Roman"/>
          <w:bCs/>
          <w:sz w:val="26"/>
          <w:szCs w:val="26"/>
          <w:lang w:eastAsia="ru-RU"/>
        </w:rPr>
        <w:t xml:space="preserve">стного самоуправления и должен </w:t>
      </w:r>
      <w:r w:rsidRPr="002B76FC">
        <w:rPr>
          <w:rFonts w:ascii="Times New Roman" w:eastAsia="Times New Roman" w:hAnsi="Times New Roman" w:cs="Times New Roman"/>
          <w:bCs/>
          <w:sz w:val="26"/>
          <w:szCs w:val="26"/>
          <w:lang w:eastAsia="ru-RU"/>
        </w:rPr>
        <w:t>соответствовать экологическим, санитарны</w:t>
      </w:r>
      <w:r w:rsidR="007876D8" w:rsidRPr="002B76FC">
        <w:rPr>
          <w:rFonts w:ascii="Times New Roman" w:eastAsia="Times New Roman" w:hAnsi="Times New Roman" w:cs="Times New Roman"/>
          <w:bCs/>
          <w:sz w:val="26"/>
          <w:szCs w:val="26"/>
          <w:lang w:eastAsia="ru-RU"/>
        </w:rPr>
        <w:t xml:space="preserve">м и иным требованиям в области </w:t>
      </w:r>
      <w:r w:rsidRPr="002B76FC">
        <w:rPr>
          <w:rFonts w:ascii="Times New Roman" w:eastAsia="Times New Roman" w:hAnsi="Times New Roman" w:cs="Times New Roman"/>
          <w:bCs/>
          <w:sz w:val="26"/>
          <w:szCs w:val="26"/>
          <w:lang w:eastAsia="ru-RU"/>
        </w:rPr>
        <w:t>охраны окружающей природ</w:t>
      </w:r>
      <w:r w:rsidR="007876D8" w:rsidRPr="002B76FC">
        <w:rPr>
          <w:rFonts w:ascii="Times New Roman" w:eastAsia="Times New Roman" w:hAnsi="Times New Roman" w:cs="Times New Roman"/>
          <w:bCs/>
          <w:sz w:val="26"/>
          <w:szCs w:val="26"/>
          <w:lang w:eastAsia="ru-RU"/>
        </w:rPr>
        <w:t xml:space="preserve">ной среды и здоровья человека. </w:t>
      </w:r>
    </w:p>
    <w:p w:rsidR="006D2F46" w:rsidRDefault="00321CDC" w:rsidP="006D2F46">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С целью снижения затрат на вывоз тверд</w:t>
      </w:r>
      <w:r w:rsidR="007876D8" w:rsidRPr="002B76FC">
        <w:rPr>
          <w:rFonts w:ascii="Times New Roman" w:eastAsia="Times New Roman" w:hAnsi="Times New Roman" w:cs="Times New Roman"/>
          <w:bCs/>
          <w:sz w:val="26"/>
          <w:szCs w:val="26"/>
          <w:lang w:eastAsia="ru-RU"/>
        </w:rPr>
        <w:t xml:space="preserve">ых бытовых отходов, вовлечения </w:t>
      </w:r>
      <w:r w:rsidRPr="002B76FC">
        <w:rPr>
          <w:rFonts w:ascii="Times New Roman" w:eastAsia="Times New Roman" w:hAnsi="Times New Roman" w:cs="Times New Roman"/>
          <w:bCs/>
          <w:sz w:val="26"/>
          <w:szCs w:val="26"/>
          <w:lang w:eastAsia="ru-RU"/>
        </w:rPr>
        <w:t>ценных компонентов ТБО во вторичный об</w:t>
      </w:r>
      <w:r w:rsidR="007876D8" w:rsidRPr="002B76FC">
        <w:rPr>
          <w:rFonts w:ascii="Times New Roman" w:eastAsia="Times New Roman" w:hAnsi="Times New Roman" w:cs="Times New Roman"/>
          <w:bCs/>
          <w:sz w:val="26"/>
          <w:szCs w:val="26"/>
          <w:lang w:eastAsia="ru-RU"/>
        </w:rPr>
        <w:t xml:space="preserve">орот дополнительных источников </w:t>
      </w:r>
      <w:r w:rsidRPr="002B76FC">
        <w:rPr>
          <w:rFonts w:ascii="Times New Roman" w:eastAsia="Times New Roman" w:hAnsi="Times New Roman" w:cs="Times New Roman"/>
          <w:bCs/>
          <w:sz w:val="26"/>
          <w:szCs w:val="26"/>
          <w:lang w:eastAsia="ru-RU"/>
        </w:rPr>
        <w:t>сырья необходима организация пункта сбора вт</w:t>
      </w:r>
      <w:r w:rsidR="007876D8" w:rsidRPr="002B76FC">
        <w:rPr>
          <w:rFonts w:ascii="Times New Roman" w:eastAsia="Times New Roman" w:hAnsi="Times New Roman" w:cs="Times New Roman"/>
          <w:bCs/>
          <w:sz w:val="26"/>
          <w:szCs w:val="26"/>
          <w:lang w:eastAsia="ru-RU"/>
        </w:rPr>
        <w:t xml:space="preserve">орсырья: макулатуры, черного и </w:t>
      </w:r>
      <w:r w:rsidRPr="002B76FC">
        <w:rPr>
          <w:rFonts w:ascii="Times New Roman" w:eastAsia="Times New Roman" w:hAnsi="Times New Roman" w:cs="Times New Roman"/>
          <w:bCs/>
          <w:sz w:val="26"/>
          <w:szCs w:val="26"/>
          <w:lang w:eastAsia="ru-RU"/>
        </w:rPr>
        <w:t>цветного металла (бутылок из-под напитков</w:t>
      </w:r>
      <w:r w:rsidR="007876D8" w:rsidRPr="002B76FC">
        <w:rPr>
          <w:rFonts w:ascii="Times New Roman" w:eastAsia="Times New Roman" w:hAnsi="Times New Roman" w:cs="Times New Roman"/>
          <w:bCs/>
          <w:sz w:val="26"/>
          <w:szCs w:val="26"/>
          <w:lang w:eastAsia="ru-RU"/>
        </w:rPr>
        <w:t xml:space="preserve">), стеклобоя. В перспективе на </w:t>
      </w:r>
      <w:r w:rsidRPr="002B76FC">
        <w:rPr>
          <w:rFonts w:ascii="Times New Roman" w:eastAsia="Times New Roman" w:hAnsi="Times New Roman" w:cs="Times New Roman"/>
          <w:bCs/>
          <w:sz w:val="26"/>
          <w:szCs w:val="26"/>
          <w:lang w:eastAsia="ru-RU"/>
        </w:rPr>
        <w:t>данном пункте возможно организовать при</w:t>
      </w:r>
      <w:r w:rsidR="007876D8" w:rsidRPr="002B76FC">
        <w:rPr>
          <w:rFonts w:ascii="Times New Roman" w:eastAsia="Times New Roman" w:hAnsi="Times New Roman" w:cs="Times New Roman"/>
          <w:bCs/>
          <w:sz w:val="26"/>
          <w:szCs w:val="26"/>
          <w:lang w:eastAsia="ru-RU"/>
        </w:rPr>
        <w:t xml:space="preserve">ем полиэтилена и пластмасс при </w:t>
      </w:r>
      <w:r w:rsidRPr="002B76FC">
        <w:rPr>
          <w:rFonts w:ascii="Times New Roman" w:eastAsia="Times New Roman" w:hAnsi="Times New Roman" w:cs="Times New Roman"/>
          <w:bCs/>
          <w:sz w:val="26"/>
          <w:szCs w:val="26"/>
          <w:lang w:eastAsia="ru-RU"/>
        </w:rPr>
        <w:t xml:space="preserve">наличии потребителя данного </w:t>
      </w:r>
      <w:r w:rsidR="007876D8" w:rsidRPr="002B76FC">
        <w:rPr>
          <w:rFonts w:ascii="Times New Roman" w:eastAsia="Times New Roman" w:hAnsi="Times New Roman" w:cs="Times New Roman"/>
          <w:bCs/>
          <w:sz w:val="26"/>
          <w:szCs w:val="26"/>
          <w:lang w:eastAsia="ru-RU"/>
        </w:rPr>
        <w:t>вида вторсырья.</w:t>
      </w:r>
    </w:p>
    <w:p w:rsidR="00321CDC" w:rsidRDefault="0037350D" w:rsidP="006D2F46">
      <w:pPr>
        <w:spacing w:after="0" w:line="360" w:lineRule="auto"/>
        <w:ind w:left="-567" w:right="141" w:firstLine="426"/>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таблицах 3.3 и 3.4</w:t>
      </w:r>
      <w:r w:rsidR="00321CDC" w:rsidRPr="002B76FC">
        <w:rPr>
          <w:rFonts w:ascii="Times New Roman" w:eastAsia="Times New Roman" w:hAnsi="Times New Roman" w:cs="Times New Roman"/>
          <w:bCs/>
          <w:sz w:val="26"/>
          <w:szCs w:val="26"/>
          <w:lang w:eastAsia="ru-RU"/>
        </w:rPr>
        <w:t xml:space="preserve"> представлен мор</w:t>
      </w:r>
      <w:r w:rsidR="007876D8" w:rsidRPr="002B76FC">
        <w:rPr>
          <w:rFonts w:ascii="Times New Roman" w:eastAsia="Times New Roman" w:hAnsi="Times New Roman" w:cs="Times New Roman"/>
          <w:bCs/>
          <w:sz w:val="26"/>
          <w:szCs w:val="26"/>
          <w:lang w:eastAsia="ru-RU"/>
        </w:rPr>
        <w:t xml:space="preserve">фологический состав ТБО и КГО, </w:t>
      </w:r>
      <w:r w:rsidR="00321CDC" w:rsidRPr="002B76FC">
        <w:rPr>
          <w:rFonts w:ascii="Times New Roman" w:eastAsia="Times New Roman" w:hAnsi="Times New Roman" w:cs="Times New Roman"/>
          <w:bCs/>
          <w:sz w:val="26"/>
          <w:szCs w:val="26"/>
          <w:lang w:eastAsia="ru-RU"/>
        </w:rPr>
        <w:t>собираемых в жилищном фонде и общественных и торговых предприятиях городов и регионов России.</w:t>
      </w:r>
    </w:p>
    <w:p w:rsidR="00F1261C" w:rsidRDefault="00F1261C" w:rsidP="007876D8">
      <w:pPr>
        <w:spacing w:after="0" w:line="360" w:lineRule="auto"/>
        <w:ind w:firstLine="709"/>
        <w:jc w:val="both"/>
        <w:rPr>
          <w:rFonts w:ascii="Times New Roman" w:eastAsia="Times New Roman" w:hAnsi="Times New Roman" w:cs="Times New Roman"/>
          <w:b/>
          <w:bCs/>
          <w:sz w:val="26"/>
          <w:szCs w:val="26"/>
          <w:lang w:eastAsia="ru-RU"/>
        </w:rPr>
      </w:pPr>
      <w:bookmarkStart w:id="18" w:name="bookmark70"/>
    </w:p>
    <w:p w:rsidR="007876D8" w:rsidRDefault="007876D8" w:rsidP="006F103A">
      <w:pPr>
        <w:pStyle w:val="2"/>
        <w:jc w:val="center"/>
        <w:rPr>
          <w:rFonts w:eastAsia="Times New Roman"/>
          <w:color w:val="auto"/>
          <w:lang w:eastAsia="ru-RU"/>
        </w:rPr>
      </w:pPr>
      <w:r w:rsidRPr="006F103A">
        <w:rPr>
          <w:rFonts w:eastAsia="Times New Roman"/>
          <w:color w:val="auto"/>
          <w:lang w:eastAsia="ru-RU"/>
        </w:rPr>
        <w:t>Морфологический состав ТБО, собираемых в жилищном фонде и общественных и торговых предприятиях городов и регионов России,</w:t>
      </w:r>
      <w:bookmarkStart w:id="19" w:name="bookmark71"/>
      <w:bookmarkEnd w:id="18"/>
      <w:r w:rsidRPr="006F103A">
        <w:rPr>
          <w:rFonts w:eastAsia="Times New Roman"/>
          <w:color w:val="auto"/>
          <w:lang w:eastAsia="ru-RU"/>
        </w:rPr>
        <w:t xml:space="preserve">               % по массе</w:t>
      </w:r>
      <w:bookmarkEnd w:id="19"/>
    </w:p>
    <w:p w:rsidR="00A20E21" w:rsidRDefault="0037350D" w:rsidP="00A20E21">
      <w:pPr>
        <w:spacing w:after="0" w:line="360" w:lineRule="auto"/>
        <w:ind w:right="141"/>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Таблица 3.3</w:t>
      </w:r>
    </w:p>
    <w:p w:rsidR="00A20E21" w:rsidRPr="00A20E21" w:rsidRDefault="00A20E21" w:rsidP="00A20E21">
      <w:pPr>
        <w:spacing w:after="0" w:line="360" w:lineRule="auto"/>
        <w:ind w:right="141"/>
        <w:jc w:val="both"/>
        <w:rPr>
          <w:rFonts w:ascii="Times New Roman" w:eastAsia="Times New Roman" w:hAnsi="Times New Roman" w:cs="Times New Roman"/>
          <w:bCs/>
          <w:sz w:val="26"/>
          <w:szCs w:val="26"/>
          <w:lang w:eastAsia="ru-RU"/>
        </w:rPr>
      </w:pPr>
    </w:p>
    <w:tbl>
      <w:tblPr>
        <w:tblOverlap w:val="never"/>
        <w:tblW w:w="0" w:type="auto"/>
        <w:jc w:val="center"/>
        <w:tblLayout w:type="fixed"/>
        <w:tblCellMar>
          <w:left w:w="10" w:type="dxa"/>
          <w:right w:w="10" w:type="dxa"/>
        </w:tblCellMar>
        <w:tblLook w:val="0000"/>
      </w:tblPr>
      <w:tblGrid>
        <w:gridCol w:w="2429"/>
        <w:gridCol w:w="1598"/>
        <w:gridCol w:w="1339"/>
        <w:gridCol w:w="2198"/>
        <w:gridCol w:w="1627"/>
      </w:tblGrid>
      <w:tr w:rsidR="007876D8" w:rsidRPr="00141985" w:rsidTr="007876D8">
        <w:trPr>
          <w:trHeight w:hRule="exact" w:val="1260"/>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Компонент</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ТБО жилищного фонда, %</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Среднее</w:t>
            </w:r>
          </w:p>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значение,</w:t>
            </w:r>
          </w:p>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ТБО общественных и</w:t>
            </w:r>
          </w:p>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торговых предприятий, %</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Среднее значение, %</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Пищевые отходы</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27...37</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32</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13....16</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15</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Бумага, картон</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37...41</w:t>
            </w:r>
          </w:p>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7 3</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39</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45...52</w:t>
            </w:r>
          </w:p>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5 4</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48</w:t>
            </w:r>
          </w:p>
        </w:tc>
      </w:tr>
      <w:tr w:rsidR="007876D8" w:rsidRPr="00141985" w:rsidTr="007876D8">
        <w:trPr>
          <w:trHeight w:hRule="exact" w:val="283"/>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Дерево</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3..5</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Черный металлолом</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3...4</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4</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3...4</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4</w:t>
            </w:r>
          </w:p>
        </w:tc>
      </w:tr>
      <w:tr w:rsidR="007876D8" w:rsidRPr="00141985" w:rsidTr="007876D8">
        <w:trPr>
          <w:trHeight w:hRule="exact" w:val="283"/>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Цветной металлолом</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1...4</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Текстиль</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3...5</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4</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3...5</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3</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Кости</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1,5</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w:t>
            </w:r>
          </w:p>
        </w:tc>
      </w:tr>
      <w:tr w:rsidR="007876D8" w:rsidRPr="00141985" w:rsidTr="007876D8">
        <w:trPr>
          <w:trHeight w:hRule="exact" w:val="283"/>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Стекло</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2...3</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2,5</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Камни, штукатурка</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0,5...1</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2...3</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w:t>
            </w:r>
          </w:p>
        </w:tc>
      </w:tr>
      <w:tr w:rsidR="007876D8" w:rsidRPr="00141985" w:rsidTr="007876D8">
        <w:trPr>
          <w:trHeight w:hRule="exact" w:val="283"/>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Кожа, резина</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0,5...1</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Пластмасса</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5...6</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8...12</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10</w:t>
            </w:r>
          </w:p>
        </w:tc>
      </w:tr>
      <w:tr w:rsidR="007876D8" w:rsidRPr="00141985" w:rsidTr="007876D8">
        <w:trPr>
          <w:trHeight w:hRule="exact" w:val="283"/>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Прочее</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1...2</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2...3</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2</w:t>
            </w:r>
          </w:p>
        </w:tc>
      </w:tr>
      <w:tr w:rsidR="007876D8" w:rsidRPr="00141985" w:rsidTr="007876D8">
        <w:trPr>
          <w:trHeight w:hRule="exact" w:val="288"/>
          <w:jc w:val="center"/>
        </w:trPr>
        <w:tc>
          <w:tcPr>
            <w:tcW w:w="242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Отсев (менее 15 мм)</w:t>
            </w:r>
          </w:p>
        </w:tc>
        <w:tc>
          <w:tcPr>
            <w:tcW w:w="15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5...7</w:t>
            </w:r>
          </w:p>
        </w:tc>
        <w:tc>
          <w:tcPr>
            <w:tcW w:w="1339"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6</w:t>
            </w:r>
          </w:p>
        </w:tc>
        <w:tc>
          <w:tcPr>
            <w:tcW w:w="219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5...7</w:t>
            </w:r>
          </w:p>
        </w:tc>
        <w:tc>
          <w:tcPr>
            <w:tcW w:w="162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w:t>
            </w:r>
          </w:p>
        </w:tc>
      </w:tr>
      <w:tr w:rsidR="007876D8" w:rsidRPr="0099069D" w:rsidTr="007876D8">
        <w:trPr>
          <w:trHeight w:hRule="exact" w:val="298"/>
          <w:jc w:val="center"/>
        </w:trPr>
        <w:tc>
          <w:tcPr>
            <w:tcW w:w="4027" w:type="dxa"/>
            <w:gridSpan w:val="2"/>
            <w:tcBorders>
              <w:top w:val="single" w:sz="4" w:space="0" w:color="auto"/>
              <w:left w:val="single" w:sz="4" w:space="0" w:color="auto"/>
              <w:bottom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ИТОГО:</w:t>
            </w:r>
          </w:p>
        </w:tc>
        <w:tc>
          <w:tcPr>
            <w:tcW w:w="1339" w:type="dxa"/>
            <w:tcBorders>
              <w:top w:val="single" w:sz="4" w:space="0" w:color="auto"/>
              <w:left w:val="single" w:sz="4" w:space="0" w:color="auto"/>
              <w:bottom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100</w:t>
            </w:r>
          </w:p>
        </w:tc>
        <w:tc>
          <w:tcPr>
            <w:tcW w:w="2198" w:type="dxa"/>
            <w:tcBorders>
              <w:top w:val="single" w:sz="4" w:space="0" w:color="auto"/>
              <w:left w:val="single" w:sz="4" w:space="0" w:color="auto"/>
              <w:bottom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100</w:t>
            </w:r>
          </w:p>
        </w:tc>
      </w:tr>
    </w:tbl>
    <w:p w:rsidR="002B76FC" w:rsidRDefault="002B76FC" w:rsidP="007876D8">
      <w:pPr>
        <w:spacing w:after="0" w:line="360" w:lineRule="auto"/>
        <w:ind w:firstLine="709"/>
        <w:jc w:val="both"/>
        <w:rPr>
          <w:rFonts w:ascii="Times New Roman" w:eastAsia="Times New Roman" w:hAnsi="Times New Roman" w:cs="Times New Roman"/>
          <w:bCs/>
          <w:sz w:val="26"/>
          <w:szCs w:val="26"/>
          <w:lang w:eastAsia="ru-RU"/>
        </w:rPr>
      </w:pPr>
    </w:p>
    <w:p w:rsidR="00A20E21" w:rsidRDefault="00A20E21" w:rsidP="007876D8">
      <w:pPr>
        <w:spacing w:after="0" w:line="360" w:lineRule="auto"/>
        <w:ind w:firstLine="709"/>
        <w:jc w:val="both"/>
        <w:rPr>
          <w:rFonts w:ascii="Times New Roman" w:eastAsia="Times New Roman" w:hAnsi="Times New Roman" w:cs="Times New Roman"/>
          <w:bCs/>
          <w:sz w:val="26"/>
          <w:szCs w:val="26"/>
          <w:lang w:eastAsia="ru-RU"/>
        </w:rPr>
      </w:pPr>
    </w:p>
    <w:p w:rsidR="007876D8" w:rsidRPr="002B76FC" w:rsidRDefault="0037350D" w:rsidP="0037350D">
      <w:pPr>
        <w:spacing w:after="0" w:line="36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Таблица 3.4</w:t>
      </w:r>
      <w:r w:rsidR="007876D8" w:rsidRPr="002B76FC">
        <w:rPr>
          <w:rFonts w:ascii="Times New Roman" w:eastAsia="Times New Roman" w:hAnsi="Times New Roman" w:cs="Times New Roman"/>
          <w:bCs/>
          <w:sz w:val="26"/>
          <w:szCs w:val="26"/>
          <w:lang w:eastAsia="ru-RU"/>
        </w:rPr>
        <w:t>.</w:t>
      </w:r>
    </w:p>
    <w:p w:rsidR="002B76FC" w:rsidRDefault="002B76FC" w:rsidP="007876D8">
      <w:pPr>
        <w:spacing w:after="0" w:line="360" w:lineRule="auto"/>
        <w:ind w:firstLine="709"/>
        <w:jc w:val="center"/>
        <w:rPr>
          <w:rFonts w:ascii="Times New Roman" w:eastAsia="Times New Roman" w:hAnsi="Times New Roman" w:cs="Times New Roman"/>
          <w:b/>
          <w:bCs/>
          <w:sz w:val="26"/>
          <w:szCs w:val="26"/>
          <w:highlight w:val="yellow"/>
          <w:lang w:eastAsia="ru-RU"/>
        </w:rPr>
      </w:pPr>
      <w:bookmarkStart w:id="20" w:name="bookmark72"/>
    </w:p>
    <w:p w:rsidR="007876D8" w:rsidRPr="006F103A" w:rsidRDefault="007876D8" w:rsidP="006F103A">
      <w:pPr>
        <w:pStyle w:val="2"/>
        <w:jc w:val="center"/>
        <w:rPr>
          <w:rFonts w:eastAsia="Times New Roman"/>
          <w:color w:val="auto"/>
          <w:lang w:eastAsia="ru-RU"/>
        </w:rPr>
      </w:pPr>
      <w:r w:rsidRPr="006F103A">
        <w:rPr>
          <w:rFonts w:eastAsia="Times New Roman"/>
          <w:color w:val="auto"/>
          <w:lang w:eastAsia="ru-RU"/>
        </w:rPr>
        <w:t>Ориентировочный состав крупногабаритных отходов</w:t>
      </w:r>
      <w:bookmarkEnd w:id="20"/>
    </w:p>
    <w:tbl>
      <w:tblPr>
        <w:tblOverlap w:val="never"/>
        <w:tblW w:w="9869" w:type="dxa"/>
        <w:jc w:val="center"/>
        <w:tblLayout w:type="fixed"/>
        <w:tblCellMar>
          <w:left w:w="10" w:type="dxa"/>
          <w:right w:w="10" w:type="dxa"/>
        </w:tblCellMar>
        <w:tblLook w:val="0000"/>
      </w:tblPr>
      <w:tblGrid>
        <w:gridCol w:w="3518"/>
        <w:gridCol w:w="2074"/>
        <w:gridCol w:w="4277"/>
      </w:tblGrid>
      <w:tr w:rsidR="007876D8" w:rsidRPr="00141985" w:rsidTr="007876D8">
        <w:trPr>
          <w:trHeight w:hRule="exact" w:val="761"/>
          <w:jc w:val="center"/>
        </w:trPr>
        <w:tc>
          <w:tcPr>
            <w:tcW w:w="351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Материал</w:t>
            </w:r>
          </w:p>
        </w:tc>
        <w:tc>
          <w:tcPr>
            <w:tcW w:w="2074"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Содержание, % по массе</w:t>
            </w:r>
          </w:p>
        </w:tc>
        <w:tc>
          <w:tcPr>
            <w:tcW w:w="427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
                <w:bCs/>
                <w:sz w:val="26"/>
                <w:szCs w:val="26"/>
                <w:lang w:eastAsia="ru-RU"/>
              </w:rPr>
            </w:pPr>
            <w:r w:rsidRPr="00141985">
              <w:rPr>
                <w:rFonts w:ascii="Times New Roman" w:eastAsia="Times New Roman" w:hAnsi="Times New Roman" w:cs="Times New Roman"/>
                <w:b/>
                <w:bCs/>
                <w:sz w:val="26"/>
                <w:szCs w:val="26"/>
                <w:lang w:eastAsia="ru-RU"/>
              </w:rPr>
              <w:t>Составляющие</w:t>
            </w:r>
          </w:p>
        </w:tc>
      </w:tr>
      <w:tr w:rsidR="007876D8" w:rsidRPr="00141985" w:rsidTr="007876D8">
        <w:trPr>
          <w:trHeight w:hRule="exact" w:val="701"/>
          <w:jc w:val="center"/>
        </w:trPr>
        <w:tc>
          <w:tcPr>
            <w:tcW w:w="351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Дерево</w:t>
            </w:r>
          </w:p>
        </w:tc>
        <w:tc>
          <w:tcPr>
            <w:tcW w:w="2074"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60</w:t>
            </w:r>
          </w:p>
        </w:tc>
        <w:tc>
          <w:tcPr>
            <w:tcW w:w="427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Мебель, обрезки деревьев, ящики, фанера</w:t>
            </w:r>
          </w:p>
        </w:tc>
      </w:tr>
      <w:tr w:rsidR="007876D8" w:rsidRPr="00141985" w:rsidTr="007876D8">
        <w:trPr>
          <w:trHeight w:hRule="exact" w:val="288"/>
          <w:jc w:val="center"/>
        </w:trPr>
        <w:tc>
          <w:tcPr>
            <w:tcW w:w="351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Бумага, картон</w:t>
            </w:r>
          </w:p>
        </w:tc>
        <w:tc>
          <w:tcPr>
            <w:tcW w:w="2074"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6</w:t>
            </w:r>
          </w:p>
        </w:tc>
        <w:tc>
          <w:tcPr>
            <w:tcW w:w="427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Упаковочные материалы</w:t>
            </w:r>
          </w:p>
        </w:tc>
      </w:tr>
      <w:tr w:rsidR="007876D8" w:rsidRPr="00141985" w:rsidTr="007876D8">
        <w:trPr>
          <w:trHeight w:hRule="exact" w:val="283"/>
          <w:jc w:val="center"/>
        </w:trPr>
        <w:tc>
          <w:tcPr>
            <w:tcW w:w="351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Пластмасса</w:t>
            </w:r>
          </w:p>
        </w:tc>
        <w:tc>
          <w:tcPr>
            <w:tcW w:w="2074"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4</w:t>
            </w:r>
          </w:p>
        </w:tc>
        <w:tc>
          <w:tcPr>
            <w:tcW w:w="427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Тазы, линолеум, пленка</w:t>
            </w:r>
          </w:p>
        </w:tc>
      </w:tr>
      <w:tr w:rsidR="007876D8" w:rsidRPr="00141985" w:rsidTr="007876D8">
        <w:trPr>
          <w:trHeight w:hRule="exact" w:val="288"/>
          <w:jc w:val="center"/>
        </w:trPr>
        <w:tc>
          <w:tcPr>
            <w:tcW w:w="351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Керамика, стекло</w:t>
            </w:r>
          </w:p>
        </w:tc>
        <w:tc>
          <w:tcPr>
            <w:tcW w:w="2074"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15</w:t>
            </w:r>
          </w:p>
        </w:tc>
        <w:tc>
          <w:tcPr>
            <w:tcW w:w="427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Раковины, унитазы, листовое стекло</w:t>
            </w:r>
          </w:p>
        </w:tc>
      </w:tr>
      <w:tr w:rsidR="007876D8" w:rsidRPr="00141985" w:rsidTr="007876D8">
        <w:trPr>
          <w:trHeight w:hRule="exact" w:val="979"/>
          <w:jc w:val="center"/>
        </w:trPr>
        <w:tc>
          <w:tcPr>
            <w:tcW w:w="3518"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Металл</w:t>
            </w:r>
          </w:p>
        </w:tc>
        <w:tc>
          <w:tcPr>
            <w:tcW w:w="2074" w:type="dxa"/>
            <w:tcBorders>
              <w:top w:val="single" w:sz="4" w:space="0" w:color="auto"/>
              <w:lef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10</w:t>
            </w:r>
          </w:p>
        </w:tc>
        <w:tc>
          <w:tcPr>
            <w:tcW w:w="4277" w:type="dxa"/>
            <w:tcBorders>
              <w:top w:val="single" w:sz="4" w:space="0" w:color="auto"/>
              <w:left w:val="single" w:sz="4" w:space="0" w:color="auto"/>
              <w:right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Бытовая техника, велосипеды, радиаторы отопления, детали а/машин</w:t>
            </w:r>
          </w:p>
        </w:tc>
      </w:tr>
      <w:tr w:rsidR="007876D8" w:rsidRPr="007876D8" w:rsidTr="007876D8">
        <w:trPr>
          <w:trHeight w:hRule="exact" w:val="709"/>
          <w:jc w:val="center"/>
        </w:trPr>
        <w:tc>
          <w:tcPr>
            <w:tcW w:w="3518" w:type="dxa"/>
            <w:tcBorders>
              <w:top w:val="single" w:sz="4" w:space="0" w:color="auto"/>
              <w:left w:val="single" w:sz="4" w:space="0" w:color="auto"/>
              <w:bottom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Резина, кожа, изделия из смешанных материалов</w:t>
            </w:r>
          </w:p>
        </w:tc>
        <w:tc>
          <w:tcPr>
            <w:tcW w:w="2074" w:type="dxa"/>
            <w:tcBorders>
              <w:top w:val="single" w:sz="4" w:space="0" w:color="auto"/>
              <w:left w:val="single" w:sz="4" w:space="0" w:color="auto"/>
              <w:bottom w:val="single" w:sz="4" w:space="0" w:color="auto"/>
            </w:tcBorders>
            <w:shd w:val="clear" w:color="auto" w:fill="FFFFFF"/>
          </w:tcPr>
          <w:p w:rsidR="007876D8" w:rsidRPr="00141985"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5</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7876D8" w:rsidRPr="007876D8" w:rsidRDefault="007876D8" w:rsidP="007876D8">
            <w:pPr>
              <w:spacing w:after="0" w:line="24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Шины, чемоданы, диваны, телевизоры</w:t>
            </w:r>
          </w:p>
        </w:tc>
      </w:tr>
    </w:tbl>
    <w:p w:rsidR="004F6492" w:rsidRDefault="004F6492" w:rsidP="007876D8">
      <w:pPr>
        <w:spacing w:after="0" w:line="360" w:lineRule="auto"/>
        <w:ind w:firstLine="709"/>
        <w:jc w:val="both"/>
        <w:rPr>
          <w:rFonts w:ascii="Times New Roman" w:eastAsia="Times New Roman" w:hAnsi="Times New Roman" w:cs="Times New Roman"/>
          <w:bCs/>
          <w:color w:val="FF0000"/>
          <w:sz w:val="26"/>
          <w:szCs w:val="26"/>
          <w:lang w:eastAsia="ru-RU"/>
        </w:rPr>
      </w:pPr>
    </w:p>
    <w:p w:rsidR="00E3254E" w:rsidRDefault="00E3254E"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E3254E" w:rsidRDefault="00E3254E"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При  развитии системы  сбора вторичного сырья возможны  три схемы: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установка контейнеров для селективного сбора бумаги, стекла, пластика, металла в  жилых кварталах;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создание сети комплексных приемных пунктов сбора вторичных </w:t>
      </w:r>
      <w:r w:rsidR="004F6492" w:rsidRPr="002B76FC">
        <w:rPr>
          <w:rFonts w:ascii="Times New Roman" w:eastAsia="Times New Roman" w:hAnsi="Times New Roman" w:cs="Times New Roman"/>
          <w:bCs/>
          <w:sz w:val="26"/>
          <w:szCs w:val="26"/>
          <w:lang w:eastAsia="ru-RU"/>
        </w:rPr>
        <w:t>ресурсов;</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организация передвижных пунктов сбора вторичных материальных ресурсов.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Создание приемных пунктов </w:t>
      </w:r>
      <w:r w:rsidR="004F6492" w:rsidRPr="002B76FC">
        <w:rPr>
          <w:rFonts w:ascii="Times New Roman" w:eastAsia="Times New Roman" w:hAnsi="Times New Roman" w:cs="Times New Roman"/>
          <w:bCs/>
          <w:sz w:val="26"/>
          <w:szCs w:val="26"/>
          <w:lang w:eastAsia="ru-RU"/>
        </w:rPr>
        <w:t xml:space="preserve">для сбора вторсырья с активным </w:t>
      </w:r>
      <w:r w:rsidRPr="002B76FC">
        <w:rPr>
          <w:rFonts w:ascii="Times New Roman" w:eastAsia="Times New Roman" w:hAnsi="Times New Roman" w:cs="Times New Roman"/>
          <w:bCs/>
          <w:sz w:val="26"/>
          <w:szCs w:val="26"/>
          <w:lang w:eastAsia="ru-RU"/>
        </w:rPr>
        <w:t>привлечением части предпринимателей сфе</w:t>
      </w:r>
      <w:r w:rsidR="004F6492" w:rsidRPr="002B76FC">
        <w:rPr>
          <w:rFonts w:ascii="Times New Roman" w:eastAsia="Times New Roman" w:hAnsi="Times New Roman" w:cs="Times New Roman"/>
          <w:bCs/>
          <w:sz w:val="26"/>
          <w:szCs w:val="26"/>
          <w:lang w:eastAsia="ru-RU"/>
        </w:rPr>
        <w:t xml:space="preserve">ры малого бизнеса, кроме всего </w:t>
      </w:r>
      <w:r w:rsidRPr="002B76FC">
        <w:rPr>
          <w:rFonts w:ascii="Times New Roman" w:eastAsia="Times New Roman" w:hAnsi="Times New Roman" w:cs="Times New Roman"/>
          <w:bCs/>
          <w:sz w:val="26"/>
          <w:szCs w:val="26"/>
          <w:lang w:eastAsia="ru-RU"/>
        </w:rPr>
        <w:t>прочего, приведет к созданию новых рабочих ме</w:t>
      </w:r>
      <w:r w:rsidR="004F6492" w:rsidRPr="002B76FC">
        <w:rPr>
          <w:rFonts w:ascii="Times New Roman" w:eastAsia="Times New Roman" w:hAnsi="Times New Roman" w:cs="Times New Roman"/>
          <w:bCs/>
          <w:sz w:val="26"/>
          <w:szCs w:val="26"/>
          <w:lang w:eastAsia="ru-RU"/>
        </w:rPr>
        <w:t xml:space="preserve">ст, в том числе для инвалидов, </w:t>
      </w:r>
      <w:r w:rsidRPr="002B76FC">
        <w:rPr>
          <w:rFonts w:ascii="Times New Roman" w:eastAsia="Times New Roman" w:hAnsi="Times New Roman" w:cs="Times New Roman"/>
          <w:bCs/>
          <w:sz w:val="26"/>
          <w:szCs w:val="26"/>
          <w:lang w:eastAsia="ru-RU"/>
        </w:rPr>
        <w:t>а также источника дополнительного доход</w:t>
      </w:r>
      <w:r w:rsidR="004F6492" w:rsidRPr="002B76FC">
        <w:rPr>
          <w:rFonts w:ascii="Times New Roman" w:eastAsia="Times New Roman" w:hAnsi="Times New Roman" w:cs="Times New Roman"/>
          <w:bCs/>
          <w:sz w:val="26"/>
          <w:szCs w:val="26"/>
          <w:lang w:eastAsia="ru-RU"/>
        </w:rPr>
        <w:t xml:space="preserve">а для наиболее неимущих  слоев населения.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Раздельный сбор вторичного сырья по</w:t>
      </w:r>
      <w:r w:rsidR="004F6492" w:rsidRPr="002B76FC">
        <w:rPr>
          <w:rFonts w:ascii="Times New Roman" w:eastAsia="Times New Roman" w:hAnsi="Times New Roman" w:cs="Times New Roman"/>
          <w:bCs/>
          <w:sz w:val="26"/>
          <w:szCs w:val="26"/>
          <w:lang w:eastAsia="ru-RU"/>
        </w:rPr>
        <w:t xml:space="preserve">зволяет добиться значительного </w:t>
      </w:r>
      <w:r w:rsidRPr="002B76FC">
        <w:rPr>
          <w:rFonts w:ascii="Times New Roman" w:eastAsia="Times New Roman" w:hAnsi="Times New Roman" w:cs="Times New Roman"/>
          <w:bCs/>
          <w:sz w:val="26"/>
          <w:szCs w:val="26"/>
          <w:lang w:eastAsia="ru-RU"/>
        </w:rPr>
        <w:t>сокращения объемов ТБО, что существенно снижает загрузку полигона ТБО, уменьшает число стихийных свалок, оздоров</w:t>
      </w:r>
      <w:r w:rsidR="004F6492" w:rsidRPr="002B76FC">
        <w:rPr>
          <w:rFonts w:ascii="Times New Roman" w:eastAsia="Times New Roman" w:hAnsi="Times New Roman" w:cs="Times New Roman"/>
          <w:bCs/>
          <w:sz w:val="26"/>
          <w:szCs w:val="26"/>
          <w:lang w:eastAsia="ru-RU"/>
        </w:rPr>
        <w:t xml:space="preserve">ляет экологическую обстановку.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Дальнейшая переработка собираемог</w:t>
      </w:r>
      <w:r w:rsidR="004F6492" w:rsidRPr="002B76FC">
        <w:rPr>
          <w:rFonts w:ascii="Times New Roman" w:eastAsia="Times New Roman" w:hAnsi="Times New Roman" w:cs="Times New Roman"/>
          <w:bCs/>
          <w:sz w:val="26"/>
          <w:szCs w:val="26"/>
          <w:lang w:eastAsia="ru-RU"/>
        </w:rPr>
        <w:t xml:space="preserve">о таким образом сырья является </w:t>
      </w:r>
      <w:r w:rsidRPr="002B76FC">
        <w:rPr>
          <w:rFonts w:ascii="Times New Roman" w:eastAsia="Times New Roman" w:hAnsi="Times New Roman" w:cs="Times New Roman"/>
          <w:bCs/>
          <w:sz w:val="26"/>
          <w:szCs w:val="26"/>
          <w:lang w:eastAsia="ru-RU"/>
        </w:rPr>
        <w:t>экологически приемлемым, энерго- и рес</w:t>
      </w:r>
      <w:r w:rsidR="004F6492" w:rsidRPr="002B76FC">
        <w:rPr>
          <w:rFonts w:ascii="Times New Roman" w:eastAsia="Times New Roman" w:hAnsi="Times New Roman" w:cs="Times New Roman"/>
          <w:bCs/>
          <w:sz w:val="26"/>
          <w:szCs w:val="26"/>
          <w:lang w:eastAsia="ru-RU"/>
        </w:rPr>
        <w:t xml:space="preserve">урсосберегающим производством. </w:t>
      </w:r>
      <w:r w:rsidRPr="002B76FC">
        <w:rPr>
          <w:rFonts w:ascii="Times New Roman" w:eastAsia="Times New Roman" w:hAnsi="Times New Roman" w:cs="Times New Roman"/>
          <w:bCs/>
          <w:sz w:val="26"/>
          <w:szCs w:val="26"/>
          <w:lang w:eastAsia="ru-RU"/>
        </w:rPr>
        <w:t>Несмотря на то, что ТБО из жилого фон</w:t>
      </w:r>
      <w:r w:rsidR="004F6492" w:rsidRPr="002B76FC">
        <w:rPr>
          <w:rFonts w:ascii="Times New Roman" w:eastAsia="Times New Roman" w:hAnsi="Times New Roman" w:cs="Times New Roman"/>
          <w:bCs/>
          <w:sz w:val="26"/>
          <w:szCs w:val="26"/>
          <w:lang w:eastAsia="ru-RU"/>
        </w:rPr>
        <w:t xml:space="preserve">да являются крупным источником </w:t>
      </w:r>
      <w:r w:rsidRPr="002B76FC">
        <w:rPr>
          <w:rFonts w:ascii="Times New Roman" w:eastAsia="Times New Roman" w:hAnsi="Times New Roman" w:cs="Times New Roman"/>
          <w:bCs/>
          <w:sz w:val="26"/>
          <w:szCs w:val="26"/>
          <w:lang w:eastAsia="ru-RU"/>
        </w:rPr>
        <w:t>вторичного сырья, практическая реализац</w:t>
      </w:r>
      <w:r w:rsidR="004F6492" w:rsidRPr="002B76FC">
        <w:rPr>
          <w:rFonts w:ascii="Times New Roman" w:eastAsia="Times New Roman" w:hAnsi="Times New Roman" w:cs="Times New Roman"/>
          <w:bCs/>
          <w:sz w:val="26"/>
          <w:szCs w:val="26"/>
          <w:lang w:eastAsia="ru-RU"/>
        </w:rPr>
        <w:t xml:space="preserve">ия селективного сбора полезных </w:t>
      </w:r>
      <w:r w:rsidRPr="002B76FC">
        <w:rPr>
          <w:rFonts w:ascii="Times New Roman" w:eastAsia="Times New Roman" w:hAnsi="Times New Roman" w:cs="Times New Roman"/>
          <w:bCs/>
          <w:sz w:val="26"/>
          <w:szCs w:val="26"/>
          <w:lang w:eastAsia="ru-RU"/>
        </w:rPr>
        <w:t>компонентов отходов представляет собой сло</w:t>
      </w:r>
      <w:r w:rsidR="004F6492" w:rsidRPr="002B76FC">
        <w:rPr>
          <w:rFonts w:ascii="Times New Roman" w:eastAsia="Times New Roman" w:hAnsi="Times New Roman" w:cs="Times New Roman"/>
          <w:bCs/>
          <w:sz w:val="26"/>
          <w:szCs w:val="26"/>
          <w:lang w:eastAsia="ru-RU"/>
        </w:rPr>
        <w:t xml:space="preserve">жную проблему, связанную как с </w:t>
      </w:r>
      <w:r w:rsidRPr="002B76FC">
        <w:rPr>
          <w:rFonts w:ascii="Times New Roman" w:eastAsia="Times New Roman" w:hAnsi="Times New Roman" w:cs="Times New Roman"/>
          <w:bCs/>
          <w:sz w:val="26"/>
          <w:szCs w:val="26"/>
          <w:lang w:eastAsia="ru-RU"/>
        </w:rPr>
        <w:t>организацией сбора, так и с фактичес</w:t>
      </w:r>
      <w:r w:rsidR="004F6492" w:rsidRPr="002B76FC">
        <w:rPr>
          <w:rFonts w:ascii="Times New Roman" w:eastAsia="Times New Roman" w:hAnsi="Times New Roman" w:cs="Times New Roman"/>
          <w:bCs/>
          <w:sz w:val="26"/>
          <w:szCs w:val="26"/>
          <w:lang w:eastAsia="ru-RU"/>
        </w:rPr>
        <w:t xml:space="preserve">кой переработкой загрязненного </w:t>
      </w:r>
      <w:r w:rsidRPr="002B76FC">
        <w:rPr>
          <w:rFonts w:ascii="Times New Roman" w:eastAsia="Times New Roman" w:hAnsi="Times New Roman" w:cs="Times New Roman"/>
          <w:bCs/>
          <w:sz w:val="26"/>
          <w:szCs w:val="26"/>
          <w:lang w:eastAsia="ru-RU"/>
        </w:rPr>
        <w:t>материала, а также с уровнем цен на вт</w:t>
      </w:r>
      <w:r w:rsidR="004F6492" w:rsidRPr="002B76FC">
        <w:rPr>
          <w:rFonts w:ascii="Times New Roman" w:eastAsia="Times New Roman" w:hAnsi="Times New Roman" w:cs="Times New Roman"/>
          <w:bCs/>
          <w:sz w:val="26"/>
          <w:szCs w:val="26"/>
          <w:lang w:eastAsia="ru-RU"/>
        </w:rPr>
        <w:t xml:space="preserve">оричное сырье </w:t>
      </w:r>
      <w:r w:rsidR="004F6492" w:rsidRPr="002B76FC">
        <w:rPr>
          <w:rFonts w:ascii="Times New Roman" w:eastAsia="Times New Roman" w:hAnsi="Times New Roman" w:cs="Times New Roman"/>
          <w:bCs/>
          <w:sz w:val="26"/>
          <w:szCs w:val="26"/>
          <w:lang w:eastAsia="ru-RU"/>
        </w:rPr>
        <w:lastRenderedPageBreak/>
        <w:t xml:space="preserve">соответствующего </w:t>
      </w:r>
      <w:r w:rsidRPr="002B76FC">
        <w:rPr>
          <w:rFonts w:ascii="Times New Roman" w:eastAsia="Times New Roman" w:hAnsi="Times New Roman" w:cs="Times New Roman"/>
          <w:bCs/>
          <w:sz w:val="26"/>
          <w:szCs w:val="26"/>
          <w:lang w:eastAsia="ru-RU"/>
        </w:rPr>
        <w:t>качества. Наибольший интерес представ</w:t>
      </w:r>
      <w:r w:rsidR="004F6492" w:rsidRPr="002B76FC">
        <w:rPr>
          <w:rFonts w:ascii="Times New Roman" w:eastAsia="Times New Roman" w:hAnsi="Times New Roman" w:cs="Times New Roman"/>
          <w:bCs/>
          <w:sz w:val="26"/>
          <w:szCs w:val="26"/>
          <w:lang w:eastAsia="ru-RU"/>
        </w:rPr>
        <w:t xml:space="preserve">ляет селективный сбор утильных </w:t>
      </w:r>
      <w:r w:rsidRPr="002B76FC">
        <w:rPr>
          <w:rFonts w:ascii="Times New Roman" w:eastAsia="Times New Roman" w:hAnsi="Times New Roman" w:cs="Times New Roman"/>
          <w:bCs/>
          <w:sz w:val="26"/>
          <w:szCs w:val="26"/>
          <w:lang w:eastAsia="ru-RU"/>
        </w:rPr>
        <w:t>фракций от общественных и торговых предп</w:t>
      </w:r>
      <w:r w:rsidR="004F6492" w:rsidRPr="002B76FC">
        <w:rPr>
          <w:rFonts w:ascii="Times New Roman" w:eastAsia="Times New Roman" w:hAnsi="Times New Roman" w:cs="Times New Roman"/>
          <w:bCs/>
          <w:sz w:val="26"/>
          <w:szCs w:val="26"/>
          <w:lang w:eastAsia="ru-RU"/>
        </w:rPr>
        <w:t xml:space="preserve">риятий, качество которых выше, </w:t>
      </w:r>
      <w:r w:rsidRPr="002B76FC">
        <w:rPr>
          <w:rFonts w:ascii="Times New Roman" w:eastAsia="Times New Roman" w:hAnsi="Times New Roman" w:cs="Times New Roman"/>
          <w:bCs/>
          <w:sz w:val="26"/>
          <w:szCs w:val="26"/>
          <w:lang w:eastAsia="ru-RU"/>
        </w:rPr>
        <w:t xml:space="preserve">чем качество утильных фракций ТБО жилого фонда. Также </w:t>
      </w:r>
      <w:r w:rsidR="004F6492" w:rsidRPr="002B76FC">
        <w:rPr>
          <w:rFonts w:ascii="Times New Roman" w:eastAsia="Times New Roman" w:hAnsi="Times New Roman" w:cs="Times New Roman"/>
          <w:bCs/>
          <w:sz w:val="26"/>
          <w:szCs w:val="26"/>
          <w:lang w:eastAsia="ru-RU"/>
        </w:rPr>
        <w:t xml:space="preserve">следует отметить, </w:t>
      </w:r>
      <w:r w:rsidRPr="002B76FC">
        <w:rPr>
          <w:rFonts w:ascii="Times New Roman" w:eastAsia="Times New Roman" w:hAnsi="Times New Roman" w:cs="Times New Roman"/>
          <w:bCs/>
          <w:sz w:val="26"/>
          <w:szCs w:val="26"/>
          <w:lang w:eastAsia="ru-RU"/>
        </w:rPr>
        <w:t>что в торговых точках легче, чем в жилой зоне</w:t>
      </w:r>
      <w:r w:rsidR="004F6492" w:rsidRPr="002B76FC">
        <w:rPr>
          <w:rFonts w:ascii="Times New Roman" w:eastAsia="Times New Roman" w:hAnsi="Times New Roman" w:cs="Times New Roman"/>
          <w:bCs/>
          <w:sz w:val="26"/>
          <w:szCs w:val="26"/>
          <w:lang w:eastAsia="ru-RU"/>
        </w:rPr>
        <w:t xml:space="preserve"> организовать централизованный </w:t>
      </w:r>
      <w:r w:rsidRPr="002B76FC">
        <w:rPr>
          <w:rFonts w:ascii="Times New Roman" w:eastAsia="Times New Roman" w:hAnsi="Times New Roman" w:cs="Times New Roman"/>
          <w:bCs/>
          <w:sz w:val="26"/>
          <w:szCs w:val="26"/>
          <w:lang w:eastAsia="ru-RU"/>
        </w:rPr>
        <w:t>селективный сбор и транспо</w:t>
      </w:r>
      <w:r w:rsidR="004F6492" w:rsidRPr="002B76FC">
        <w:rPr>
          <w:rFonts w:ascii="Times New Roman" w:eastAsia="Times New Roman" w:hAnsi="Times New Roman" w:cs="Times New Roman"/>
          <w:bCs/>
          <w:sz w:val="26"/>
          <w:szCs w:val="26"/>
          <w:lang w:eastAsia="ru-RU"/>
        </w:rPr>
        <w:t xml:space="preserve">ртировку утильных компонентов. </w:t>
      </w:r>
    </w:p>
    <w:p w:rsidR="007876D8" w:rsidRPr="004F6492"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Максимальный экономический и эко</w:t>
      </w:r>
      <w:r w:rsidR="004F6492" w:rsidRPr="002B76FC">
        <w:rPr>
          <w:rFonts w:ascii="Times New Roman" w:eastAsia="Times New Roman" w:hAnsi="Times New Roman" w:cs="Times New Roman"/>
          <w:bCs/>
          <w:sz w:val="26"/>
          <w:szCs w:val="26"/>
          <w:lang w:eastAsia="ru-RU"/>
        </w:rPr>
        <w:t xml:space="preserve">логический эффект, связанный с </w:t>
      </w:r>
      <w:r w:rsidRPr="002B76FC">
        <w:rPr>
          <w:rFonts w:ascii="Times New Roman" w:eastAsia="Times New Roman" w:hAnsi="Times New Roman" w:cs="Times New Roman"/>
          <w:bCs/>
          <w:sz w:val="26"/>
          <w:szCs w:val="26"/>
          <w:lang w:eastAsia="ru-RU"/>
        </w:rPr>
        <w:t>извлечением утильных фракций и экономией п</w:t>
      </w:r>
      <w:r w:rsidR="004F6492" w:rsidRPr="002B76FC">
        <w:rPr>
          <w:rFonts w:ascii="Times New Roman" w:eastAsia="Times New Roman" w:hAnsi="Times New Roman" w:cs="Times New Roman"/>
          <w:bCs/>
          <w:sz w:val="26"/>
          <w:szCs w:val="26"/>
          <w:lang w:eastAsia="ru-RU"/>
        </w:rPr>
        <w:t xml:space="preserve">риродных ресурсов, реализуется </w:t>
      </w:r>
      <w:r w:rsidRPr="002B76FC">
        <w:rPr>
          <w:rFonts w:ascii="Times New Roman" w:eastAsia="Times New Roman" w:hAnsi="Times New Roman" w:cs="Times New Roman"/>
          <w:bCs/>
          <w:sz w:val="26"/>
          <w:szCs w:val="26"/>
          <w:lang w:eastAsia="ru-RU"/>
        </w:rPr>
        <w:t xml:space="preserve">на двух стадиях сбора и удаления </w:t>
      </w:r>
      <w:r w:rsidR="004F6492" w:rsidRPr="002B76FC">
        <w:rPr>
          <w:rFonts w:ascii="Times New Roman" w:eastAsia="Times New Roman" w:hAnsi="Times New Roman" w:cs="Times New Roman"/>
          <w:bCs/>
          <w:sz w:val="26"/>
          <w:szCs w:val="26"/>
          <w:lang w:eastAsia="ru-RU"/>
        </w:rPr>
        <w:t xml:space="preserve">ТБО: при селективном сборе ТБО </w:t>
      </w:r>
      <w:r w:rsidRPr="002B76FC">
        <w:rPr>
          <w:rFonts w:ascii="Times New Roman" w:eastAsia="Times New Roman" w:hAnsi="Times New Roman" w:cs="Times New Roman"/>
          <w:bCs/>
          <w:sz w:val="26"/>
          <w:szCs w:val="26"/>
          <w:lang w:eastAsia="ru-RU"/>
        </w:rPr>
        <w:t>общественных и торговых предприятий и при с</w:t>
      </w:r>
      <w:r w:rsidR="004F6492" w:rsidRPr="002B76FC">
        <w:rPr>
          <w:rFonts w:ascii="Times New Roman" w:eastAsia="Times New Roman" w:hAnsi="Times New Roman" w:cs="Times New Roman"/>
          <w:bCs/>
          <w:sz w:val="26"/>
          <w:szCs w:val="26"/>
          <w:lang w:eastAsia="ru-RU"/>
        </w:rPr>
        <w:t xml:space="preserve">боре вторсырья от населения на </w:t>
      </w:r>
      <w:r w:rsidRPr="002B76FC">
        <w:rPr>
          <w:rFonts w:ascii="Times New Roman" w:eastAsia="Times New Roman" w:hAnsi="Times New Roman" w:cs="Times New Roman"/>
          <w:bCs/>
          <w:sz w:val="26"/>
          <w:szCs w:val="26"/>
          <w:lang w:eastAsia="ru-RU"/>
        </w:rPr>
        <w:t>специально организованных пунктах.</w:t>
      </w:r>
    </w:p>
    <w:p w:rsidR="007876D8" w:rsidRPr="002B76FC" w:rsidRDefault="001F4637"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В рамках утвержденного Порядка организации раздельного сбора, накопления, вывоза (транспортирования) твердых бытовых отходов на территории Затеихинского сельского поселения возможна установка контейнеров для селективного сбора бумаги, стекла, пластика, металла в  жилых кварталах;  </w:t>
      </w:r>
    </w:p>
    <w:p w:rsidR="007876D8" w:rsidRPr="004F6492" w:rsidRDefault="007876D8" w:rsidP="006F103A">
      <w:pPr>
        <w:pStyle w:val="2"/>
        <w:rPr>
          <w:rFonts w:eastAsia="Times New Roman"/>
          <w:color w:val="auto"/>
          <w:lang w:eastAsia="ru-RU"/>
        </w:rPr>
      </w:pPr>
      <w:bookmarkStart w:id="21" w:name="_Toc401668331"/>
      <w:r w:rsidRPr="004F6492">
        <w:rPr>
          <w:rFonts w:eastAsia="Times New Roman"/>
          <w:color w:val="auto"/>
          <w:lang w:eastAsia="ru-RU"/>
        </w:rPr>
        <w:t>3.6. Размещение и обезвреживание бытовых отходов</w:t>
      </w:r>
      <w:bookmarkEnd w:id="21"/>
    </w:p>
    <w:p w:rsidR="00141985" w:rsidRDefault="00141985"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7876D8" w:rsidRPr="004F6492"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В настоящее время предусматриваются 3 </w:t>
      </w:r>
      <w:r w:rsidR="007876D8" w:rsidRPr="002B76FC">
        <w:rPr>
          <w:rFonts w:ascii="Times New Roman" w:eastAsia="Times New Roman" w:hAnsi="Times New Roman" w:cs="Times New Roman"/>
          <w:bCs/>
          <w:sz w:val="26"/>
          <w:szCs w:val="26"/>
          <w:lang w:eastAsia="ru-RU"/>
        </w:rPr>
        <w:t xml:space="preserve">основных метода обезвреживания отходов: обезвреживание на полигонах, биотермическая переработка в компост (биотопливо и органическое удобрение) на мусороперерабатывающих заводах, сжигание на специализированных мусоросжигательных заводах с утилизацией тепла.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Методы обезвреживания бытовых отхо</w:t>
      </w:r>
      <w:r w:rsidR="004F6492" w:rsidRPr="002B76FC">
        <w:rPr>
          <w:rFonts w:ascii="Times New Roman" w:eastAsia="Times New Roman" w:hAnsi="Times New Roman" w:cs="Times New Roman"/>
          <w:bCs/>
          <w:sz w:val="26"/>
          <w:szCs w:val="26"/>
          <w:lang w:eastAsia="ru-RU"/>
        </w:rPr>
        <w:t>дов выбирают на основе технико-</w:t>
      </w:r>
      <w:r w:rsidRPr="002B76FC">
        <w:rPr>
          <w:rFonts w:ascii="Times New Roman" w:eastAsia="Times New Roman" w:hAnsi="Times New Roman" w:cs="Times New Roman"/>
          <w:bCs/>
          <w:sz w:val="26"/>
          <w:szCs w:val="26"/>
          <w:lang w:eastAsia="ru-RU"/>
        </w:rPr>
        <w:t>экономических обоснований в зависимости о</w:t>
      </w:r>
      <w:r w:rsidR="004F6492" w:rsidRPr="002B76FC">
        <w:rPr>
          <w:rFonts w:ascii="Times New Roman" w:eastAsia="Times New Roman" w:hAnsi="Times New Roman" w:cs="Times New Roman"/>
          <w:bCs/>
          <w:sz w:val="26"/>
          <w:szCs w:val="26"/>
          <w:lang w:eastAsia="ru-RU"/>
        </w:rPr>
        <w:t xml:space="preserve">т местных условий и санитарных требований.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Строительство сооружений по пр</w:t>
      </w:r>
      <w:r w:rsidR="004F6492" w:rsidRPr="002B76FC">
        <w:rPr>
          <w:rFonts w:ascii="Times New Roman" w:eastAsia="Times New Roman" w:hAnsi="Times New Roman" w:cs="Times New Roman"/>
          <w:bCs/>
          <w:sz w:val="26"/>
          <w:szCs w:val="26"/>
          <w:lang w:eastAsia="ru-RU"/>
        </w:rPr>
        <w:t xml:space="preserve">омышленной переработке бытовых </w:t>
      </w:r>
      <w:r w:rsidRPr="002B76FC">
        <w:rPr>
          <w:rFonts w:ascii="Times New Roman" w:eastAsia="Times New Roman" w:hAnsi="Times New Roman" w:cs="Times New Roman"/>
          <w:bCs/>
          <w:sz w:val="26"/>
          <w:szCs w:val="26"/>
          <w:lang w:eastAsia="ru-RU"/>
        </w:rPr>
        <w:t>отходов экономически целесообразно для город</w:t>
      </w:r>
      <w:r w:rsidR="004F6492" w:rsidRPr="002B76FC">
        <w:rPr>
          <w:rFonts w:ascii="Times New Roman" w:eastAsia="Times New Roman" w:hAnsi="Times New Roman" w:cs="Times New Roman"/>
          <w:bCs/>
          <w:sz w:val="26"/>
          <w:szCs w:val="26"/>
          <w:lang w:eastAsia="ru-RU"/>
        </w:rPr>
        <w:t xml:space="preserve">ов с населением свыше 250 тыс. </w:t>
      </w:r>
      <w:r w:rsidRPr="002B76FC">
        <w:rPr>
          <w:rFonts w:ascii="Times New Roman" w:eastAsia="Times New Roman" w:hAnsi="Times New Roman" w:cs="Times New Roman"/>
          <w:bCs/>
          <w:sz w:val="26"/>
          <w:szCs w:val="26"/>
          <w:lang w:eastAsia="ru-RU"/>
        </w:rPr>
        <w:t>чел. с размещением их в промышленной зоне гор</w:t>
      </w:r>
      <w:r w:rsidR="004F6492" w:rsidRPr="002B76FC">
        <w:rPr>
          <w:rFonts w:ascii="Times New Roman" w:eastAsia="Times New Roman" w:hAnsi="Times New Roman" w:cs="Times New Roman"/>
          <w:bCs/>
          <w:sz w:val="26"/>
          <w:szCs w:val="26"/>
          <w:lang w:eastAsia="ru-RU"/>
        </w:rPr>
        <w:t xml:space="preserve">одов.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Строительство мусороперерабатывающих</w:t>
      </w:r>
      <w:r w:rsidR="004F6492" w:rsidRPr="002B76FC">
        <w:rPr>
          <w:rFonts w:ascii="Times New Roman" w:eastAsia="Times New Roman" w:hAnsi="Times New Roman" w:cs="Times New Roman"/>
          <w:bCs/>
          <w:sz w:val="26"/>
          <w:szCs w:val="26"/>
          <w:lang w:eastAsia="ru-RU"/>
        </w:rPr>
        <w:t xml:space="preserve"> заводов оправдано при условии </w:t>
      </w:r>
      <w:r w:rsidRPr="002B76FC">
        <w:rPr>
          <w:rFonts w:ascii="Times New Roman" w:eastAsia="Times New Roman" w:hAnsi="Times New Roman" w:cs="Times New Roman"/>
          <w:bCs/>
          <w:sz w:val="26"/>
          <w:szCs w:val="26"/>
          <w:lang w:eastAsia="ru-RU"/>
        </w:rPr>
        <w:t>гарантированного потребления компоста горо</w:t>
      </w:r>
      <w:r w:rsidR="004F6492" w:rsidRPr="002B76FC">
        <w:rPr>
          <w:rFonts w:ascii="Times New Roman" w:eastAsia="Times New Roman" w:hAnsi="Times New Roman" w:cs="Times New Roman"/>
          <w:bCs/>
          <w:sz w:val="26"/>
          <w:szCs w:val="26"/>
          <w:lang w:eastAsia="ru-RU"/>
        </w:rPr>
        <w:t xml:space="preserve">дским озеленением, колхозами и </w:t>
      </w:r>
      <w:r w:rsidRPr="002B76FC">
        <w:rPr>
          <w:rFonts w:ascii="Times New Roman" w:eastAsia="Times New Roman" w:hAnsi="Times New Roman" w:cs="Times New Roman"/>
          <w:bCs/>
          <w:sz w:val="26"/>
          <w:szCs w:val="26"/>
          <w:lang w:eastAsia="ru-RU"/>
        </w:rPr>
        <w:t xml:space="preserve">совхозами, расположенными в пригородной зоне.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Строительство мусоросжигательных заводов следует предусматри</w:t>
      </w:r>
      <w:r w:rsidR="004F6492" w:rsidRPr="002B76FC">
        <w:rPr>
          <w:rFonts w:ascii="Times New Roman" w:eastAsia="Times New Roman" w:hAnsi="Times New Roman" w:cs="Times New Roman"/>
          <w:bCs/>
          <w:sz w:val="26"/>
          <w:szCs w:val="26"/>
          <w:lang w:eastAsia="ru-RU"/>
        </w:rPr>
        <w:t>вать в городах, в которых по климатическим условиям и санитарно-</w:t>
      </w:r>
      <w:r w:rsidRPr="002B76FC">
        <w:rPr>
          <w:rFonts w:ascii="Times New Roman" w:eastAsia="Times New Roman" w:hAnsi="Times New Roman" w:cs="Times New Roman"/>
          <w:bCs/>
          <w:sz w:val="26"/>
          <w:szCs w:val="26"/>
          <w:lang w:eastAsia="ru-RU"/>
        </w:rPr>
        <w:t>эпидемиологическим требованиям ме</w:t>
      </w:r>
      <w:r w:rsidR="004F6492" w:rsidRPr="002B76FC">
        <w:rPr>
          <w:rFonts w:ascii="Times New Roman" w:eastAsia="Times New Roman" w:hAnsi="Times New Roman" w:cs="Times New Roman"/>
          <w:bCs/>
          <w:sz w:val="26"/>
          <w:szCs w:val="26"/>
          <w:lang w:eastAsia="ru-RU"/>
        </w:rPr>
        <w:t xml:space="preserve">тод сжигания является наиболее </w:t>
      </w:r>
      <w:r w:rsidRPr="002B76FC">
        <w:rPr>
          <w:rFonts w:ascii="Times New Roman" w:eastAsia="Times New Roman" w:hAnsi="Times New Roman" w:cs="Times New Roman"/>
          <w:bCs/>
          <w:sz w:val="26"/>
          <w:szCs w:val="26"/>
          <w:lang w:eastAsia="ru-RU"/>
        </w:rPr>
        <w:t>надежным (курортные зоны, города Край</w:t>
      </w:r>
      <w:r w:rsidR="004F6492" w:rsidRPr="002B76FC">
        <w:rPr>
          <w:rFonts w:ascii="Times New Roman" w:eastAsia="Times New Roman" w:hAnsi="Times New Roman" w:cs="Times New Roman"/>
          <w:bCs/>
          <w:sz w:val="26"/>
          <w:szCs w:val="26"/>
          <w:lang w:eastAsia="ru-RU"/>
        </w:rPr>
        <w:t xml:space="preserve">него Севера и города с особыми </w:t>
      </w:r>
      <w:r w:rsidRPr="002B76FC">
        <w:rPr>
          <w:rFonts w:ascii="Times New Roman" w:eastAsia="Times New Roman" w:hAnsi="Times New Roman" w:cs="Times New Roman"/>
          <w:bCs/>
          <w:sz w:val="26"/>
          <w:szCs w:val="26"/>
          <w:lang w:eastAsia="ru-RU"/>
        </w:rPr>
        <w:t xml:space="preserve">санитарно-эпидемиологическими условиями).  </w:t>
      </w:r>
    </w:p>
    <w:p w:rsidR="007876D8" w:rsidRPr="002B76FC" w:rsidRDefault="007D265F"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lastRenderedPageBreak/>
        <w:t xml:space="preserve">В рамках  </w:t>
      </w:r>
      <w:r w:rsidRPr="002B76FC">
        <w:rPr>
          <w:rFonts w:ascii="Times New Roman" w:eastAsia="Times New Roman" w:hAnsi="Times New Roman" w:cs="Times New Roman"/>
          <w:bCs/>
          <w:sz w:val="26"/>
          <w:szCs w:val="26"/>
          <w:lang w:eastAsia="ru-RU"/>
        </w:rPr>
        <w:tab/>
        <w:t xml:space="preserve">Долгосрочной инвестиционной программы Ивановской области на 2012-2020 годы «Обращения с твердыми бытовыми и промышленными отходами»№16-П  от 27 января 2012 годы, предусмотрено строительство межмуниципальных полигонов вблизи крупных населенных пунктов Ивановской области.  </w:t>
      </w:r>
      <w:r w:rsidR="007876D8" w:rsidRPr="002B76FC">
        <w:rPr>
          <w:rFonts w:ascii="Times New Roman" w:eastAsia="Times New Roman" w:hAnsi="Times New Roman" w:cs="Times New Roman"/>
          <w:bCs/>
          <w:sz w:val="26"/>
          <w:szCs w:val="26"/>
          <w:lang w:eastAsia="ru-RU"/>
        </w:rPr>
        <w:t>Обобщая вышеизложенное, можно реко</w:t>
      </w:r>
      <w:r w:rsidR="004F6492" w:rsidRPr="002B76FC">
        <w:rPr>
          <w:rFonts w:ascii="Times New Roman" w:eastAsia="Times New Roman" w:hAnsi="Times New Roman" w:cs="Times New Roman"/>
          <w:bCs/>
          <w:sz w:val="26"/>
          <w:szCs w:val="26"/>
          <w:lang w:eastAsia="ru-RU"/>
        </w:rPr>
        <w:t xml:space="preserve">мендовать в качестве основного </w:t>
      </w:r>
      <w:r w:rsidR="007876D8" w:rsidRPr="002B76FC">
        <w:rPr>
          <w:rFonts w:ascii="Times New Roman" w:eastAsia="Times New Roman" w:hAnsi="Times New Roman" w:cs="Times New Roman"/>
          <w:bCs/>
          <w:sz w:val="26"/>
          <w:szCs w:val="26"/>
          <w:lang w:eastAsia="ru-RU"/>
        </w:rPr>
        <w:t>способа обезвреживания отходов</w:t>
      </w:r>
      <w:r w:rsidR="001B1234" w:rsidRPr="002B76FC">
        <w:rPr>
          <w:rFonts w:ascii="Times New Roman" w:eastAsia="Times New Roman" w:hAnsi="Times New Roman" w:cs="Times New Roman"/>
          <w:bCs/>
          <w:sz w:val="26"/>
          <w:szCs w:val="26"/>
          <w:lang w:eastAsia="ru-RU"/>
        </w:rPr>
        <w:t>Затеихинского</w:t>
      </w:r>
      <w:r w:rsidR="007876D8" w:rsidRPr="002B76FC">
        <w:rPr>
          <w:rFonts w:ascii="Times New Roman" w:eastAsia="Times New Roman" w:hAnsi="Times New Roman" w:cs="Times New Roman"/>
          <w:bCs/>
          <w:sz w:val="26"/>
          <w:szCs w:val="26"/>
          <w:lang w:eastAsia="ru-RU"/>
        </w:rPr>
        <w:t xml:space="preserve"> сельского по</w:t>
      </w:r>
      <w:r w:rsidR="004F6492" w:rsidRPr="002B76FC">
        <w:rPr>
          <w:rFonts w:ascii="Times New Roman" w:eastAsia="Times New Roman" w:hAnsi="Times New Roman" w:cs="Times New Roman"/>
          <w:bCs/>
          <w:sz w:val="26"/>
          <w:szCs w:val="26"/>
          <w:lang w:eastAsia="ru-RU"/>
        </w:rPr>
        <w:t xml:space="preserve">селения размещение на </w:t>
      </w:r>
      <w:r w:rsidR="007876D8" w:rsidRPr="002B76FC">
        <w:rPr>
          <w:rFonts w:ascii="Times New Roman" w:eastAsia="Times New Roman" w:hAnsi="Times New Roman" w:cs="Times New Roman"/>
          <w:bCs/>
          <w:sz w:val="26"/>
          <w:szCs w:val="26"/>
          <w:lang w:eastAsia="ru-RU"/>
        </w:rPr>
        <w:t xml:space="preserve">полигоне.. </w:t>
      </w:r>
    </w:p>
    <w:p w:rsidR="001B1234" w:rsidRPr="002B76FC" w:rsidRDefault="001B1234"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В настоящее время отходы вывозятся в место захоронения около г.Пучежа, в 20 км от административного центра поселения д.Затеиха, по мере накопления.</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Необходимо провести работы по обустройству </w:t>
      </w:r>
      <w:r w:rsidR="004F6492" w:rsidRPr="002B76FC">
        <w:rPr>
          <w:rFonts w:ascii="Times New Roman" w:eastAsia="Times New Roman" w:hAnsi="Times New Roman" w:cs="Times New Roman"/>
          <w:bCs/>
          <w:sz w:val="26"/>
          <w:szCs w:val="26"/>
          <w:lang w:eastAsia="ru-RU"/>
        </w:rPr>
        <w:t xml:space="preserve">данного объекта в соответствии </w:t>
      </w:r>
      <w:r w:rsidRPr="002B76FC">
        <w:rPr>
          <w:rFonts w:ascii="Times New Roman" w:eastAsia="Times New Roman" w:hAnsi="Times New Roman" w:cs="Times New Roman"/>
          <w:bCs/>
          <w:sz w:val="26"/>
          <w:szCs w:val="26"/>
          <w:lang w:eastAsia="ru-RU"/>
        </w:rPr>
        <w:t>с требованиями санитарных норм. Кр</w:t>
      </w:r>
      <w:r w:rsidR="004F6492" w:rsidRPr="002B76FC">
        <w:rPr>
          <w:rFonts w:ascii="Times New Roman" w:eastAsia="Times New Roman" w:hAnsi="Times New Roman" w:cs="Times New Roman"/>
          <w:bCs/>
          <w:sz w:val="26"/>
          <w:szCs w:val="26"/>
          <w:lang w:eastAsia="ru-RU"/>
        </w:rPr>
        <w:t xml:space="preserve">оме того, желательно сокращать </w:t>
      </w:r>
      <w:r w:rsidRPr="002B76FC">
        <w:rPr>
          <w:rFonts w:ascii="Times New Roman" w:eastAsia="Times New Roman" w:hAnsi="Times New Roman" w:cs="Times New Roman"/>
          <w:bCs/>
          <w:sz w:val="26"/>
          <w:szCs w:val="26"/>
          <w:lang w:eastAsia="ru-RU"/>
        </w:rPr>
        <w:t>количество вывозимых отходов путем ра</w:t>
      </w:r>
      <w:r w:rsidR="004F6492" w:rsidRPr="002B76FC">
        <w:rPr>
          <w:rFonts w:ascii="Times New Roman" w:eastAsia="Times New Roman" w:hAnsi="Times New Roman" w:cs="Times New Roman"/>
          <w:bCs/>
          <w:sz w:val="26"/>
          <w:szCs w:val="26"/>
          <w:lang w:eastAsia="ru-RU"/>
        </w:rPr>
        <w:t xml:space="preserve">здельного сбора,  сортировки и переработки.  </w:t>
      </w:r>
    </w:p>
    <w:p w:rsidR="00221A47"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Необходимо устранить несанкциони</w:t>
      </w:r>
      <w:r w:rsidR="0099069D" w:rsidRPr="002B76FC">
        <w:rPr>
          <w:rFonts w:ascii="Times New Roman" w:eastAsia="Times New Roman" w:hAnsi="Times New Roman" w:cs="Times New Roman"/>
          <w:bCs/>
          <w:sz w:val="26"/>
          <w:szCs w:val="26"/>
          <w:lang w:eastAsia="ru-RU"/>
        </w:rPr>
        <w:t>рованные свалки в оврагах</w:t>
      </w:r>
      <w:r w:rsidRPr="002B76FC">
        <w:rPr>
          <w:rFonts w:ascii="Times New Roman" w:eastAsia="Times New Roman" w:hAnsi="Times New Roman" w:cs="Times New Roman"/>
          <w:bCs/>
          <w:sz w:val="26"/>
          <w:szCs w:val="26"/>
          <w:lang w:eastAsia="ru-RU"/>
        </w:rPr>
        <w:t>вблизи</w:t>
      </w:r>
      <w:r w:rsidR="0099069D" w:rsidRPr="002B76FC">
        <w:rPr>
          <w:rFonts w:ascii="Times New Roman" w:eastAsia="Times New Roman" w:hAnsi="Times New Roman" w:cs="Times New Roman"/>
          <w:bCs/>
          <w:sz w:val="26"/>
          <w:szCs w:val="26"/>
          <w:lang w:eastAsia="ru-RU"/>
        </w:rPr>
        <w:t xml:space="preserve"> населенных пунктов</w:t>
      </w:r>
      <w:r w:rsidR="00221A47" w:rsidRPr="002B76FC">
        <w:rPr>
          <w:rFonts w:ascii="Times New Roman" w:eastAsia="Times New Roman" w:hAnsi="Times New Roman" w:cs="Times New Roman"/>
          <w:bCs/>
          <w:sz w:val="26"/>
          <w:szCs w:val="26"/>
          <w:lang w:eastAsia="ru-RU"/>
        </w:rPr>
        <w:t>.</w:t>
      </w:r>
      <w:r w:rsidRPr="002B76FC">
        <w:rPr>
          <w:rFonts w:ascii="Times New Roman" w:eastAsia="Times New Roman" w:hAnsi="Times New Roman" w:cs="Times New Roman"/>
          <w:bCs/>
          <w:sz w:val="26"/>
          <w:szCs w:val="26"/>
          <w:lang w:eastAsia="ru-RU"/>
        </w:rPr>
        <w:t xml:space="preserve"> Для этого ре</w:t>
      </w:r>
      <w:r w:rsidR="0099069D" w:rsidRPr="002B76FC">
        <w:rPr>
          <w:rFonts w:ascii="Times New Roman" w:eastAsia="Times New Roman" w:hAnsi="Times New Roman" w:cs="Times New Roman"/>
          <w:bCs/>
          <w:sz w:val="26"/>
          <w:szCs w:val="26"/>
          <w:lang w:eastAsia="ru-RU"/>
        </w:rPr>
        <w:t>комендуется выделить земельныеучастки и обустроить площадки</w:t>
      </w:r>
      <w:r w:rsidRPr="002B76FC">
        <w:rPr>
          <w:rFonts w:ascii="Times New Roman" w:eastAsia="Times New Roman" w:hAnsi="Times New Roman" w:cs="Times New Roman"/>
          <w:bCs/>
          <w:sz w:val="26"/>
          <w:szCs w:val="26"/>
          <w:lang w:eastAsia="ru-RU"/>
        </w:rPr>
        <w:t xml:space="preserve"> для временного хранения ТБО с посл</w:t>
      </w:r>
      <w:r w:rsidR="004F6492" w:rsidRPr="002B76FC">
        <w:rPr>
          <w:rFonts w:ascii="Times New Roman" w:eastAsia="Times New Roman" w:hAnsi="Times New Roman" w:cs="Times New Roman"/>
          <w:bCs/>
          <w:sz w:val="26"/>
          <w:szCs w:val="26"/>
          <w:lang w:eastAsia="ru-RU"/>
        </w:rPr>
        <w:t xml:space="preserve">едующим </w:t>
      </w:r>
      <w:r w:rsidR="00BA6771" w:rsidRPr="002B76FC">
        <w:rPr>
          <w:rFonts w:ascii="Times New Roman" w:eastAsia="Times New Roman" w:hAnsi="Times New Roman" w:cs="Times New Roman"/>
          <w:bCs/>
          <w:sz w:val="26"/>
          <w:szCs w:val="26"/>
          <w:lang w:eastAsia="ru-RU"/>
        </w:rPr>
        <w:t>вывозом на свалку.</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7876D8" w:rsidRPr="004F6492" w:rsidRDefault="007876D8" w:rsidP="004F6492">
      <w:pPr>
        <w:pStyle w:val="2"/>
        <w:rPr>
          <w:rFonts w:eastAsia="Times New Roman"/>
          <w:color w:val="auto"/>
          <w:lang w:eastAsia="ru-RU"/>
        </w:rPr>
      </w:pPr>
      <w:bookmarkStart w:id="22" w:name="_Toc401668332"/>
      <w:r w:rsidRPr="004F6492">
        <w:rPr>
          <w:rFonts w:eastAsia="Times New Roman"/>
          <w:color w:val="auto"/>
          <w:lang w:eastAsia="ru-RU"/>
        </w:rPr>
        <w:t>3.7. Порядок обращения с ртутьсодержащими отходами</w:t>
      </w:r>
      <w:bookmarkEnd w:id="22"/>
    </w:p>
    <w:p w:rsidR="00141985" w:rsidRDefault="00141985"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Ртуть относится к группе особо токсичных в</w:t>
      </w:r>
      <w:r w:rsidR="004F6492" w:rsidRPr="002B76FC">
        <w:rPr>
          <w:rFonts w:ascii="Times New Roman" w:eastAsia="Times New Roman" w:hAnsi="Times New Roman" w:cs="Times New Roman"/>
          <w:bCs/>
          <w:sz w:val="26"/>
          <w:szCs w:val="26"/>
          <w:lang w:eastAsia="ru-RU"/>
        </w:rPr>
        <w:t xml:space="preserve">еществ 1 класса опасности и, </w:t>
      </w:r>
      <w:r w:rsidRPr="002B76FC">
        <w:rPr>
          <w:rFonts w:ascii="Times New Roman" w:eastAsia="Times New Roman" w:hAnsi="Times New Roman" w:cs="Times New Roman"/>
          <w:bCs/>
          <w:sz w:val="26"/>
          <w:szCs w:val="26"/>
          <w:lang w:eastAsia="ru-RU"/>
        </w:rPr>
        <w:t>попадая в почву, воду и воздух, загрязняет</w:t>
      </w:r>
      <w:r w:rsidR="004F6492" w:rsidRPr="002B76FC">
        <w:rPr>
          <w:rFonts w:ascii="Times New Roman" w:eastAsia="Times New Roman" w:hAnsi="Times New Roman" w:cs="Times New Roman"/>
          <w:bCs/>
          <w:sz w:val="26"/>
          <w:szCs w:val="26"/>
          <w:lang w:eastAsia="ru-RU"/>
        </w:rPr>
        <w:t xml:space="preserve"> и отравляет окружающую среду. </w:t>
      </w:r>
      <w:r w:rsidRPr="002B76FC">
        <w:rPr>
          <w:rFonts w:ascii="Times New Roman" w:eastAsia="Times New Roman" w:hAnsi="Times New Roman" w:cs="Times New Roman"/>
          <w:bCs/>
          <w:sz w:val="26"/>
          <w:szCs w:val="26"/>
          <w:lang w:eastAsia="ru-RU"/>
        </w:rPr>
        <w:t>Источником загрязнения являются ртуть</w:t>
      </w:r>
      <w:r w:rsidR="004F6492" w:rsidRPr="002B76FC">
        <w:rPr>
          <w:rFonts w:ascii="Times New Roman" w:eastAsia="Times New Roman" w:hAnsi="Times New Roman" w:cs="Times New Roman"/>
          <w:bCs/>
          <w:sz w:val="26"/>
          <w:szCs w:val="26"/>
          <w:lang w:eastAsia="ru-RU"/>
        </w:rPr>
        <w:t xml:space="preserve">содержащие лампы, термометры и </w:t>
      </w:r>
      <w:r w:rsidRPr="002B76FC">
        <w:rPr>
          <w:rFonts w:ascii="Times New Roman" w:eastAsia="Times New Roman" w:hAnsi="Times New Roman" w:cs="Times New Roman"/>
          <w:bCs/>
          <w:sz w:val="26"/>
          <w:szCs w:val="26"/>
          <w:lang w:eastAsia="ru-RU"/>
        </w:rPr>
        <w:t xml:space="preserve">приборы. К ртутьсодержащим отходам (далее </w:t>
      </w:r>
      <w:r w:rsidR="004F6492" w:rsidRPr="002B76FC">
        <w:rPr>
          <w:rFonts w:ascii="Times New Roman" w:eastAsia="Times New Roman" w:hAnsi="Times New Roman" w:cs="Times New Roman"/>
          <w:bCs/>
          <w:sz w:val="26"/>
          <w:szCs w:val="26"/>
          <w:lang w:eastAsia="ru-RU"/>
        </w:rPr>
        <w:t xml:space="preserve">– РСО) относятся металлическая </w:t>
      </w:r>
      <w:r w:rsidRPr="002B76FC">
        <w:rPr>
          <w:rFonts w:ascii="Times New Roman" w:eastAsia="Times New Roman" w:hAnsi="Times New Roman" w:cs="Times New Roman"/>
          <w:bCs/>
          <w:sz w:val="26"/>
          <w:szCs w:val="26"/>
          <w:lang w:eastAsia="ru-RU"/>
        </w:rPr>
        <w:t xml:space="preserve">ртуть, отработанные ртутьсодержащие лампы, прочие изделия с ртутным </w:t>
      </w:r>
      <w:r w:rsidR="004F6492" w:rsidRPr="002B76FC">
        <w:rPr>
          <w:rFonts w:ascii="Times New Roman" w:eastAsia="Times New Roman" w:hAnsi="Times New Roman" w:cs="Times New Roman"/>
          <w:bCs/>
          <w:sz w:val="26"/>
          <w:szCs w:val="26"/>
          <w:lang w:eastAsia="ru-RU"/>
        </w:rPr>
        <w:t xml:space="preserve">заполнением, утратившие потребительские свойства, подлежащие </w:t>
      </w:r>
      <w:r w:rsidRPr="002B76FC">
        <w:rPr>
          <w:rFonts w:ascii="Times New Roman" w:eastAsia="Times New Roman" w:hAnsi="Times New Roman" w:cs="Times New Roman"/>
          <w:bCs/>
          <w:sz w:val="26"/>
          <w:szCs w:val="26"/>
          <w:lang w:eastAsia="ru-RU"/>
        </w:rPr>
        <w:t xml:space="preserve">обезвреживанию.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Сбор, упаковка, временное хр</w:t>
      </w:r>
      <w:r w:rsidR="004F6492" w:rsidRPr="002B76FC">
        <w:rPr>
          <w:rFonts w:ascii="Times New Roman" w:eastAsia="Times New Roman" w:hAnsi="Times New Roman" w:cs="Times New Roman"/>
          <w:bCs/>
          <w:sz w:val="26"/>
          <w:szCs w:val="26"/>
          <w:lang w:eastAsia="ru-RU"/>
        </w:rPr>
        <w:t xml:space="preserve">анение и транспортирование РСО </w:t>
      </w:r>
      <w:r w:rsidRPr="002B76FC">
        <w:rPr>
          <w:rFonts w:ascii="Times New Roman" w:eastAsia="Times New Roman" w:hAnsi="Times New Roman" w:cs="Times New Roman"/>
          <w:bCs/>
          <w:sz w:val="26"/>
          <w:szCs w:val="26"/>
          <w:lang w:eastAsia="ru-RU"/>
        </w:rPr>
        <w:t>осуществляются в соответствии с требованиями ГОСТа 2</w:t>
      </w:r>
      <w:r w:rsidR="004F6492" w:rsidRPr="002B76FC">
        <w:rPr>
          <w:rFonts w:ascii="Times New Roman" w:eastAsia="Times New Roman" w:hAnsi="Times New Roman" w:cs="Times New Roman"/>
          <w:bCs/>
          <w:sz w:val="26"/>
          <w:szCs w:val="26"/>
          <w:lang w:eastAsia="ru-RU"/>
        </w:rPr>
        <w:t xml:space="preserve">5834 «Лампы </w:t>
      </w:r>
      <w:r w:rsidRPr="002B76FC">
        <w:rPr>
          <w:rFonts w:ascii="Times New Roman" w:eastAsia="Times New Roman" w:hAnsi="Times New Roman" w:cs="Times New Roman"/>
          <w:bCs/>
          <w:sz w:val="26"/>
          <w:szCs w:val="26"/>
          <w:lang w:eastAsia="ru-RU"/>
        </w:rPr>
        <w:t xml:space="preserve">электрические, маркировка, упаковка, </w:t>
      </w:r>
      <w:r w:rsidR="004F6492" w:rsidRPr="002B76FC">
        <w:rPr>
          <w:rFonts w:ascii="Times New Roman" w:eastAsia="Times New Roman" w:hAnsi="Times New Roman" w:cs="Times New Roman"/>
          <w:bCs/>
          <w:sz w:val="26"/>
          <w:szCs w:val="26"/>
          <w:lang w:eastAsia="ru-RU"/>
        </w:rPr>
        <w:t xml:space="preserve">транспортирование и хранение», </w:t>
      </w:r>
      <w:r w:rsidRPr="002B76FC">
        <w:rPr>
          <w:rFonts w:ascii="Times New Roman" w:eastAsia="Times New Roman" w:hAnsi="Times New Roman" w:cs="Times New Roman"/>
          <w:bCs/>
          <w:sz w:val="26"/>
          <w:szCs w:val="26"/>
          <w:lang w:eastAsia="ru-RU"/>
        </w:rPr>
        <w:t>ГОСТа 12.3.031-83 «Работы с ртутью. Требова</w:t>
      </w:r>
      <w:r w:rsidR="004F6492" w:rsidRPr="002B76FC">
        <w:rPr>
          <w:rFonts w:ascii="Times New Roman" w:eastAsia="Times New Roman" w:hAnsi="Times New Roman" w:cs="Times New Roman"/>
          <w:bCs/>
          <w:sz w:val="26"/>
          <w:szCs w:val="26"/>
          <w:lang w:eastAsia="ru-RU"/>
        </w:rPr>
        <w:t xml:space="preserve">ния безопасности», ГОСТа 21575 </w:t>
      </w:r>
      <w:r w:rsidRPr="002B76FC">
        <w:rPr>
          <w:rFonts w:ascii="Times New Roman" w:eastAsia="Times New Roman" w:hAnsi="Times New Roman" w:cs="Times New Roman"/>
          <w:bCs/>
          <w:sz w:val="26"/>
          <w:szCs w:val="26"/>
          <w:lang w:eastAsia="ru-RU"/>
        </w:rPr>
        <w:t>«Ящики из гофрированного картона для лю</w:t>
      </w:r>
      <w:r w:rsidR="004F6492" w:rsidRPr="002B76FC">
        <w:rPr>
          <w:rFonts w:ascii="Times New Roman" w:eastAsia="Times New Roman" w:hAnsi="Times New Roman" w:cs="Times New Roman"/>
          <w:bCs/>
          <w:sz w:val="26"/>
          <w:szCs w:val="26"/>
          <w:lang w:eastAsia="ru-RU"/>
        </w:rPr>
        <w:t xml:space="preserve">минесцентных ламп», Санитарных </w:t>
      </w:r>
      <w:r w:rsidRPr="002B76FC">
        <w:rPr>
          <w:rFonts w:ascii="Times New Roman" w:eastAsia="Times New Roman" w:hAnsi="Times New Roman" w:cs="Times New Roman"/>
          <w:bCs/>
          <w:sz w:val="26"/>
          <w:szCs w:val="26"/>
          <w:lang w:eastAsia="ru-RU"/>
        </w:rPr>
        <w:t>правил при работе с ртутью, ее соед</w:t>
      </w:r>
      <w:r w:rsidR="004F6492" w:rsidRPr="002B76FC">
        <w:rPr>
          <w:rFonts w:ascii="Times New Roman" w:eastAsia="Times New Roman" w:hAnsi="Times New Roman" w:cs="Times New Roman"/>
          <w:bCs/>
          <w:sz w:val="26"/>
          <w:szCs w:val="26"/>
          <w:lang w:eastAsia="ru-RU"/>
        </w:rPr>
        <w:t xml:space="preserve">инениями и приборами с ртутным </w:t>
      </w:r>
      <w:r w:rsidRPr="002B76FC">
        <w:rPr>
          <w:rFonts w:ascii="Times New Roman" w:eastAsia="Times New Roman" w:hAnsi="Times New Roman" w:cs="Times New Roman"/>
          <w:bCs/>
          <w:sz w:val="26"/>
          <w:szCs w:val="26"/>
          <w:lang w:eastAsia="ru-RU"/>
        </w:rPr>
        <w:t xml:space="preserve">заполнением от 04.04.88.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 Хранение РСО должно проводит</w:t>
      </w:r>
      <w:r w:rsidR="004F6492" w:rsidRPr="002B76FC">
        <w:rPr>
          <w:rFonts w:ascii="Times New Roman" w:eastAsia="Times New Roman" w:hAnsi="Times New Roman" w:cs="Times New Roman"/>
          <w:bCs/>
          <w:sz w:val="26"/>
          <w:szCs w:val="26"/>
          <w:lang w:eastAsia="ru-RU"/>
        </w:rPr>
        <w:t xml:space="preserve">ься в специально оборудованном </w:t>
      </w:r>
      <w:r w:rsidRPr="002B76FC">
        <w:rPr>
          <w:rFonts w:ascii="Times New Roman" w:eastAsia="Times New Roman" w:hAnsi="Times New Roman" w:cs="Times New Roman"/>
          <w:bCs/>
          <w:sz w:val="26"/>
          <w:szCs w:val="26"/>
          <w:lang w:eastAsia="ru-RU"/>
        </w:rPr>
        <w:t xml:space="preserve">помещении, расположенном отдельно </w:t>
      </w:r>
      <w:r w:rsidR="004F6492" w:rsidRPr="002B76FC">
        <w:rPr>
          <w:rFonts w:ascii="Times New Roman" w:eastAsia="Times New Roman" w:hAnsi="Times New Roman" w:cs="Times New Roman"/>
          <w:bCs/>
          <w:sz w:val="26"/>
          <w:szCs w:val="26"/>
          <w:lang w:eastAsia="ru-RU"/>
        </w:rPr>
        <w:t xml:space="preserve">от производственных помещений. </w:t>
      </w:r>
      <w:r w:rsidRPr="002B76FC">
        <w:rPr>
          <w:rFonts w:ascii="Times New Roman" w:eastAsia="Times New Roman" w:hAnsi="Times New Roman" w:cs="Times New Roman"/>
          <w:bCs/>
          <w:sz w:val="26"/>
          <w:szCs w:val="26"/>
          <w:lang w:eastAsia="ru-RU"/>
        </w:rPr>
        <w:t>Помещение для хранения твердых ртутьсодержащих отходов (</w:t>
      </w:r>
      <w:r w:rsidR="004F6492" w:rsidRPr="002B76FC">
        <w:rPr>
          <w:rFonts w:ascii="Times New Roman" w:eastAsia="Times New Roman" w:hAnsi="Times New Roman" w:cs="Times New Roman"/>
          <w:bCs/>
          <w:sz w:val="26"/>
          <w:szCs w:val="26"/>
          <w:lang w:eastAsia="ru-RU"/>
        </w:rPr>
        <w:t xml:space="preserve">класс Е по ГОСТ </w:t>
      </w:r>
      <w:r w:rsidRPr="002B76FC">
        <w:rPr>
          <w:rFonts w:ascii="Times New Roman" w:eastAsia="Times New Roman" w:hAnsi="Times New Roman" w:cs="Times New Roman"/>
          <w:bCs/>
          <w:sz w:val="26"/>
          <w:szCs w:val="26"/>
          <w:lang w:eastAsia="ru-RU"/>
        </w:rPr>
        <w:t xml:space="preserve"> 639-78 «Лом и отходы цветных </w:t>
      </w:r>
      <w:r w:rsidRPr="002B76FC">
        <w:rPr>
          <w:rFonts w:ascii="Times New Roman" w:eastAsia="Times New Roman" w:hAnsi="Times New Roman" w:cs="Times New Roman"/>
          <w:bCs/>
          <w:sz w:val="26"/>
          <w:szCs w:val="26"/>
          <w:lang w:eastAsia="ru-RU"/>
        </w:rPr>
        <w:lastRenderedPageBreak/>
        <w:t>металло</w:t>
      </w:r>
      <w:r w:rsidR="004F6492" w:rsidRPr="002B76FC">
        <w:rPr>
          <w:rFonts w:ascii="Times New Roman" w:eastAsia="Times New Roman" w:hAnsi="Times New Roman" w:cs="Times New Roman"/>
          <w:bCs/>
          <w:sz w:val="26"/>
          <w:szCs w:val="26"/>
          <w:lang w:eastAsia="ru-RU"/>
        </w:rPr>
        <w:t xml:space="preserve">в и сплавов. Общие технические </w:t>
      </w:r>
      <w:r w:rsidRPr="002B76FC">
        <w:rPr>
          <w:rFonts w:ascii="Times New Roman" w:eastAsia="Times New Roman" w:hAnsi="Times New Roman" w:cs="Times New Roman"/>
          <w:bCs/>
          <w:sz w:val="26"/>
          <w:szCs w:val="26"/>
          <w:lang w:eastAsia="ru-RU"/>
        </w:rPr>
        <w:t>условия»), а также ламп с ртутным заполнен</w:t>
      </w:r>
      <w:r w:rsidR="004F6492" w:rsidRPr="002B76FC">
        <w:rPr>
          <w:rFonts w:ascii="Times New Roman" w:eastAsia="Times New Roman" w:hAnsi="Times New Roman" w:cs="Times New Roman"/>
          <w:bCs/>
          <w:sz w:val="26"/>
          <w:szCs w:val="26"/>
          <w:lang w:eastAsia="ru-RU"/>
        </w:rPr>
        <w:t xml:space="preserve">ием и твердых отходов класса Г </w:t>
      </w:r>
      <w:r w:rsidRPr="002B76FC">
        <w:rPr>
          <w:rFonts w:ascii="Times New Roman" w:eastAsia="Times New Roman" w:hAnsi="Times New Roman" w:cs="Times New Roman"/>
          <w:bCs/>
          <w:sz w:val="26"/>
          <w:szCs w:val="26"/>
          <w:lang w:eastAsia="ru-RU"/>
        </w:rPr>
        <w:t>по ГОСТ 1639-78 должно располагаться н</w:t>
      </w:r>
      <w:r w:rsidR="004F6492" w:rsidRPr="002B76FC">
        <w:rPr>
          <w:rFonts w:ascii="Times New Roman" w:eastAsia="Times New Roman" w:hAnsi="Times New Roman" w:cs="Times New Roman"/>
          <w:bCs/>
          <w:sz w:val="26"/>
          <w:szCs w:val="26"/>
          <w:lang w:eastAsia="ru-RU"/>
        </w:rPr>
        <w:t xml:space="preserve">а расстоянии не менее 100 м от </w:t>
      </w:r>
      <w:r w:rsidRPr="002B76FC">
        <w:rPr>
          <w:rFonts w:ascii="Times New Roman" w:eastAsia="Times New Roman" w:hAnsi="Times New Roman" w:cs="Times New Roman"/>
          <w:bCs/>
          <w:sz w:val="26"/>
          <w:szCs w:val="26"/>
          <w:lang w:eastAsia="ru-RU"/>
        </w:rPr>
        <w:t xml:space="preserve">производственных зданий.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Хранение и транспортирован</w:t>
      </w:r>
      <w:r w:rsidR="004F6492" w:rsidRPr="002B76FC">
        <w:rPr>
          <w:rFonts w:ascii="Times New Roman" w:eastAsia="Times New Roman" w:hAnsi="Times New Roman" w:cs="Times New Roman"/>
          <w:bCs/>
          <w:sz w:val="26"/>
          <w:szCs w:val="26"/>
          <w:lang w:eastAsia="ru-RU"/>
        </w:rPr>
        <w:t xml:space="preserve">ие РСО должно осуществляться в </w:t>
      </w:r>
      <w:r w:rsidRPr="002B76FC">
        <w:rPr>
          <w:rFonts w:ascii="Times New Roman" w:eastAsia="Times New Roman" w:hAnsi="Times New Roman" w:cs="Times New Roman"/>
          <w:bCs/>
          <w:sz w:val="26"/>
          <w:szCs w:val="26"/>
          <w:lang w:eastAsia="ru-RU"/>
        </w:rPr>
        <w:t>герметичных емкостях, устойчивых к механич</w:t>
      </w:r>
      <w:r w:rsidR="004F6492" w:rsidRPr="002B76FC">
        <w:rPr>
          <w:rFonts w:ascii="Times New Roman" w:eastAsia="Times New Roman" w:hAnsi="Times New Roman" w:cs="Times New Roman"/>
          <w:bCs/>
          <w:sz w:val="26"/>
          <w:szCs w:val="26"/>
          <w:lang w:eastAsia="ru-RU"/>
        </w:rPr>
        <w:t xml:space="preserve">еским, химическим, термическим </w:t>
      </w:r>
      <w:r w:rsidRPr="002B76FC">
        <w:rPr>
          <w:rFonts w:ascii="Times New Roman" w:eastAsia="Times New Roman" w:hAnsi="Times New Roman" w:cs="Times New Roman"/>
          <w:bCs/>
          <w:sz w:val="26"/>
          <w:szCs w:val="26"/>
          <w:lang w:eastAsia="ru-RU"/>
        </w:rPr>
        <w:t>и прочим воздействиям (ГОСТ 12.3.031-8</w:t>
      </w:r>
      <w:r w:rsidR="004F6492" w:rsidRPr="002B76FC">
        <w:rPr>
          <w:rFonts w:ascii="Times New Roman" w:eastAsia="Times New Roman" w:hAnsi="Times New Roman" w:cs="Times New Roman"/>
          <w:bCs/>
          <w:sz w:val="26"/>
          <w:szCs w:val="26"/>
          <w:lang w:eastAsia="ru-RU"/>
        </w:rPr>
        <w:t xml:space="preserve">3 «Работа с ртутью.Требования </w:t>
      </w:r>
      <w:r w:rsidRPr="002B76FC">
        <w:rPr>
          <w:rFonts w:ascii="Times New Roman" w:eastAsia="Times New Roman" w:hAnsi="Times New Roman" w:cs="Times New Roman"/>
          <w:bCs/>
          <w:sz w:val="26"/>
          <w:szCs w:val="26"/>
          <w:lang w:eastAsia="ru-RU"/>
        </w:rPr>
        <w:t xml:space="preserve">безопасности»).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Ввиду того, что РСО согласно ГОСТу 1</w:t>
      </w:r>
      <w:r w:rsidR="004F6492" w:rsidRPr="002B76FC">
        <w:rPr>
          <w:rFonts w:ascii="Times New Roman" w:eastAsia="Times New Roman" w:hAnsi="Times New Roman" w:cs="Times New Roman"/>
          <w:bCs/>
          <w:sz w:val="26"/>
          <w:szCs w:val="26"/>
          <w:lang w:eastAsia="ru-RU"/>
        </w:rPr>
        <w:t xml:space="preserve">9403 «Грузы опасные» относятся </w:t>
      </w:r>
      <w:r w:rsidRPr="002B76FC">
        <w:rPr>
          <w:rFonts w:ascii="Times New Roman" w:eastAsia="Times New Roman" w:hAnsi="Times New Roman" w:cs="Times New Roman"/>
          <w:bCs/>
          <w:sz w:val="26"/>
          <w:szCs w:val="26"/>
          <w:lang w:eastAsia="ru-RU"/>
        </w:rPr>
        <w:t>к категории опасных грузов, их перевозку</w:t>
      </w:r>
      <w:r w:rsidR="004F6492" w:rsidRPr="002B76FC">
        <w:rPr>
          <w:rFonts w:ascii="Times New Roman" w:eastAsia="Times New Roman" w:hAnsi="Times New Roman" w:cs="Times New Roman"/>
          <w:bCs/>
          <w:sz w:val="26"/>
          <w:szCs w:val="26"/>
          <w:lang w:eastAsia="ru-RU"/>
        </w:rPr>
        <w:t xml:space="preserve"> следует осуществлять согласно </w:t>
      </w:r>
      <w:r w:rsidRPr="002B76FC">
        <w:rPr>
          <w:rFonts w:ascii="Times New Roman" w:eastAsia="Times New Roman" w:hAnsi="Times New Roman" w:cs="Times New Roman"/>
          <w:bCs/>
          <w:sz w:val="26"/>
          <w:szCs w:val="26"/>
          <w:lang w:eastAsia="ru-RU"/>
        </w:rPr>
        <w:t>Правилам перевозки опасных грузов автомо</w:t>
      </w:r>
      <w:r w:rsidR="004F6492" w:rsidRPr="002B76FC">
        <w:rPr>
          <w:rFonts w:ascii="Times New Roman" w:eastAsia="Times New Roman" w:hAnsi="Times New Roman" w:cs="Times New Roman"/>
          <w:bCs/>
          <w:sz w:val="26"/>
          <w:szCs w:val="26"/>
          <w:lang w:eastAsia="ru-RU"/>
        </w:rPr>
        <w:t xml:space="preserve">бильным транспортом. На каждый </w:t>
      </w:r>
      <w:r w:rsidRPr="002B76FC">
        <w:rPr>
          <w:rFonts w:ascii="Times New Roman" w:eastAsia="Times New Roman" w:hAnsi="Times New Roman" w:cs="Times New Roman"/>
          <w:bCs/>
          <w:sz w:val="26"/>
          <w:szCs w:val="26"/>
          <w:lang w:eastAsia="ru-RU"/>
        </w:rPr>
        <w:t>рейс машины, перевозящей отходы, инженер</w:t>
      </w:r>
      <w:r w:rsidR="004F6492" w:rsidRPr="002B76FC">
        <w:rPr>
          <w:rFonts w:ascii="Times New Roman" w:eastAsia="Times New Roman" w:hAnsi="Times New Roman" w:cs="Times New Roman"/>
          <w:bCs/>
          <w:sz w:val="26"/>
          <w:szCs w:val="26"/>
          <w:lang w:eastAsia="ru-RU"/>
        </w:rPr>
        <w:t xml:space="preserve">ом-экологом должен оформляться </w:t>
      </w:r>
      <w:r w:rsidRPr="002B76FC">
        <w:rPr>
          <w:rFonts w:ascii="Times New Roman" w:eastAsia="Times New Roman" w:hAnsi="Times New Roman" w:cs="Times New Roman"/>
          <w:bCs/>
          <w:sz w:val="26"/>
          <w:szCs w:val="26"/>
          <w:lang w:eastAsia="ru-RU"/>
        </w:rPr>
        <w:t>паспорт</w:t>
      </w:r>
      <w:r w:rsidR="004F6492" w:rsidRPr="002B76FC">
        <w:rPr>
          <w:rFonts w:ascii="Times New Roman" w:eastAsia="Times New Roman" w:hAnsi="Times New Roman" w:cs="Times New Roman"/>
          <w:bCs/>
          <w:sz w:val="26"/>
          <w:szCs w:val="26"/>
          <w:lang w:eastAsia="ru-RU"/>
        </w:rPr>
        <w:t xml:space="preserve"> на вывоз </w:t>
      </w:r>
      <w:r w:rsidRPr="002B76FC">
        <w:rPr>
          <w:rFonts w:ascii="Times New Roman" w:eastAsia="Times New Roman" w:hAnsi="Times New Roman" w:cs="Times New Roman"/>
          <w:bCs/>
          <w:sz w:val="26"/>
          <w:szCs w:val="26"/>
          <w:lang w:eastAsia="ru-RU"/>
        </w:rPr>
        <w:t xml:space="preserve">отходов. </w:t>
      </w:r>
    </w:p>
    <w:p w:rsidR="007876D8" w:rsidRPr="002B76FC"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Факт сдачи ртутьсодержащих отходов </w:t>
      </w:r>
      <w:r w:rsidR="007876D8" w:rsidRPr="002B76FC">
        <w:rPr>
          <w:rFonts w:ascii="Times New Roman" w:eastAsia="Times New Roman" w:hAnsi="Times New Roman" w:cs="Times New Roman"/>
          <w:bCs/>
          <w:sz w:val="26"/>
          <w:szCs w:val="26"/>
          <w:lang w:eastAsia="ru-RU"/>
        </w:rPr>
        <w:t>подтверждается возращением паспорта на выв</w:t>
      </w:r>
      <w:r w:rsidRPr="002B76FC">
        <w:rPr>
          <w:rFonts w:ascii="Times New Roman" w:eastAsia="Times New Roman" w:hAnsi="Times New Roman" w:cs="Times New Roman"/>
          <w:bCs/>
          <w:sz w:val="26"/>
          <w:szCs w:val="26"/>
          <w:lang w:eastAsia="ru-RU"/>
        </w:rPr>
        <w:t xml:space="preserve">оз отходов с отметкой о приеме </w:t>
      </w:r>
      <w:r w:rsidR="007876D8" w:rsidRPr="002B76FC">
        <w:rPr>
          <w:rFonts w:ascii="Times New Roman" w:eastAsia="Times New Roman" w:hAnsi="Times New Roman" w:cs="Times New Roman"/>
          <w:bCs/>
          <w:sz w:val="26"/>
          <w:szCs w:val="26"/>
          <w:lang w:eastAsia="ru-RU"/>
        </w:rPr>
        <w:t xml:space="preserve">представителя специализированного предприятия. </w:t>
      </w:r>
    </w:p>
    <w:p w:rsidR="007876D8" w:rsidRPr="002B76FC"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При транспортировании ртутьсодержащих отходов необходимо </w:t>
      </w:r>
      <w:r w:rsidR="007876D8" w:rsidRPr="002B76FC">
        <w:rPr>
          <w:rFonts w:ascii="Times New Roman" w:eastAsia="Times New Roman" w:hAnsi="Times New Roman" w:cs="Times New Roman"/>
          <w:bCs/>
          <w:sz w:val="26"/>
          <w:szCs w:val="26"/>
          <w:lang w:eastAsia="ru-RU"/>
        </w:rPr>
        <w:t>обеспечивать обязательную укладку мест п</w:t>
      </w:r>
      <w:r w:rsidRPr="002B76FC">
        <w:rPr>
          <w:rFonts w:ascii="Times New Roman" w:eastAsia="Times New Roman" w:hAnsi="Times New Roman" w:cs="Times New Roman"/>
          <w:bCs/>
          <w:sz w:val="26"/>
          <w:szCs w:val="26"/>
          <w:lang w:eastAsia="ru-RU"/>
        </w:rPr>
        <w:t xml:space="preserve">равильными рядами во избежание </w:t>
      </w:r>
      <w:r w:rsidR="007876D8" w:rsidRPr="002B76FC">
        <w:rPr>
          <w:rFonts w:ascii="Times New Roman" w:eastAsia="Times New Roman" w:hAnsi="Times New Roman" w:cs="Times New Roman"/>
          <w:bCs/>
          <w:sz w:val="26"/>
          <w:szCs w:val="26"/>
          <w:lang w:eastAsia="ru-RU"/>
        </w:rPr>
        <w:t>повреждения тары в пути, потери ртути и загр</w:t>
      </w:r>
      <w:r w:rsidRPr="002B76FC">
        <w:rPr>
          <w:rFonts w:ascii="Times New Roman" w:eastAsia="Times New Roman" w:hAnsi="Times New Roman" w:cs="Times New Roman"/>
          <w:bCs/>
          <w:sz w:val="26"/>
          <w:szCs w:val="26"/>
          <w:lang w:eastAsia="ru-RU"/>
        </w:rPr>
        <w:t xml:space="preserve">язнения транспортных средств и окружающей природной среды </w:t>
      </w:r>
      <w:r w:rsidR="007876D8" w:rsidRPr="002B76FC">
        <w:rPr>
          <w:rFonts w:ascii="Times New Roman" w:eastAsia="Times New Roman" w:hAnsi="Times New Roman" w:cs="Times New Roman"/>
          <w:bCs/>
          <w:sz w:val="26"/>
          <w:szCs w:val="26"/>
          <w:lang w:eastAsia="ru-RU"/>
        </w:rPr>
        <w:t xml:space="preserve">ртутью. </w:t>
      </w:r>
    </w:p>
    <w:p w:rsidR="004F6492" w:rsidRPr="002B76FC"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Битые лампы должны </w:t>
      </w:r>
      <w:r w:rsidR="007876D8" w:rsidRPr="002B76FC">
        <w:rPr>
          <w:rFonts w:ascii="Times New Roman" w:eastAsia="Times New Roman" w:hAnsi="Times New Roman" w:cs="Times New Roman"/>
          <w:bCs/>
          <w:sz w:val="26"/>
          <w:szCs w:val="26"/>
          <w:lang w:eastAsia="ru-RU"/>
        </w:rPr>
        <w:t>транспортироваться в герметичных контейнерах с ручками дл</w:t>
      </w:r>
      <w:r w:rsidRPr="002B76FC">
        <w:rPr>
          <w:rFonts w:ascii="Times New Roman" w:eastAsia="Times New Roman" w:hAnsi="Times New Roman" w:cs="Times New Roman"/>
          <w:bCs/>
          <w:sz w:val="26"/>
          <w:szCs w:val="26"/>
          <w:lang w:eastAsia="ru-RU"/>
        </w:rPr>
        <w:t xml:space="preserve">я переноса. </w:t>
      </w:r>
    </w:p>
    <w:p w:rsidR="004F6492" w:rsidRPr="002B76FC"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Сбор ртутьсодержащих отходов проводится специализированной организацией, обезвреживание ртутьсодержащих отходов проводится </w:t>
      </w:r>
      <w:r w:rsidR="007876D8" w:rsidRPr="002B76FC">
        <w:rPr>
          <w:rFonts w:ascii="Times New Roman" w:eastAsia="Times New Roman" w:hAnsi="Times New Roman" w:cs="Times New Roman"/>
          <w:bCs/>
          <w:sz w:val="26"/>
          <w:szCs w:val="26"/>
          <w:lang w:eastAsia="ru-RU"/>
        </w:rPr>
        <w:t xml:space="preserve">организацией имеющей лицензию на обезвреживание. </w:t>
      </w:r>
    </w:p>
    <w:p w:rsidR="007876D8" w:rsidRPr="002B76FC"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Сбор ртутьсодержащих </w:t>
      </w:r>
      <w:r w:rsidR="007876D8" w:rsidRPr="002B76FC">
        <w:rPr>
          <w:rFonts w:ascii="Times New Roman" w:eastAsia="Times New Roman" w:hAnsi="Times New Roman" w:cs="Times New Roman"/>
          <w:bCs/>
          <w:sz w:val="26"/>
          <w:szCs w:val="26"/>
          <w:lang w:eastAsia="ru-RU"/>
        </w:rPr>
        <w:t xml:space="preserve">отходов от населения осуществляется: </w:t>
      </w:r>
    </w:p>
    <w:p w:rsidR="004F6492" w:rsidRPr="00141985" w:rsidRDefault="007876D8" w:rsidP="00F2121E">
      <w:pPr>
        <w:pStyle w:val="a7"/>
        <w:numPr>
          <w:ilvl w:val="0"/>
          <w:numId w:val="12"/>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товариществом собственников жилья, либо жилищным кооперативом или иным специализированным потребительским кооперативов, либо юридическим лицом и индивидуальным предпринимателем, заключившим договоры на оказание услуг по содержанию и ремонту общего имущества в доме; </w:t>
      </w:r>
    </w:p>
    <w:p w:rsidR="004F6492" w:rsidRPr="00141985" w:rsidRDefault="007876D8" w:rsidP="00F2121E">
      <w:pPr>
        <w:pStyle w:val="a7"/>
        <w:numPr>
          <w:ilvl w:val="0"/>
          <w:numId w:val="7"/>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юридическим лицом и индивидуальным предпринимателем, заключившим с собственниками помещений многоквартирного дома договоры на оказание услуг по содержанию и ремонту общего имущества в таком доме; </w:t>
      </w:r>
    </w:p>
    <w:p w:rsidR="007876D8" w:rsidRPr="00141985" w:rsidRDefault="007876D8" w:rsidP="00F2121E">
      <w:pPr>
        <w:pStyle w:val="a7"/>
        <w:numPr>
          <w:ilvl w:val="0"/>
          <w:numId w:val="7"/>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при проживании физических лиц в частном секторе – путем подворового объезда на основании плана-графика, с указанием места и времени сбора, разрабатываемого специализированной организацией-перевозчиком, либо </w:t>
      </w:r>
      <w:r w:rsidRPr="00141985">
        <w:rPr>
          <w:rFonts w:ascii="Times New Roman" w:eastAsia="Times New Roman" w:hAnsi="Times New Roman" w:cs="Times New Roman"/>
          <w:bCs/>
          <w:sz w:val="26"/>
          <w:szCs w:val="26"/>
          <w:lang w:eastAsia="ru-RU"/>
        </w:rPr>
        <w:lastRenderedPageBreak/>
        <w:t xml:space="preserve">путем индивидуального вывоза по заявкам, поступившим от жителей в диспетчерские службы специализированной организации.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Оплата расходов по сбору и вывозу отход</w:t>
      </w:r>
      <w:r w:rsidR="004F6492" w:rsidRPr="002B76FC">
        <w:rPr>
          <w:rFonts w:ascii="Times New Roman" w:eastAsia="Times New Roman" w:hAnsi="Times New Roman" w:cs="Times New Roman"/>
          <w:bCs/>
          <w:sz w:val="26"/>
          <w:szCs w:val="26"/>
          <w:lang w:eastAsia="ru-RU"/>
        </w:rPr>
        <w:t xml:space="preserve">ов осуществляется на основании </w:t>
      </w:r>
      <w:r w:rsidRPr="002B76FC">
        <w:rPr>
          <w:rFonts w:ascii="Times New Roman" w:eastAsia="Times New Roman" w:hAnsi="Times New Roman" w:cs="Times New Roman"/>
          <w:bCs/>
          <w:sz w:val="26"/>
          <w:szCs w:val="26"/>
          <w:lang w:eastAsia="ru-RU"/>
        </w:rPr>
        <w:t>договора или контракта между админ</w:t>
      </w:r>
      <w:r w:rsidR="004F6492" w:rsidRPr="002B76FC">
        <w:rPr>
          <w:rFonts w:ascii="Times New Roman" w:eastAsia="Times New Roman" w:hAnsi="Times New Roman" w:cs="Times New Roman"/>
          <w:bCs/>
          <w:sz w:val="26"/>
          <w:szCs w:val="26"/>
          <w:lang w:eastAsia="ru-RU"/>
        </w:rPr>
        <w:t xml:space="preserve">истрацией и специализированной </w:t>
      </w:r>
      <w:r w:rsidRPr="002B76FC">
        <w:rPr>
          <w:rFonts w:ascii="Times New Roman" w:eastAsia="Times New Roman" w:hAnsi="Times New Roman" w:cs="Times New Roman"/>
          <w:bCs/>
          <w:sz w:val="26"/>
          <w:szCs w:val="26"/>
          <w:lang w:eastAsia="ru-RU"/>
        </w:rPr>
        <w:t xml:space="preserve">организацией-перевозчиком в соответствии с действующим законодательством.  </w:t>
      </w:r>
    </w:p>
    <w:p w:rsidR="007876D8" w:rsidRPr="004F6492"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Организации и предприятия, не от</w:t>
      </w:r>
      <w:r w:rsidR="004F6492" w:rsidRPr="002B76FC">
        <w:rPr>
          <w:rFonts w:ascii="Times New Roman" w:eastAsia="Times New Roman" w:hAnsi="Times New Roman" w:cs="Times New Roman"/>
          <w:bCs/>
          <w:sz w:val="26"/>
          <w:szCs w:val="26"/>
          <w:lang w:eastAsia="ru-RU"/>
        </w:rPr>
        <w:t xml:space="preserve">носящиеся к субъектом малого и </w:t>
      </w:r>
      <w:r w:rsidRPr="002B76FC">
        <w:rPr>
          <w:rFonts w:ascii="Times New Roman" w:eastAsia="Times New Roman" w:hAnsi="Times New Roman" w:cs="Times New Roman"/>
          <w:bCs/>
          <w:sz w:val="26"/>
          <w:szCs w:val="26"/>
          <w:lang w:eastAsia="ru-RU"/>
        </w:rPr>
        <w:t>среднего бизнеса, разрабатывают и согласо</w:t>
      </w:r>
      <w:r w:rsidR="004F6492" w:rsidRPr="002B76FC">
        <w:rPr>
          <w:rFonts w:ascii="Times New Roman" w:eastAsia="Times New Roman" w:hAnsi="Times New Roman" w:cs="Times New Roman"/>
          <w:bCs/>
          <w:sz w:val="26"/>
          <w:szCs w:val="26"/>
          <w:lang w:eastAsia="ru-RU"/>
        </w:rPr>
        <w:t xml:space="preserve">вывают в установленном порядке </w:t>
      </w:r>
      <w:r w:rsidRPr="002B76FC">
        <w:rPr>
          <w:rFonts w:ascii="Times New Roman" w:eastAsia="Times New Roman" w:hAnsi="Times New Roman" w:cs="Times New Roman"/>
          <w:bCs/>
          <w:sz w:val="26"/>
          <w:szCs w:val="26"/>
          <w:lang w:eastAsia="ru-RU"/>
        </w:rPr>
        <w:t xml:space="preserve">проекты нормативов образования </w:t>
      </w:r>
      <w:r w:rsidR="004F6492" w:rsidRPr="002B76FC">
        <w:rPr>
          <w:rFonts w:ascii="Times New Roman" w:eastAsia="Times New Roman" w:hAnsi="Times New Roman" w:cs="Times New Roman"/>
          <w:bCs/>
          <w:sz w:val="26"/>
          <w:szCs w:val="26"/>
          <w:lang w:eastAsia="ru-RU"/>
        </w:rPr>
        <w:t xml:space="preserve">и лимитов размещения отходов.  </w:t>
      </w:r>
      <w:r w:rsidRPr="002B76FC">
        <w:rPr>
          <w:rFonts w:ascii="Times New Roman" w:eastAsia="Times New Roman" w:hAnsi="Times New Roman" w:cs="Times New Roman"/>
          <w:bCs/>
          <w:sz w:val="26"/>
          <w:szCs w:val="26"/>
          <w:lang w:eastAsia="ru-RU"/>
        </w:rPr>
        <w:t>Организации, отчитывающиеся по форме федерал</w:t>
      </w:r>
      <w:r w:rsidR="004F6492" w:rsidRPr="002B76FC">
        <w:rPr>
          <w:rFonts w:ascii="Times New Roman" w:eastAsia="Times New Roman" w:hAnsi="Times New Roman" w:cs="Times New Roman"/>
          <w:bCs/>
          <w:sz w:val="26"/>
          <w:szCs w:val="26"/>
          <w:lang w:eastAsia="ru-RU"/>
        </w:rPr>
        <w:t xml:space="preserve">ьного государственного </w:t>
      </w:r>
      <w:r w:rsidRPr="002B76FC">
        <w:rPr>
          <w:rFonts w:ascii="Times New Roman" w:eastAsia="Times New Roman" w:hAnsi="Times New Roman" w:cs="Times New Roman"/>
          <w:bCs/>
          <w:sz w:val="26"/>
          <w:szCs w:val="26"/>
          <w:lang w:eastAsia="ru-RU"/>
        </w:rPr>
        <w:t>статистического наблюдения 2-ТП (отх</w:t>
      </w:r>
      <w:r w:rsidR="004F6492" w:rsidRPr="002B76FC">
        <w:rPr>
          <w:rFonts w:ascii="Times New Roman" w:eastAsia="Times New Roman" w:hAnsi="Times New Roman" w:cs="Times New Roman"/>
          <w:bCs/>
          <w:sz w:val="26"/>
          <w:szCs w:val="26"/>
          <w:lang w:eastAsia="ru-RU"/>
        </w:rPr>
        <w:t xml:space="preserve">оды) «Сведения об образовании, </w:t>
      </w:r>
      <w:r w:rsidRPr="002B76FC">
        <w:rPr>
          <w:rFonts w:ascii="Times New Roman" w:eastAsia="Times New Roman" w:hAnsi="Times New Roman" w:cs="Times New Roman"/>
          <w:bCs/>
          <w:sz w:val="26"/>
          <w:szCs w:val="26"/>
          <w:lang w:eastAsia="ru-RU"/>
        </w:rPr>
        <w:t>использовании, обезвреживании, транспор</w:t>
      </w:r>
      <w:r w:rsidR="004F6492" w:rsidRPr="002B76FC">
        <w:rPr>
          <w:rFonts w:ascii="Times New Roman" w:eastAsia="Times New Roman" w:hAnsi="Times New Roman" w:cs="Times New Roman"/>
          <w:bCs/>
          <w:sz w:val="26"/>
          <w:szCs w:val="26"/>
          <w:lang w:eastAsia="ru-RU"/>
        </w:rPr>
        <w:t xml:space="preserve">тировании и размещении отходов </w:t>
      </w:r>
      <w:r w:rsidRPr="002B76FC">
        <w:rPr>
          <w:rFonts w:ascii="Times New Roman" w:eastAsia="Times New Roman" w:hAnsi="Times New Roman" w:cs="Times New Roman"/>
          <w:bCs/>
          <w:sz w:val="26"/>
          <w:szCs w:val="26"/>
          <w:lang w:eastAsia="ru-RU"/>
        </w:rPr>
        <w:t>производства и потребления», включают данные об РСО в указанную форму.</w:t>
      </w:r>
    </w:p>
    <w:p w:rsidR="007876D8" w:rsidRPr="007876D8" w:rsidRDefault="007876D8" w:rsidP="007876D8">
      <w:pPr>
        <w:spacing w:after="0" w:line="360" w:lineRule="auto"/>
        <w:ind w:firstLine="709"/>
        <w:jc w:val="both"/>
        <w:rPr>
          <w:rFonts w:ascii="Times New Roman" w:eastAsia="Times New Roman" w:hAnsi="Times New Roman" w:cs="Times New Roman"/>
          <w:bCs/>
          <w:color w:val="FF0000"/>
          <w:sz w:val="26"/>
          <w:szCs w:val="26"/>
          <w:lang w:eastAsia="ru-RU"/>
        </w:rPr>
      </w:pPr>
    </w:p>
    <w:p w:rsidR="007876D8" w:rsidRPr="004F6492" w:rsidRDefault="007876D8" w:rsidP="006F103A">
      <w:pPr>
        <w:pStyle w:val="2"/>
        <w:rPr>
          <w:rFonts w:eastAsia="Times New Roman"/>
          <w:color w:val="auto"/>
          <w:lang w:eastAsia="ru-RU"/>
        </w:rPr>
      </w:pPr>
      <w:bookmarkStart w:id="23" w:name="_Toc401668333"/>
      <w:r w:rsidRPr="004F6492">
        <w:rPr>
          <w:rFonts w:eastAsia="Times New Roman"/>
          <w:color w:val="auto"/>
          <w:lang w:eastAsia="ru-RU"/>
        </w:rPr>
        <w:t>3.8 Обращение с безнадзорными животными</w:t>
      </w:r>
      <w:bookmarkEnd w:id="23"/>
    </w:p>
    <w:p w:rsidR="00141985" w:rsidRDefault="00141985" w:rsidP="002B76FC">
      <w:pPr>
        <w:spacing w:after="0" w:line="360" w:lineRule="auto"/>
        <w:ind w:left="-567" w:right="141" w:firstLine="426"/>
        <w:jc w:val="both"/>
        <w:rPr>
          <w:rFonts w:ascii="Times New Roman" w:eastAsia="Times New Roman" w:hAnsi="Times New Roman" w:cs="Times New Roman"/>
          <w:bCs/>
          <w:sz w:val="26"/>
          <w:szCs w:val="26"/>
          <w:lang w:eastAsia="ru-RU"/>
        </w:rPr>
      </w:pP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Безнадзорными признаются животные, находящиеся без сопровождающего лица на территории населен</w:t>
      </w:r>
      <w:r w:rsidR="004F6492" w:rsidRPr="002B76FC">
        <w:rPr>
          <w:rFonts w:ascii="Times New Roman" w:eastAsia="Times New Roman" w:hAnsi="Times New Roman" w:cs="Times New Roman"/>
          <w:bCs/>
          <w:sz w:val="26"/>
          <w:szCs w:val="26"/>
          <w:lang w:eastAsia="ru-RU"/>
        </w:rPr>
        <w:t xml:space="preserve">ного пункта вне пределов жилых </w:t>
      </w:r>
      <w:r w:rsidRPr="002B76FC">
        <w:rPr>
          <w:rFonts w:ascii="Times New Roman" w:eastAsia="Times New Roman" w:hAnsi="Times New Roman" w:cs="Times New Roman"/>
          <w:bCs/>
          <w:sz w:val="26"/>
          <w:szCs w:val="26"/>
          <w:lang w:eastAsia="ru-RU"/>
        </w:rPr>
        <w:t xml:space="preserve">или специально отгороженных для </w:t>
      </w:r>
      <w:r w:rsidR="004F6492" w:rsidRPr="002B76FC">
        <w:rPr>
          <w:rFonts w:ascii="Times New Roman" w:eastAsia="Times New Roman" w:hAnsi="Times New Roman" w:cs="Times New Roman"/>
          <w:bCs/>
          <w:sz w:val="26"/>
          <w:szCs w:val="26"/>
          <w:lang w:eastAsia="ru-RU"/>
        </w:rPr>
        <w:t xml:space="preserve">содержания животных помещений, </w:t>
      </w:r>
      <w:r w:rsidRPr="002B76FC">
        <w:rPr>
          <w:rFonts w:ascii="Times New Roman" w:eastAsia="Times New Roman" w:hAnsi="Times New Roman" w:cs="Times New Roman"/>
          <w:bCs/>
          <w:sz w:val="26"/>
          <w:szCs w:val="26"/>
          <w:lang w:eastAsia="ru-RU"/>
        </w:rPr>
        <w:t>независимо от наличия ошейника с номерн</w:t>
      </w:r>
      <w:r w:rsidR="004F6492" w:rsidRPr="002B76FC">
        <w:rPr>
          <w:rFonts w:ascii="Times New Roman" w:eastAsia="Times New Roman" w:hAnsi="Times New Roman" w:cs="Times New Roman"/>
          <w:bCs/>
          <w:sz w:val="26"/>
          <w:szCs w:val="26"/>
          <w:lang w:eastAsia="ru-RU"/>
        </w:rPr>
        <w:t xml:space="preserve">ым знаком. </w:t>
      </w:r>
    </w:p>
    <w:p w:rsidR="004F6492"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Организация отлова безнадзорных </w:t>
      </w:r>
      <w:r w:rsidR="004F6492" w:rsidRPr="002B76FC">
        <w:rPr>
          <w:rFonts w:ascii="Times New Roman" w:eastAsia="Times New Roman" w:hAnsi="Times New Roman" w:cs="Times New Roman"/>
          <w:bCs/>
          <w:sz w:val="26"/>
          <w:szCs w:val="26"/>
          <w:lang w:eastAsia="ru-RU"/>
        </w:rPr>
        <w:t xml:space="preserve">животных возлагается на органы </w:t>
      </w:r>
      <w:r w:rsidRPr="002B76FC">
        <w:rPr>
          <w:rFonts w:ascii="Times New Roman" w:eastAsia="Times New Roman" w:hAnsi="Times New Roman" w:cs="Times New Roman"/>
          <w:bCs/>
          <w:sz w:val="26"/>
          <w:szCs w:val="26"/>
          <w:lang w:eastAsia="ru-RU"/>
        </w:rPr>
        <w:t>местного самоуправления муниципальных обра</w:t>
      </w:r>
      <w:r w:rsidR="004F6492" w:rsidRPr="002B76FC">
        <w:rPr>
          <w:rFonts w:ascii="Times New Roman" w:eastAsia="Times New Roman" w:hAnsi="Times New Roman" w:cs="Times New Roman"/>
          <w:bCs/>
          <w:sz w:val="26"/>
          <w:szCs w:val="26"/>
          <w:lang w:eastAsia="ru-RU"/>
        </w:rPr>
        <w:t xml:space="preserve">зований, в обязанности которых </w:t>
      </w:r>
      <w:r w:rsidRPr="002B76FC">
        <w:rPr>
          <w:rFonts w:ascii="Times New Roman" w:eastAsia="Times New Roman" w:hAnsi="Times New Roman" w:cs="Times New Roman"/>
          <w:bCs/>
          <w:sz w:val="26"/>
          <w:szCs w:val="26"/>
          <w:lang w:eastAsia="ru-RU"/>
        </w:rPr>
        <w:t>входит также оборудование, финансиро</w:t>
      </w:r>
      <w:r w:rsidR="004F6492" w:rsidRPr="002B76FC">
        <w:rPr>
          <w:rFonts w:ascii="Times New Roman" w:eastAsia="Times New Roman" w:hAnsi="Times New Roman" w:cs="Times New Roman"/>
          <w:bCs/>
          <w:sz w:val="26"/>
          <w:szCs w:val="26"/>
          <w:lang w:eastAsia="ru-RU"/>
        </w:rPr>
        <w:t xml:space="preserve">вание (бюджетом муниципального </w:t>
      </w:r>
      <w:r w:rsidRPr="002B76FC">
        <w:rPr>
          <w:rFonts w:ascii="Times New Roman" w:eastAsia="Times New Roman" w:hAnsi="Times New Roman" w:cs="Times New Roman"/>
          <w:bCs/>
          <w:sz w:val="26"/>
          <w:szCs w:val="26"/>
          <w:lang w:eastAsia="ru-RU"/>
        </w:rPr>
        <w:t xml:space="preserve">образования должны быть предусмотрены </w:t>
      </w:r>
      <w:r w:rsidR="004F6492" w:rsidRPr="002B76FC">
        <w:rPr>
          <w:rFonts w:ascii="Times New Roman" w:eastAsia="Times New Roman" w:hAnsi="Times New Roman" w:cs="Times New Roman"/>
          <w:bCs/>
          <w:sz w:val="26"/>
          <w:szCs w:val="26"/>
          <w:lang w:eastAsia="ru-RU"/>
        </w:rPr>
        <w:t xml:space="preserve">соответствующие расходы) и </w:t>
      </w:r>
      <w:r w:rsidRPr="002B76FC">
        <w:rPr>
          <w:rFonts w:ascii="Times New Roman" w:eastAsia="Times New Roman" w:hAnsi="Times New Roman" w:cs="Times New Roman"/>
          <w:bCs/>
          <w:sz w:val="26"/>
          <w:szCs w:val="26"/>
          <w:lang w:eastAsia="ru-RU"/>
        </w:rPr>
        <w:t>контроль системы пунктов приема, передержк</w:t>
      </w:r>
      <w:r w:rsidR="004F6492" w:rsidRPr="002B76FC">
        <w:rPr>
          <w:rFonts w:ascii="Times New Roman" w:eastAsia="Times New Roman" w:hAnsi="Times New Roman" w:cs="Times New Roman"/>
          <w:bCs/>
          <w:sz w:val="26"/>
          <w:szCs w:val="26"/>
          <w:lang w:eastAsia="ru-RU"/>
        </w:rPr>
        <w:t xml:space="preserve">и и карантирования отловленных </w:t>
      </w:r>
      <w:r w:rsidRPr="002B76FC">
        <w:rPr>
          <w:rFonts w:ascii="Times New Roman" w:eastAsia="Times New Roman" w:hAnsi="Times New Roman" w:cs="Times New Roman"/>
          <w:bCs/>
          <w:sz w:val="26"/>
          <w:szCs w:val="26"/>
          <w:lang w:eastAsia="ru-RU"/>
        </w:rPr>
        <w:t>животных, собственно же работы по с</w:t>
      </w:r>
      <w:r w:rsidR="004F6492" w:rsidRPr="002B76FC">
        <w:rPr>
          <w:rFonts w:ascii="Times New Roman" w:eastAsia="Times New Roman" w:hAnsi="Times New Roman" w:cs="Times New Roman"/>
          <w:bCs/>
          <w:sz w:val="26"/>
          <w:szCs w:val="26"/>
          <w:lang w:eastAsia="ru-RU"/>
        </w:rPr>
        <w:t xml:space="preserve">одержанию животных выполняются коммунальными службами. </w:t>
      </w:r>
    </w:p>
    <w:p w:rsidR="007876D8" w:rsidRPr="002B76FC" w:rsidRDefault="004F6492"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Отлов, транспортировка и содержание безнадзорных </w:t>
      </w:r>
      <w:r w:rsidR="007876D8" w:rsidRPr="002B76FC">
        <w:rPr>
          <w:rFonts w:ascii="Times New Roman" w:eastAsia="Times New Roman" w:hAnsi="Times New Roman" w:cs="Times New Roman"/>
          <w:bCs/>
          <w:sz w:val="26"/>
          <w:szCs w:val="26"/>
          <w:lang w:eastAsia="ru-RU"/>
        </w:rPr>
        <w:t>животныхпроизводятся в соответствии с рекоме</w:t>
      </w:r>
      <w:r w:rsidRPr="002B76FC">
        <w:rPr>
          <w:rFonts w:ascii="Times New Roman" w:eastAsia="Times New Roman" w:hAnsi="Times New Roman" w:cs="Times New Roman"/>
          <w:bCs/>
          <w:sz w:val="26"/>
          <w:szCs w:val="26"/>
          <w:lang w:eastAsia="ru-RU"/>
        </w:rPr>
        <w:t xml:space="preserve">ндациями органов ветеринарного </w:t>
      </w:r>
      <w:r w:rsidR="007876D8" w:rsidRPr="002B76FC">
        <w:rPr>
          <w:rFonts w:ascii="Times New Roman" w:eastAsia="Times New Roman" w:hAnsi="Times New Roman" w:cs="Times New Roman"/>
          <w:bCs/>
          <w:sz w:val="26"/>
          <w:szCs w:val="26"/>
          <w:lang w:eastAsia="ru-RU"/>
        </w:rPr>
        <w:t>надзора, и конкретная программа мер</w:t>
      </w:r>
      <w:r w:rsidRPr="002B76FC">
        <w:rPr>
          <w:rFonts w:ascii="Times New Roman" w:eastAsia="Times New Roman" w:hAnsi="Times New Roman" w:cs="Times New Roman"/>
          <w:bCs/>
          <w:sz w:val="26"/>
          <w:szCs w:val="26"/>
          <w:lang w:eastAsia="ru-RU"/>
        </w:rPr>
        <w:t xml:space="preserve">оприятий, порядок и способы их </w:t>
      </w:r>
      <w:r w:rsidR="007876D8" w:rsidRPr="002B76FC">
        <w:rPr>
          <w:rFonts w:ascii="Times New Roman" w:eastAsia="Times New Roman" w:hAnsi="Times New Roman" w:cs="Times New Roman"/>
          <w:bCs/>
          <w:sz w:val="26"/>
          <w:szCs w:val="26"/>
          <w:lang w:eastAsia="ru-RU"/>
        </w:rPr>
        <w:t xml:space="preserve">осуществления разрабатываются совместно с </w:t>
      </w:r>
      <w:r w:rsidRPr="002B76FC">
        <w:rPr>
          <w:rFonts w:ascii="Times New Roman" w:eastAsia="Times New Roman" w:hAnsi="Times New Roman" w:cs="Times New Roman"/>
          <w:bCs/>
          <w:sz w:val="26"/>
          <w:szCs w:val="26"/>
          <w:lang w:eastAsia="ru-RU"/>
        </w:rPr>
        <w:t xml:space="preserve">органами ветеринарного надзора </w:t>
      </w:r>
      <w:r w:rsidR="007876D8" w:rsidRPr="002B76FC">
        <w:rPr>
          <w:rFonts w:ascii="Times New Roman" w:eastAsia="Times New Roman" w:hAnsi="Times New Roman" w:cs="Times New Roman"/>
          <w:bCs/>
          <w:sz w:val="26"/>
          <w:szCs w:val="26"/>
          <w:lang w:eastAsia="ru-RU"/>
        </w:rPr>
        <w:t xml:space="preserve">муниципального образования (населенного пункта, субъекта федерации).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Отлов животных должен произв</w:t>
      </w:r>
      <w:r w:rsidR="002D4594" w:rsidRPr="002B76FC">
        <w:rPr>
          <w:rFonts w:ascii="Times New Roman" w:eastAsia="Times New Roman" w:hAnsi="Times New Roman" w:cs="Times New Roman"/>
          <w:bCs/>
          <w:sz w:val="26"/>
          <w:szCs w:val="26"/>
          <w:lang w:eastAsia="ru-RU"/>
        </w:rPr>
        <w:t xml:space="preserve">одиться методами, исключающими </w:t>
      </w:r>
      <w:r w:rsidRPr="002B76FC">
        <w:rPr>
          <w:rFonts w:ascii="Times New Roman" w:eastAsia="Times New Roman" w:hAnsi="Times New Roman" w:cs="Times New Roman"/>
          <w:bCs/>
          <w:sz w:val="26"/>
          <w:szCs w:val="26"/>
          <w:lang w:eastAsia="ru-RU"/>
        </w:rPr>
        <w:t>нанесение животным увечий или иного</w:t>
      </w:r>
      <w:r w:rsidR="002D4594" w:rsidRPr="002B76FC">
        <w:rPr>
          <w:rFonts w:ascii="Times New Roman" w:eastAsia="Times New Roman" w:hAnsi="Times New Roman" w:cs="Times New Roman"/>
          <w:bCs/>
          <w:sz w:val="26"/>
          <w:szCs w:val="26"/>
          <w:lang w:eastAsia="ru-RU"/>
        </w:rPr>
        <w:t xml:space="preserve"> вреда здоровью. К разрешенным </w:t>
      </w:r>
      <w:r w:rsidRPr="002B76FC">
        <w:rPr>
          <w:rFonts w:ascii="Times New Roman" w:eastAsia="Times New Roman" w:hAnsi="Times New Roman" w:cs="Times New Roman"/>
          <w:bCs/>
          <w:sz w:val="26"/>
          <w:szCs w:val="26"/>
          <w:lang w:eastAsia="ru-RU"/>
        </w:rPr>
        <w:t>средствам отлова относятся: обездвижива</w:t>
      </w:r>
      <w:r w:rsidR="002D4594" w:rsidRPr="002B76FC">
        <w:rPr>
          <w:rFonts w:ascii="Times New Roman" w:eastAsia="Times New Roman" w:hAnsi="Times New Roman" w:cs="Times New Roman"/>
          <w:bCs/>
          <w:sz w:val="26"/>
          <w:szCs w:val="26"/>
          <w:lang w:eastAsia="ru-RU"/>
        </w:rPr>
        <w:t xml:space="preserve">ющие препараты (с дозировкой в </w:t>
      </w:r>
      <w:r w:rsidRPr="002B76FC">
        <w:rPr>
          <w:rFonts w:ascii="Times New Roman" w:eastAsia="Times New Roman" w:hAnsi="Times New Roman" w:cs="Times New Roman"/>
          <w:bCs/>
          <w:sz w:val="26"/>
          <w:szCs w:val="26"/>
          <w:lang w:eastAsia="ru-RU"/>
        </w:rPr>
        <w:t xml:space="preserve">зависимости от веса </w:t>
      </w:r>
      <w:r w:rsidRPr="002B76FC">
        <w:rPr>
          <w:rFonts w:ascii="Times New Roman" w:eastAsia="Times New Roman" w:hAnsi="Times New Roman" w:cs="Times New Roman"/>
          <w:bCs/>
          <w:sz w:val="26"/>
          <w:szCs w:val="26"/>
          <w:lang w:eastAsia="ru-RU"/>
        </w:rPr>
        <w:lastRenderedPageBreak/>
        <w:t>животного), сети, сачки-ло</w:t>
      </w:r>
      <w:r w:rsidR="002D4594" w:rsidRPr="002B76FC">
        <w:rPr>
          <w:rFonts w:ascii="Times New Roman" w:eastAsia="Times New Roman" w:hAnsi="Times New Roman" w:cs="Times New Roman"/>
          <w:bCs/>
          <w:sz w:val="26"/>
          <w:szCs w:val="26"/>
          <w:lang w:eastAsia="ru-RU"/>
        </w:rPr>
        <w:t xml:space="preserve">вушки, а также другие средства </w:t>
      </w:r>
      <w:r w:rsidRPr="002B76FC">
        <w:rPr>
          <w:rFonts w:ascii="Times New Roman" w:eastAsia="Times New Roman" w:hAnsi="Times New Roman" w:cs="Times New Roman"/>
          <w:bCs/>
          <w:sz w:val="26"/>
          <w:szCs w:val="26"/>
          <w:lang w:eastAsia="ru-RU"/>
        </w:rPr>
        <w:t xml:space="preserve">и приспособления, не наносящие вреда здоровью животных в момент отлова. </w:t>
      </w:r>
    </w:p>
    <w:p w:rsidR="002D4594"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Отлов должен производиться под наблюдение</w:t>
      </w:r>
      <w:r w:rsidR="002D4594" w:rsidRPr="002B76FC">
        <w:rPr>
          <w:rFonts w:ascii="Times New Roman" w:eastAsia="Times New Roman" w:hAnsi="Times New Roman" w:cs="Times New Roman"/>
          <w:bCs/>
          <w:sz w:val="26"/>
          <w:szCs w:val="26"/>
          <w:lang w:eastAsia="ru-RU"/>
        </w:rPr>
        <w:t xml:space="preserve">м представителей ветеринарного </w:t>
      </w:r>
      <w:r w:rsidRPr="002B76FC">
        <w:rPr>
          <w:rFonts w:ascii="Times New Roman" w:eastAsia="Times New Roman" w:hAnsi="Times New Roman" w:cs="Times New Roman"/>
          <w:bCs/>
          <w:sz w:val="26"/>
          <w:szCs w:val="26"/>
          <w:lang w:eastAsia="ru-RU"/>
        </w:rPr>
        <w:t>надзора. Отстрел животных возможен только в том случае, если не в</w:t>
      </w:r>
      <w:r w:rsidR="002D4594" w:rsidRPr="002B76FC">
        <w:rPr>
          <w:rFonts w:ascii="Times New Roman" w:eastAsia="Times New Roman" w:hAnsi="Times New Roman" w:cs="Times New Roman"/>
          <w:bCs/>
          <w:sz w:val="26"/>
          <w:szCs w:val="26"/>
          <w:lang w:eastAsia="ru-RU"/>
        </w:rPr>
        <w:t xml:space="preserve">озможен </w:t>
      </w:r>
      <w:r w:rsidRPr="002B76FC">
        <w:rPr>
          <w:rFonts w:ascii="Times New Roman" w:eastAsia="Times New Roman" w:hAnsi="Times New Roman" w:cs="Times New Roman"/>
          <w:bCs/>
          <w:sz w:val="26"/>
          <w:szCs w:val="26"/>
          <w:lang w:eastAsia="ru-RU"/>
        </w:rPr>
        <w:t>отлов и ус</w:t>
      </w:r>
      <w:r w:rsidR="002D4594" w:rsidRPr="002B76FC">
        <w:rPr>
          <w:rFonts w:ascii="Times New Roman" w:eastAsia="Times New Roman" w:hAnsi="Times New Roman" w:cs="Times New Roman"/>
          <w:bCs/>
          <w:sz w:val="26"/>
          <w:szCs w:val="26"/>
          <w:lang w:eastAsia="ru-RU"/>
        </w:rPr>
        <w:t xml:space="preserve">тановлена опасность животного.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В целях недопущения жестокого обращения с животными и причинения вреда их здоровью, органы местного</w:t>
      </w:r>
      <w:r w:rsidR="002D4594" w:rsidRPr="002B76FC">
        <w:rPr>
          <w:rFonts w:ascii="Times New Roman" w:eastAsia="Times New Roman" w:hAnsi="Times New Roman" w:cs="Times New Roman"/>
          <w:bCs/>
          <w:sz w:val="26"/>
          <w:szCs w:val="26"/>
          <w:lang w:eastAsia="ru-RU"/>
        </w:rPr>
        <w:t xml:space="preserve"> самоуправления вправе обязать </w:t>
      </w:r>
      <w:r w:rsidRPr="002B76FC">
        <w:rPr>
          <w:rFonts w:ascii="Times New Roman" w:eastAsia="Times New Roman" w:hAnsi="Times New Roman" w:cs="Times New Roman"/>
          <w:bCs/>
          <w:sz w:val="26"/>
          <w:szCs w:val="26"/>
          <w:lang w:eastAsia="ru-RU"/>
        </w:rPr>
        <w:t>юридических лиц, производящих отлов безнадзорных животных, нести материальную ответственность за причинени</w:t>
      </w:r>
      <w:r w:rsidR="002D4594" w:rsidRPr="002B76FC">
        <w:rPr>
          <w:rFonts w:ascii="Times New Roman" w:eastAsia="Times New Roman" w:hAnsi="Times New Roman" w:cs="Times New Roman"/>
          <w:bCs/>
          <w:sz w:val="26"/>
          <w:szCs w:val="26"/>
          <w:lang w:eastAsia="ru-RU"/>
        </w:rPr>
        <w:t xml:space="preserve">е вреда здоровью отлавливаемых </w:t>
      </w:r>
      <w:r w:rsidRPr="002B76FC">
        <w:rPr>
          <w:rFonts w:ascii="Times New Roman" w:eastAsia="Times New Roman" w:hAnsi="Times New Roman" w:cs="Times New Roman"/>
          <w:bCs/>
          <w:sz w:val="26"/>
          <w:szCs w:val="26"/>
          <w:lang w:eastAsia="ru-RU"/>
        </w:rPr>
        <w:t xml:space="preserve">животных. </w:t>
      </w:r>
    </w:p>
    <w:p w:rsidR="007876D8" w:rsidRPr="002B76FC" w:rsidRDefault="002D4594"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Отловленные </w:t>
      </w:r>
      <w:r w:rsidR="007876D8" w:rsidRPr="002B76FC">
        <w:rPr>
          <w:rFonts w:ascii="Times New Roman" w:eastAsia="Times New Roman" w:hAnsi="Times New Roman" w:cs="Times New Roman"/>
          <w:bCs/>
          <w:sz w:val="26"/>
          <w:szCs w:val="26"/>
          <w:lang w:eastAsia="ru-RU"/>
        </w:rPr>
        <w:t xml:space="preserve">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w:t>
      </w:r>
    </w:p>
    <w:p w:rsidR="002D4594"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Поиск собственника животного</w:t>
      </w:r>
      <w:r w:rsidR="002D4594" w:rsidRPr="002B76FC">
        <w:rPr>
          <w:rFonts w:ascii="Times New Roman" w:eastAsia="Times New Roman" w:hAnsi="Times New Roman" w:cs="Times New Roman"/>
          <w:bCs/>
          <w:sz w:val="26"/>
          <w:szCs w:val="26"/>
          <w:lang w:eastAsia="ru-RU"/>
        </w:rPr>
        <w:t xml:space="preserve"> производится всеми доступными </w:t>
      </w:r>
      <w:r w:rsidRPr="002B76FC">
        <w:rPr>
          <w:rFonts w:ascii="Times New Roman" w:eastAsia="Times New Roman" w:hAnsi="Times New Roman" w:cs="Times New Roman"/>
          <w:bCs/>
          <w:sz w:val="26"/>
          <w:szCs w:val="26"/>
          <w:lang w:eastAsia="ru-RU"/>
        </w:rPr>
        <w:t>средствами: по специально организованному реестру, с использ</w:t>
      </w:r>
      <w:r w:rsidR="002D4594" w:rsidRPr="002B76FC">
        <w:rPr>
          <w:rFonts w:ascii="Times New Roman" w:eastAsia="Times New Roman" w:hAnsi="Times New Roman" w:cs="Times New Roman"/>
          <w:bCs/>
          <w:sz w:val="26"/>
          <w:szCs w:val="26"/>
          <w:lang w:eastAsia="ru-RU"/>
        </w:rPr>
        <w:t xml:space="preserve">ованием средств массовой информации.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При наличии у животного т</w:t>
      </w:r>
      <w:r w:rsidR="002D4594" w:rsidRPr="002B76FC">
        <w:rPr>
          <w:rFonts w:ascii="Times New Roman" w:eastAsia="Times New Roman" w:hAnsi="Times New Roman" w:cs="Times New Roman"/>
          <w:bCs/>
          <w:sz w:val="26"/>
          <w:szCs w:val="26"/>
          <w:lang w:eastAsia="ru-RU"/>
        </w:rPr>
        <w:t xml:space="preserve">рудноизлечимых или неизлечимых </w:t>
      </w:r>
      <w:r w:rsidRPr="002B76FC">
        <w:rPr>
          <w:rFonts w:ascii="Times New Roman" w:eastAsia="Times New Roman" w:hAnsi="Times New Roman" w:cs="Times New Roman"/>
          <w:bCs/>
          <w:sz w:val="26"/>
          <w:szCs w:val="26"/>
          <w:lang w:eastAsia="ru-RU"/>
        </w:rPr>
        <w:t>заболеваний, ветеринарным врачом принима</w:t>
      </w:r>
      <w:r w:rsidR="002D4594" w:rsidRPr="002B76FC">
        <w:rPr>
          <w:rFonts w:ascii="Times New Roman" w:eastAsia="Times New Roman" w:hAnsi="Times New Roman" w:cs="Times New Roman"/>
          <w:bCs/>
          <w:sz w:val="26"/>
          <w:szCs w:val="26"/>
          <w:lang w:eastAsia="ru-RU"/>
        </w:rPr>
        <w:t xml:space="preserve">ется решение об эвтаназии. При </w:t>
      </w:r>
      <w:r w:rsidRPr="002B76FC">
        <w:rPr>
          <w:rFonts w:ascii="Times New Roman" w:eastAsia="Times New Roman" w:hAnsi="Times New Roman" w:cs="Times New Roman"/>
          <w:bCs/>
          <w:sz w:val="26"/>
          <w:szCs w:val="26"/>
          <w:lang w:eastAsia="ru-RU"/>
        </w:rPr>
        <w:t>возвращении животного с установленным з</w:t>
      </w:r>
      <w:r w:rsidR="002D4594" w:rsidRPr="002B76FC">
        <w:rPr>
          <w:rFonts w:ascii="Times New Roman" w:eastAsia="Times New Roman" w:hAnsi="Times New Roman" w:cs="Times New Roman"/>
          <w:bCs/>
          <w:sz w:val="26"/>
          <w:szCs w:val="26"/>
          <w:lang w:eastAsia="ru-RU"/>
        </w:rPr>
        <w:t xml:space="preserve">аболеванием необходимо обязать </w:t>
      </w:r>
      <w:r w:rsidRPr="002B76FC">
        <w:rPr>
          <w:rFonts w:ascii="Times New Roman" w:eastAsia="Times New Roman" w:hAnsi="Times New Roman" w:cs="Times New Roman"/>
          <w:bCs/>
          <w:sz w:val="26"/>
          <w:szCs w:val="26"/>
          <w:lang w:eastAsia="ru-RU"/>
        </w:rPr>
        <w:t>владельца провести лечение и прочи</w:t>
      </w:r>
      <w:r w:rsidR="002D4594" w:rsidRPr="002B76FC">
        <w:rPr>
          <w:rFonts w:ascii="Times New Roman" w:eastAsia="Times New Roman" w:hAnsi="Times New Roman" w:cs="Times New Roman"/>
          <w:bCs/>
          <w:sz w:val="26"/>
          <w:szCs w:val="26"/>
          <w:lang w:eastAsia="ru-RU"/>
        </w:rPr>
        <w:t xml:space="preserve">е санитарно-эпидемиологические </w:t>
      </w:r>
      <w:r w:rsidRPr="002B76FC">
        <w:rPr>
          <w:rFonts w:ascii="Times New Roman" w:eastAsia="Times New Roman" w:hAnsi="Times New Roman" w:cs="Times New Roman"/>
          <w:bCs/>
          <w:sz w:val="26"/>
          <w:szCs w:val="26"/>
          <w:lang w:eastAsia="ru-RU"/>
        </w:rPr>
        <w:t>мероприятия. Передача животного собственник</w:t>
      </w:r>
      <w:r w:rsidR="002D4594" w:rsidRPr="002B76FC">
        <w:rPr>
          <w:rFonts w:ascii="Times New Roman" w:eastAsia="Times New Roman" w:hAnsi="Times New Roman" w:cs="Times New Roman"/>
          <w:bCs/>
          <w:sz w:val="26"/>
          <w:szCs w:val="26"/>
          <w:lang w:eastAsia="ru-RU"/>
        </w:rPr>
        <w:t xml:space="preserve">у производится с заполнением и </w:t>
      </w:r>
      <w:r w:rsidRPr="002B76FC">
        <w:rPr>
          <w:rFonts w:ascii="Times New Roman" w:eastAsia="Times New Roman" w:hAnsi="Times New Roman" w:cs="Times New Roman"/>
          <w:bCs/>
          <w:sz w:val="26"/>
          <w:szCs w:val="26"/>
          <w:lang w:eastAsia="ru-RU"/>
        </w:rPr>
        <w:t xml:space="preserve">подписанием соответствующих документов.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Расходы по отлову, ветеринарн</w:t>
      </w:r>
      <w:r w:rsidR="002D4594" w:rsidRPr="002B76FC">
        <w:rPr>
          <w:rFonts w:ascii="Times New Roman" w:eastAsia="Times New Roman" w:hAnsi="Times New Roman" w:cs="Times New Roman"/>
          <w:bCs/>
          <w:sz w:val="26"/>
          <w:szCs w:val="26"/>
          <w:lang w:eastAsia="ru-RU"/>
        </w:rPr>
        <w:t xml:space="preserve">ым мероприятиям и последующему </w:t>
      </w:r>
      <w:r w:rsidRPr="002B76FC">
        <w:rPr>
          <w:rFonts w:ascii="Times New Roman" w:eastAsia="Times New Roman" w:hAnsi="Times New Roman" w:cs="Times New Roman"/>
          <w:bCs/>
          <w:sz w:val="26"/>
          <w:szCs w:val="26"/>
          <w:lang w:eastAsia="ru-RU"/>
        </w:rPr>
        <w:t>содержанию животного в приюте оплачивают</w:t>
      </w:r>
      <w:r w:rsidR="002D4594" w:rsidRPr="002B76FC">
        <w:rPr>
          <w:rFonts w:ascii="Times New Roman" w:eastAsia="Times New Roman" w:hAnsi="Times New Roman" w:cs="Times New Roman"/>
          <w:bCs/>
          <w:sz w:val="26"/>
          <w:szCs w:val="26"/>
          <w:lang w:eastAsia="ru-RU"/>
        </w:rPr>
        <w:t xml:space="preserve">ся установленным собственником </w:t>
      </w:r>
      <w:r w:rsidRPr="002B76FC">
        <w:rPr>
          <w:rFonts w:ascii="Times New Roman" w:eastAsia="Times New Roman" w:hAnsi="Times New Roman" w:cs="Times New Roman"/>
          <w:bCs/>
          <w:sz w:val="26"/>
          <w:szCs w:val="26"/>
          <w:lang w:eastAsia="ru-RU"/>
        </w:rPr>
        <w:t>животного по тарифам, определенным с</w:t>
      </w:r>
      <w:r w:rsidR="002D4594" w:rsidRPr="002B76FC">
        <w:rPr>
          <w:rFonts w:ascii="Times New Roman" w:eastAsia="Times New Roman" w:hAnsi="Times New Roman" w:cs="Times New Roman"/>
          <w:bCs/>
          <w:sz w:val="26"/>
          <w:szCs w:val="26"/>
          <w:lang w:eastAsia="ru-RU"/>
        </w:rPr>
        <w:t xml:space="preserve">оответствующим законодательным </w:t>
      </w:r>
      <w:r w:rsidRPr="002B76FC">
        <w:rPr>
          <w:rFonts w:ascii="Times New Roman" w:eastAsia="Times New Roman" w:hAnsi="Times New Roman" w:cs="Times New Roman"/>
          <w:bCs/>
          <w:sz w:val="26"/>
          <w:szCs w:val="26"/>
          <w:lang w:eastAsia="ru-RU"/>
        </w:rPr>
        <w:t>документом, утвержденным орг</w:t>
      </w:r>
      <w:r w:rsidR="002D4594" w:rsidRPr="002B76FC">
        <w:rPr>
          <w:rFonts w:ascii="Times New Roman" w:eastAsia="Times New Roman" w:hAnsi="Times New Roman" w:cs="Times New Roman"/>
          <w:bCs/>
          <w:sz w:val="26"/>
          <w:szCs w:val="26"/>
          <w:lang w:eastAsia="ru-RU"/>
        </w:rPr>
        <w:t xml:space="preserve">анами местного самоуправления. </w:t>
      </w:r>
      <w:r w:rsidRPr="002B76FC">
        <w:rPr>
          <w:rFonts w:ascii="Times New Roman" w:eastAsia="Times New Roman" w:hAnsi="Times New Roman" w:cs="Times New Roman"/>
          <w:bCs/>
          <w:sz w:val="26"/>
          <w:szCs w:val="26"/>
          <w:lang w:eastAsia="ru-RU"/>
        </w:rPr>
        <w:t>В отношении животных, не подлежащи</w:t>
      </w:r>
      <w:r w:rsidR="002D4594" w:rsidRPr="002B76FC">
        <w:rPr>
          <w:rFonts w:ascii="Times New Roman" w:eastAsia="Times New Roman" w:hAnsi="Times New Roman" w:cs="Times New Roman"/>
          <w:bCs/>
          <w:sz w:val="26"/>
          <w:szCs w:val="26"/>
          <w:lang w:eastAsia="ru-RU"/>
        </w:rPr>
        <w:t xml:space="preserve">х эвтаназии, осуществляется их </w:t>
      </w:r>
      <w:r w:rsidRPr="002B76FC">
        <w:rPr>
          <w:rFonts w:ascii="Times New Roman" w:eastAsia="Times New Roman" w:hAnsi="Times New Roman" w:cs="Times New Roman"/>
          <w:bCs/>
          <w:sz w:val="26"/>
          <w:szCs w:val="26"/>
          <w:lang w:eastAsia="ru-RU"/>
        </w:rPr>
        <w:t>вакцинация, регистрация и постановк</w:t>
      </w:r>
      <w:r w:rsidR="002D4594" w:rsidRPr="002B76FC">
        <w:rPr>
          <w:rFonts w:ascii="Times New Roman" w:eastAsia="Times New Roman" w:hAnsi="Times New Roman" w:cs="Times New Roman"/>
          <w:bCs/>
          <w:sz w:val="26"/>
          <w:szCs w:val="26"/>
          <w:lang w:eastAsia="ru-RU"/>
        </w:rPr>
        <w:t xml:space="preserve">а на учет в сеть лабораторного </w:t>
      </w:r>
      <w:r w:rsidRPr="002B76FC">
        <w:rPr>
          <w:rFonts w:ascii="Times New Roman" w:eastAsia="Times New Roman" w:hAnsi="Times New Roman" w:cs="Times New Roman"/>
          <w:bCs/>
          <w:sz w:val="26"/>
          <w:szCs w:val="26"/>
          <w:lang w:eastAsia="ru-RU"/>
        </w:rPr>
        <w:t>наблюдения. Ветеринарные мероприятия (</w:t>
      </w:r>
      <w:r w:rsidR="002D4594" w:rsidRPr="002B76FC">
        <w:rPr>
          <w:rFonts w:ascii="Times New Roman" w:eastAsia="Times New Roman" w:hAnsi="Times New Roman" w:cs="Times New Roman"/>
          <w:bCs/>
          <w:sz w:val="26"/>
          <w:szCs w:val="26"/>
          <w:lang w:eastAsia="ru-RU"/>
        </w:rPr>
        <w:t xml:space="preserve">эвтаназия, стерилизация и др.) проводятся только лицензированным ветеринарным специалистом, с </w:t>
      </w:r>
      <w:r w:rsidRPr="002B76FC">
        <w:rPr>
          <w:rFonts w:ascii="Times New Roman" w:eastAsia="Times New Roman" w:hAnsi="Times New Roman" w:cs="Times New Roman"/>
          <w:bCs/>
          <w:sz w:val="26"/>
          <w:szCs w:val="26"/>
          <w:lang w:eastAsia="ru-RU"/>
        </w:rPr>
        <w:t xml:space="preserve">соблюдением правил обезболивания. Помещения приютов для безнадзорных </w:t>
      </w:r>
      <w:r w:rsidR="002D4594" w:rsidRPr="002B76FC">
        <w:rPr>
          <w:rFonts w:ascii="Times New Roman" w:eastAsia="Times New Roman" w:hAnsi="Times New Roman" w:cs="Times New Roman"/>
          <w:bCs/>
          <w:sz w:val="26"/>
          <w:szCs w:val="26"/>
          <w:lang w:eastAsia="ru-RU"/>
        </w:rPr>
        <w:t xml:space="preserve">животных должны соответствовать зоогигиеническим требованиям, </w:t>
      </w:r>
      <w:r w:rsidRPr="002B76FC">
        <w:rPr>
          <w:rFonts w:ascii="Times New Roman" w:eastAsia="Times New Roman" w:hAnsi="Times New Roman" w:cs="Times New Roman"/>
          <w:bCs/>
          <w:sz w:val="26"/>
          <w:szCs w:val="26"/>
          <w:lang w:eastAsia="ru-RU"/>
        </w:rPr>
        <w:t xml:space="preserve">содержание животных – ветеринарным требованиям.   </w:t>
      </w:r>
    </w:p>
    <w:p w:rsidR="007876D8"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lastRenderedPageBreak/>
        <w:t xml:space="preserve">Утилизация трупов животных </w:t>
      </w:r>
      <w:r w:rsidR="002D4594" w:rsidRPr="002B76FC">
        <w:rPr>
          <w:rFonts w:ascii="Times New Roman" w:eastAsia="Times New Roman" w:hAnsi="Times New Roman" w:cs="Times New Roman"/>
          <w:bCs/>
          <w:sz w:val="26"/>
          <w:szCs w:val="26"/>
          <w:lang w:eastAsia="ru-RU"/>
        </w:rPr>
        <w:t xml:space="preserve">(как биологических отходов) на </w:t>
      </w:r>
      <w:r w:rsidRPr="002B76FC">
        <w:rPr>
          <w:rFonts w:ascii="Times New Roman" w:eastAsia="Times New Roman" w:hAnsi="Times New Roman" w:cs="Times New Roman"/>
          <w:bCs/>
          <w:sz w:val="26"/>
          <w:szCs w:val="26"/>
          <w:lang w:eastAsia="ru-RU"/>
        </w:rPr>
        <w:t xml:space="preserve">территориях, не входящих в регион вечной </w:t>
      </w:r>
      <w:r w:rsidR="002D4594" w:rsidRPr="002B76FC">
        <w:rPr>
          <w:rFonts w:ascii="Times New Roman" w:eastAsia="Times New Roman" w:hAnsi="Times New Roman" w:cs="Times New Roman"/>
          <w:bCs/>
          <w:sz w:val="26"/>
          <w:szCs w:val="26"/>
          <w:lang w:eastAsia="ru-RU"/>
        </w:rPr>
        <w:t>мерзлоты, согласноВетеринарно-</w:t>
      </w:r>
      <w:r w:rsidRPr="002B76FC">
        <w:rPr>
          <w:rFonts w:ascii="Times New Roman" w:eastAsia="Times New Roman" w:hAnsi="Times New Roman" w:cs="Times New Roman"/>
          <w:bCs/>
          <w:sz w:val="26"/>
          <w:szCs w:val="26"/>
          <w:lang w:eastAsia="ru-RU"/>
        </w:rPr>
        <w:t>санитарным правилам сбора, утилизац</w:t>
      </w:r>
      <w:r w:rsidR="002D4594" w:rsidRPr="002B76FC">
        <w:rPr>
          <w:rFonts w:ascii="Times New Roman" w:eastAsia="Times New Roman" w:hAnsi="Times New Roman" w:cs="Times New Roman"/>
          <w:bCs/>
          <w:sz w:val="26"/>
          <w:szCs w:val="26"/>
          <w:lang w:eastAsia="ru-RU"/>
        </w:rPr>
        <w:t xml:space="preserve">ии и уничтожения биологических отходов (утв. Главным государственным ветеринарным инспектором </w:t>
      </w:r>
      <w:r w:rsidRPr="002B76FC">
        <w:rPr>
          <w:rFonts w:ascii="Times New Roman" w:eastAsia="Times New Roman" w:hAnsi="Times New Roman" w:cs="Times New Roman"/>
          <w:bCs/>
          <w:sz w:val="26"/>
          <w:szCs w:val="26"/>
          <w:lang w:eastAsia="ru-RU"/>
        </w:rPr>
        <w:t>Российской Федерации 04 декабря 1995 го</w:t>
      </w:r>
      <w:r w:rsidR="002D4594" w:rsidRPr="002B76FC">
        <w:rPr>
          <w:rFonts w:ascii="Times New Roman" w:eastAsia="Times New Roman" w:hAnsi="Times New Roman" w:cs="Times New Roman"/>
          <w:bCs/>
          <w:sz w:val="26"/>
          <w:szCs w:val="26"/>
          <w:lang w:eastAsia="ru-RU"/>
        </w:rPr>
        <w:t xml:space="preserve">да № 13-7-2/469), производится </w:t>
      </w:r>
      <w:r w:rsidRPr="002B76FC">
        <w:rPr>
          <w:rFonts w:ascii="Times New Roman" w:eastAsia="Times New Roman" w:hAnsi="Times New Roman" w:cs="Times New Roman"/>
          <w:bCs/>
          <w:sz w:val="26"/>
          <w:szCs w:val="26"/>
          <w:lang w:eastAsia="ru-RU"/>
        </w:rPr>
        <w:t>сжиганием, либо размещением в скотомогильниках.</w:t>
      </w:r>
    </w:p>
    <w:p w:rsidR="002D4594" w:rsidRDefault="002D4594" w:rsidP="006F103A">
      <w:pPr>
        <w:pStyle w:val="2"/>
        <w:jc w:val="center"/>
        <w:rPr>
          <w:rFonts w:eastAsia="Times New Roman"/>
          <w:color w:val="auto"/>
          <w:lang w:eastAsia="ru-RU"/>
        </w:rPr>
      </w:pPr>
      <w:r w:rsidRPr="006F103A">
        <w:rPr>
          <w:rFonts w:eastAsia="Times New Roman"/>
          <w:color w:val="auto"/>
          <w:lang w:eastAsia="ru-RU"/>
        </w:rPr>
        <w:t>Сжигание</w:t>
      </w:r>
    </w:p>
    <w:p w:rsidR="003B5CBF" w:rsidRPr="003B5CBF" w:rsidRDefault="003B5CBF" w:rsidP="003B5CBF">
      <w:pPr>
        <w:rPr>
          <w:lang w:eastAsia="ru-RU"/>
        </w:rPr>
      </w:pP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Сжигание биологических отходов провод</w:t>
      </w:r>
      <w:r w:rsidR="002D4594" w:rsidRPr="002B76FC">
        <w:rPr>
          <w:rFonts w:ascii="Times New Roman" w:eastAsia="Times New Roman" w:hAnsi="Times New Roman" w:cs="Times New Roman"/>
          <w:bCs/>
          <w:sz w:val="26"/>
          <w:szCs w:val="26"/>
          <w:lang w:eastAsia="ru-RU"/>
        </w:rPr>
        <w:t xml:space="preserve">ят под контролем ветеринарного </w:t>
      </w:r>
      <w:r w:rsidRPr="002B76FC">
        <w:rPr>
          <w:rFonts w:ascii="Times New Roman" w:eastAsia="Times New Roman" w:hAnsi="Times New Roman" w:cs="Times New Roman"/>
          <w:bCs/>
          <w:sz w:val="26"/>
          <w:szCs w:val="26"/>
          <w:lang w:eastAsia="ru-RU"/>
        </w:rPr>
        <w:t>специалиста, в специальных печах и</w:t>
      </w:r>
      <w:r w:rsidR="002D4594" w:rsidRPr="002B76FC">
        <w:rPr>
          <w:rFonts w:ascii="Times New Roman" w:eastAsia="Times New Roman" w:hAnsi="Times New Roman" w:cs="Times New Roman"/>
          <w:bCs/>
          <w:sz w:val="26"/>
          <w:szCs w:val="26"/>
          <w:lang w:eastAsia="ru-RU"/>
        </w:rPr>
        <w:t xml:space="preserve">ли земляных траншеях (ямах) до </w:t>
      </w:r>
      <w:r w:rsidRPr="002B76FC">
        <w:rPr>
          <w:rFonts w:ascii="Times New Roman" w:eastAsia="Times New Roman" w:hAnsi="Times New Roman" w:cs="Times New Roman"/>
          <w:bCs/>
          <w:sz w:val="26"/>
          <w:szCs w:val="26"/>
          <w:lang w:eastAsia="ru-RU"/>
        </w:rPr>
        <w:t xml:space="preserve">образования негорючего неорганического остатка. </w:t>
      </w:r>
    </w:p>
    <w:p w:rsidR="007876D8" w:rsidRPr="002B76FC" w:rsidRDefault="007876D8" w:rsidP="002B76FC">
      <w:pPr>
        <w:spacing w:after="0" w:line="360" w:lineRule="auto"/>
        <w:ind w:left="-567" w:right="141" w:firstLine="426"/>
        <w:jc w:val="both"/>
        <w:rPr>
          <w:rFonts w:ascii="Times New Roman" w:eastAsia="Times New Roman" w:hAnsi="Times New Roman" w:cs="Times New Roman"/>
          <w:bCs/>
          <w:sz w:val="26"/>
          <w:szCs w:val="26"/>
          <w:lang w:eastAsia="ru-RU"/>
        </w:rPr>
      </w:pPr>
      <w:r w:rsidRPr="002B76FC">
        <w:rPr>
          <w:rFonts w:ascii="Times New Roman" w:eastAsia="Times New Roman" w:hAnsi="Times New Roman" w:cs="Times New Roman"/>
          <w:bCs/>
          <w:sz w:val="26"/>
          <w:szCs w:val="26"/>
          <w:lang w:eastAsia="ru-RU"/>
        </w:rPr>
        <w:t xml:space="preserve">Способы устройства земляных траншей (ям) для сжигания трупов: </w:t>
      </w:r>
    </w:p>
    <w:p w:rsidR="002D4594" w:rsidRPr="00C21510" w:rsidRDefault="007876D8" w:rsidP="00F2121E">
      <w:pPr>
        <w:pStyle w:val="a7"/>
        <w:numPr>
          <w:ilvl w:val="0"/>
          <w:numId w:val="14"/>
        </w:numPr>
        <w:spacing w:after="0" w:line="360" w:lineRule="auto"/>
        <w:ind w:right="141"/>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Выкапывают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p>
    <w:p w:rsidR="002D4594" w:rsidRPr="00C21510" w:rsidRDefault="007876D8" w:rsidP="00F2121E">
      <w:pPr>
        <w:pStyle w:val="a7"/>
        <w:numPr>
          <w:ilvl w:val="0"/>
          <w:numId w:val="14"/>
        </w:numPr>
        <w:spacing w:after="0" w:line="360" w:lineRule="auto"/>
        <w:ind w:right="141"/>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Роют яму (траншею) размером 2,5х1,5 м и глубиной 0,7 м,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три-четыре металлические балки или сырых бревна, на которых затем размещают труп. После этого поджигают дрова. </w:t>
      </w:r>
    </w:p>
    <w:p w:rsidR="007876D8" w:rsidRPr="00C21510" w:rsidRDefault="007876D8" w:rsidP="00F2121E">
      <w:pPr>
        <w:pStyle w:val="a7"/>
        <w:numPr>
          <w:ilvl w:val="0"/>
          <w:numId w:val="14"/>
        </w:numPr>
        <w:spacing w:after="0" w:line="360" w:lineRule="auto"/>
        <w:ind w:right="141"/>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Выкапывают яму размером 2,0 х 2,0 м и глубиной 0,75 м, на дне ее вырывают вторую яму размером 2,0 х 1,0 м и глубиной 0,75 м. На дно нижней ямы кладут слой соломы, и ее заполняют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15 - 20 см для лучшей тяги воздуха. Нижнюю яму закрывают перекладинами из сырых бревен, на которых размещают труп животного. По </w:t>
      </w:r>
      <w:r w:rsidRPr="00C21510">
        <w:rPr>
          <w:rFonts w:ascii="Times New Roman" w:eastAsia="Times New Roman" w:hAnsi="Times New Roman" w:cs="Times New Roman"/>
          <w:bCs/>
          <w:sz w:val="26"/>
          <w:szCs w:val="26"/>
          <w:lang w:eastAsia="ru-RU"/>
        </w:rPr>
        <w:lastRenderedPageBreak/>
        <w:t xml:space="preserve">бокам и сверху труп обкладывают дровами, затем слоем торфа (кизяка) и поджигают дрова в нижней яме. </w:t>
      </w:r>
    </w:p>
    <w:p w:rsidR="007876D8" w:rsidRPr="002D4594" w:rsidRDefault="007876D8" w:rsidP="00C21510">
      <w:pPr>
        <w:spacing w:after="0" w:line="360" w:lineRule="auto"/>
        <w:ind w:left="-567" w:right="141" w:firstLine="426"/>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Траншеи (ямы) указанных размеров пре</w:t>
      </w:r>
      <w:r w:rsidR="002D4594" w:rsidRPr="00C21510">
        <w:rPr>
          <w:rFonts w:ascii="Times New Roman" w:eastAsia="Times New Roman" w:hAnsi="Times New Roman" w:cs="Times New Roman"/>
          <w:bCs/>
          <w:sz w:val="26"/>
          <w:szCs w:val="26"/>
          <w:lang w:eastAsia="ru-RU"/>
        </w:rPr>
        <w:t xml:space="preserve">дназначены для сжигания трупов </w:t>
      </w:r>
      <w:r w:rsidRPr="00C21510">
        <w:rPr>
          <w:rFonts w:ascii="Times New Roman" w:eastAsia="Times New Roman" w:hAnsi="Times New Roman" w:cs="Times New Roman"/>
          <w:bCs/>
          <w:sz w:val="26"/>
          <w:szCs w:val="26"/>
          <w:lang w:eastAsia="ru-RU"/>
        </w:rPr>
        <w:t xml:space="preserve">крупных животных. При сжигании </w:t>
      </w:r>
      <w:r w:rsidR="002D4594" w:rsidRPr="00C21510">
        <w:rPr>
          <w:rFonts w:ascii="Times New Roman" w:eastAsia="Times New Roman" w:hAnsi="Times New Roman" w:cs="Times New Roman"/>
          <w:bCs/>
          <w:sz w:val="26"/>
          <w:szCs w:val="26"/>
          <w:lang w:eastAsia="ru-RU"/>
        </w:rPr>
        <w:t xml:space="preserve">трупов мелких животных размеры соответственно уменьшают. </w:t>
      </w:r>
      <w:r w:rsidRPr="00C21510">
        <w:rPr>
          <w:rFonts w:ascii="Times New Roman" w:eastAsia="Times New Roman" w:hAnsi="Times New Roman" w:cs="Times New Roman"/>
          <w:bCs/>
          <w:sz w:val="26"/>
          <w:szCs w:val="26"/>
          <w:lang w:eastAsia="ru-RU"/>
        </w:rPr>
        <w:t>Золу и другие несгоревшие неорганическ</w:t>
      </w:r>
      <w:r w:rsidR="002D4594" w:rsidRPr="00C21510">
        <w:rPr>
          <w:rFonts w:ascii="Times New Roman" w:eastAsia="Times New Roman" w:hAnsi="Times New Roman" w:cs="Times New Roman"/>
          <w:bCs/>
          <w:sz w:val="26"/>
          <w:szCs w:val="26"/>
          <w:lang w:eastAsia="ru-RU"/>
        </w:rPr>
        <w:t xml:space="preserve">ие остатки закапывают в той же </w:t>
      </w:r>
      <w:r w:rsidRPr="00C21510">
        <w:rPr>
          <w:rFonts w:ascii="Times New Roman" w:eastAsia="Times New Roman" w:hAnsi="Times New Roman" w:cs="Times New Roman"/>
          <w:bCs/>
          <w:sz w:val="26"/>
          <w:szCs w:val="26"/>
          <w:lang w:eastAsia="ru-RU"/>
        </w:rPr>
        <w:t>яме, где проводилось сжигание.</w:t>
      </w:r>
    </w:p>
    <w:p w:rsidR="007876D8" w:rsidRDefault="007876D8" w:rsidP="006105BD">
      <w:pPr>
        <w:pStyle w:val="2"/>
        <w:rPr>
          <w:rFonts w:eastAsia="Times New Roman"/>
          <w:color w:val="auto"/>
          <w:lang w:eastAsia="ru-RU"/>
        </w:rPr>
      </w:pPr>
      <w:r w:rsidRPr="006105BD">
        <w:rPr>
          <w:rFonts w:eastAsia="Times New Roman"/>
          <w:color w:val="auto"/>
          <w:lang w:eastAsia="ru-RU"/>
        </w:rPr>
        <w:t xml:space="preserve">Размещение и строительство скотомогильников (биотермических ям) </w:t>
      </w:r>
    </w:p>
    <w:p w:rsidR="003B5CBF" w:rsidRPr="003B5CBF" w:rsidRDefault="003B5CBF" w:rsidP="003B5CBF">
      <w:pPr>
        <w:rPr>
          <w:lang w:eastAsia="ru-RU"/>
        </w:rPr>
      </w:pPr>
    </w:p>
    <w:p w:rsidR="002D4594" w:rsidRPr="00C21510"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Выбор и отвод земельного участка для строительства скотомогильника </w:t>
      </w:r>
      <w:r w:rsidR="002D4594" w:rsidRPr="00C21510">
        <w:rPr>
          <w:rFonts w:ascii="Times New Roman" w:eastAsia="Times New Roman" w:hAnsi="Times New Roman" w:cs="Times New Roman"/>
          <w:bCs/>
          <w:sz w:val="26"/>
          <w:szCs w:val="26"/>
          <w:lang w:eastAsia="ru-RU"/>
        </w:rPr>
        <w:t>и</w:t>
      </w:r>
      <w:r w:rsidRPr="00C21510">
        <w:rPr>
          <w:rFonts w:ascii="Times New Roman" w:eastAsia="Times New Roman" w:hAnsi="Times New Roman" w:cs="Times New Roman"/>
          <w:bCs/>
          <w:sz w:val="26"/>
          <w:szCs w:val="26"/>
          <w:lang w:eastAsia="ru-RU"/>
        </w:rPr>
        <w:t xml:space="preserve">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w:t>
      </w:r>
      <w:r w:rsidR="002D4594" w:rsidRPr="00C21510">
        <w:rPr>
          <w:rFonts w:ascii="Times New Roman" w:eastAsia="Times New Roman" w:hAnsi="Times New Roman" w:cs="Times New Roman"/>
          <w:bCs/>
          <w:sz w:val="26"/>
          <w:szCs w:val="26"/>
          <w:lang w:eastAsia="ru-RU"/>
        </w:rPr>
        <w:t>надзора.</w:t>
      </w:r>
    </w:p>
    <w:p w:rsidR="002D4594" w:rsidRPr="00C21510"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Размещение скотомогильников (биотермических ям) в водоохранной, лесопарковой и заповедной зонах категорически запрещается. </w:t>
      </w:r>
    </w:p>
    <w:p w:rsidR="002D4594" w:rsidRPr="00C21510"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rsidR="002D4594" w:rsidRPr="00C21510"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C21510">
        <w:rPr>
          <w:rFonts w:ascii="Times New Roman" w:eastAsia="Times New Roman" w:hAnsi="Times New Roman" w:cs="Times New Roman"/>
          <w:bCs/>
          <w:sz w:val="26"/>
          <w:szCs w:val="26"/>
          <w:lang w:eastAsia="ru-RU"/>
        </w:rPr>
        <w:t xml:space="preserve">Размер санитарно-защитной зоны от скотомогильника (биотермической ямы) до: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жилых, общественных зданий, животноводческих ферм (комплексов) - 1000 м;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скотопрогонов и пастбищ - 200 м;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автомобильных, железных дорог в зависимости от их категории - 50 - 300 м.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отмостки. На дно ямы укладывают слой щебенки и заливают бетоном. </w:t>
      </w:r>
      <w:r w:rsidRPr="008F0962">
        <w:rPr>
          <w:rFonts w:ascii="Times New Roman" w:eastAsia="Times New Roman" w:hAnsi="Times New Roman" w:cs="Times New Roman"/>
          <w:bCs/>
          <w:sz w:val="26"/>
          <w:szCs w:val="26"/>
          <w:lang w:eastAsia="ru-RU"/>
        </w:rPr>
        <w:lastRenderedPageBreak/>
        <w:t xml:space="preserve">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Над ямой на высоте 2,5 м строят навес</w:t>
      </w:r>
      <w:r w:rsidR="002D4594" w:rsidRPr="008F0962">
        <w:rPr>
          <w:rFonts w:ascii="Times New Roman" w:eastAsia="Times New Roman" w:hAnsi="Times New Roman" w:cs="Times New Roman"/>
          <w:bCs/>
          <w:sz w:val="26"/>
          <w:szCs w:val="26"/>
          <w:lang w:eastAsia="ru-RU"/>
        </w:rPr>
        <w:t xml:space="preserve"> длиной 6 м, шириной 3 м. Рядом </w:t>
      </w:r>
      <w:r w:rsidRPr="008F0962">
        <w:rPr>
          <w:rFonts w:ascii="Times New Roman" w:eastAsia="Times New Roman" w:hAnsi="Times New Roman" w:cs="Times New Roman"/>
          <w:bCs/>
          <w:sz w:val="26"/>
          <w:szCs w:val="26"/>
          <w:lang w:eastAsia="ru-RU"/>
        </w:rPr>
        <w:t>пристраивают помещение для вскрытия трупов животных, хранения дезинфицирующих средств, инвент</w:t>
      </w:r>
      <w:r w:rsidR="002D4594" w:rsidRPr="008F0962">
        <w:rPr>
          <w:rFonts w:ascii="Times New Roman" w:eastAsia="Times New Roman" w:hAnsi="Times New Roman" w:cs="Times New Roman"/>
          <w:bCs/>
          <w:sz w:val="26"/>
          <w:szCs w:val="26"/>
          <w:lang w:eastAsia="ru-RU"/>
        </w:rPr>
        <w:t>аря, спецодежды и инструментов.</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7876D8"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Скотомогильник (биотермическая яма) должен иметь удобные подъездные пути. </w:t>
      </w:r>
    </w:p>
    <w:p w:rsidR="007876D8" w:rsidRDefault="007876D8" w:rsidP="006105BD">
      <w:pPr>
        <w:pStyle w:val="2"/>
        <w:jc w:val="center"/>
        <w:rPr>
          <w:rFonts w:eastAsia="Times New Roman"/>
          <w:color w:val="auto"/>
          <w:lang w:eastAsia="ru-RU"/>
        </w:rPr>
      </w:pPr>
      <w:r w:rsidRPr="006105BD">
        <w:rPr>
          <w:rFonts w:eastAsia="Times New Roman"/>
          <w:color w:val="auto"/>
          <w:lang w:eastAsia="ru-RU"/>
        </w:rPr>
        <w:t>Эксплуатация</w:t>
      </w:r>
    </w:p>
    <w:p w:rsidR="003B5CBF" w:rsidRPr="003B5CBF" w:rsidRDefault="003B5CBF" w:rsidP="003B5CBF">
      <w:pPr>
        <w:rPr>
          <w:lang w:eastAsia="ru-RU"/>
        </w:rPr>
      </w:pP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Скотомогильники и биотермические ямы, принадлежащие организациям, эксплуатируются за их счет; остальные - являются объектами </w:t>
      </w:r>
      <w:r w:rsidR="002D4594" w:rsidRPr="008F0962">
        <w:rPr>
          <w:rFonts w:ascii="Times New Roman" w:eastAsia="Times New Roman" w:hAnsi="Times New Roman" w:cs="Times New Roman"/>
          <w:bCs/>
          <w:sz w:val="26"/>
          <w:szCs w:val="26"/>
          <w:lang w:eastAsia="ru-RU"/>
        </w:rPr>
        <w:t>муниципальной собственности.</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w:t>
      </w:r>
      <w:r w:rsidR="002D4594" w:rsidRPr="008F0962">
        <w:rPr>
          <w:rFonts w:ascii="Times New Roman" w:eastAsia="Times New Roman" w:hAnsi="Times New Roman" w:cs="Times New Roman"/>
          <w:bCs/>
          <w:sz w:val="26"/>
          <w:szCs w:val="26"/>
          <w:lang w:eastAsia="ru-RU"/>
        </w:rPr>
        <w:t>находится объект.</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Биологические отходы пер</w:t>
      </w:r>
      <w:r w:rsidR="002D4594" w:rsidRPr="008F0962">
        <w:rPr>
          <w:rFonts w:ascii="Times New Roman" w:eastAsia="Times New Roman" w:hAnsi="Times New Roman" w:cs="Times New Roman"/>
          <w:bCs/>
          <w:sz w:val="26"/>
          <w:szCs w:val="26"/>
          <w:lang w:eastAsia="ru-RU"/>
        </w:rPr>
        <w:t xml:space="preserve">ед сбросом в биотермическую яму </w:t>
      </w:r>
      <w:r w:rsidRPr="008F0962">
        <w:rPr>
          <w:rFonts w:ascii="Times New Roman" w:eastAsia="Times New Roman" w:hAnsi="Times New Roman" w:cs="Times New Roman"/>
          <w:bCs/>
          <w:sz w:val="26"/>
          <w:szCs w:val="26"/>
          <w:lang w:eastAsia="ru-RU"/>
        </w:rPr>
        <w:t xml:space="preserve">для обеззараживания подвергают ветеринарному осмотру. При этом сверяется соответствие каждого материала (по биркам) с сопроводительными документами. </w:t>
      </w:r>
      <w:r w:rsidR="002D4594" w:rsidRPr="008F0962">
        <w:rPr>
          <w:rFonts w:ascii="Times New Roman" w:eastAsia="Times New Roman" w:hAnsi="Times New Roman" w:cs="Times New Roman"/>
          <w:bCs/>
          <w:sz w:val="26"/>
          <w:szCs w:val="26"/>
          <w:lang w:eastAsia="ru-RU"/>
        </w:rPr>
        <w:t xml:space="preserve">В случае необходимости проводят </w:t>
      </w:r>
      <w:r w:rsidRPr="008F0962">
        <w:rPr>
          <w:rFonts w:ascii="Times New Roman" w:eastAsia="Times New Roman" w:hAnsi="Times New Roman" w:cs="Times New Roman"/>
          <w:bCs/>
          <w:sz w:val="26"/>
          <w:szCs w:val="26"/>
          <w:lang w:eastAsia="ru-RU"/>
        </w:rPr>
        <w:t xml:space="preserve">патологоанатомическое вскрытие трупов.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После каждого сброса биологических отходов крышку ямы плотно закрывают. При разложении биологического субстрата под действием термофильных бактерий создается температура среды порядка 65 - 70 градусов С, что обеспечивает гибель патогенных микроорганизмов.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Допускается повторное использование биотермической ямы через 2 года после последнего сброса биологических отходов и исключениявозбудителя сибирской язвы в пробах гуми</w:t>
      </w:r>
      <w:r w:rsidR="002D4594" w:rsidRPr="008F0962">
        <w:rPr>
          <w:rFonts w:ascii="Times New Roman" w:eastAsia="Times New Roman" w:hAnsi="Times New Roman" w:cs="Times New Roman"/>
          <w:bCs/>
          <w:sz w:val="26"/>
          <w:szCs w:val="26"/>
          <w:lang w:eastAsia="ru-RU"/>
        </w:rPr>
        <w:t xml:space="preserve">рованного материала, отобранных </w:t>
      </w:r>
      <w:r w:rsidRPr="008F0962">
        <w:rPr>
          <w:rFonts w:ascii="Times New Roman" w:eastAsia="Times New Roman" w:hAnsi="Times New Roman" w:cs="Times New Roman"/>
          <w:bCs/>
          <w:sz w:val="26"/>
          <w:szCs w:val="26"/>
          <w:lang w:eastAsia="ru-RU"/>
        </w:rPr>
        <w:t>по всей глубине ямы через кажды</w:t>
      </w:r>
      <w:r w:rsidR="002D4594" w:rsidRPr="008F0962">
        <w:rPr>
          <w:rFonts w:ascii="Times New Roman" w:eastAsia="Times New Roman" w:hAnsi="Times New Roman" w:cs="Times New Roman"/>
          <w:bCs/>
          <w:sz w:val="26"/>
          <w:szCs w:val="26"/>
          <w:lang w:eastAsia="ru-RU"/>
        </w:rPr>
        <w:t xml:space="preserve">е 0,25 м. Гумированный остаток </w:t>
      </w:r>
      <w:r w:rsidRPr="008F0962">
        <w:rPr>
          <w:rFonts w:ascii="Times New Roman" w:eastAsia="Times New Roman" w:hAnsi="Times New Roman" w:cs="Times New Roman"/>
          <w:bCs/>
          <w:sz w:val="26"/>
          <w:szCs w:val="26"/>
          <w:lang w:eastAsia="ru-RU"/>
        </w:rPr>
        <w:t xml:space="preserve">захоранивают на территории скотомогильника в землю. После очистки ямы проверяют сохранность стен и дна, и в случае необходимости они подвергаются ремонту.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lastRenderedPageBreak/>
        <w:t xml:space="preserve">На территории скотомогильника (биотермической ямы) запрещается пасти скот, косить траву, брать, выносить, вывозить землю </w:t>
      </w:r>
      <w:r w:rsidR="002D4594" w:rsidRPr="008F0962">
        <w:rPr>
          <w:rFonts w:ascii="Times New Roman" w:eastAsia="Times New Roman" w:hAnsi="Times New Roman" w:cs="Times New Roman"/>
          <w:bCs/>
          <w:sz w:val="26"/>
          <w:szCs w:val="26"/>
          <w:lang w:eastAsia="ru-RU"/>
        </w:rPr>
        <w:t xml:space="preserve">и </w:t>
      </w:r>
      <w:r w:rsidRPr="008F0962">
        <w:rPr>
          <w:rFonts w:ascii="Times New Roman" w:eastAsia="Times New Roman" w:hAnsi="Times New Roman" w:cs="Times New Roman"/>
          <w:bCs/>
          <w:sz w:val="26"/>
          <w:szCs w:val="26"/>
          <w:lang w:eastAsia="ru-RU"/>
        </w:rPr>
        <w:t xml:space="preserve">гумированный остаток за его пределы.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Осевшие насыпи старых могил на скотомогильниках подлежат обязательному восстановлению. Высота кургана должна быть не менее 0,5 м над поверхностью земли.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В исключительны</w:t>
      </w:r>
      <w:r w:rsidR="002D4594" w:rsidRPr="008F0962">
        <w:rPr>
          <w:rFonts w:ascii="Times New Roman" w:eastAsia="Times New Roman" w:hAnsi="Times New Roman" w:cs="Times New Roman"/>
          <w:bCs/>
          <w:sz w:val="26"/>
          <w:szCs w:val="26"/>
          <w:lang w:eastAsia="ru-RU"/>
        </w:rPr>
        <w:t xml:space="preserve">х случаях с разрешения Главного </w:t>
      </w:r>
      <w:r w:rsidRPr="008F0962">
        <w:rPr>
          <w:rFonts w:ascii="Times New Roman" w:eastAsia="Times New Roman" w:hAnsi="Times New Roman" w:cs="Times New Roman"/>
          <w:bCs/>
          <w:sz w:val="26"/>
          <w:szCs w:val="26"/>
          <w:lang w:eastAsia="ru-RU"/>
        </w:rPr>
        <w:t xml:space="preserve">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w:t>
      </w:r>
      <w:r w:rsidR="002D4594" w:rsidRPr="008F0962">
        <w:rPr>
          <w:rFonts w:ascii="Times New Roman" w:eastAsia="Times New Roman" w:hAnsi="Times New Roman" w:cs="Times New Roman"/>
          <w:bCs/>
          <w:sz w:val="26"/>
          <w:szCs w:val="26"/>
          <w:lang w:eastAsia="ru-RU"/>
        </w:rPr>
        <w:t xml:space="preserve">ьными курганами разравнивают и </w:t>
      </w:r>
      <w:r w:rsidRPr="008F0962">
        <w:rPr>
          <w:rFonts w:ascii="Times New Roman" w:eastAsia="Times New Roman" w:hAnsi="Times New Roman" w:cs="Times New Roman"/>
          <w:bCs/>
          <w:sz w:val="26"/>
          <w:szCs w:val="26"/>
          <w:lang w:eastAsia="ru-RU"/>
        </w:rPr>
        <w:t>прикатывают. Траншею и территорию скотомогильника бетонируют. Толщина слоя бетона над поверхностью зе</w:t>
      </w:r>
      <w:r w:rsidR="002D4594" w:rsidRPr="008F0962">
        <w:rPr>
          <w:rFonts w:ascii="Times New Roman" w:eastAsia="Times New Roman" w:hAnsi="Times New Roman" w:cs="Times New Roman"/>
          <w:bCs/>
          <w:sz w:val="26"/>
          <w:szCs w:val="26"/>
          <w:lang w:eastAsia="ru-RU"/>
        </w:rPr>
        <w:t>мли должна быть не менее 0,4 м.</w:t>
      </w:r>
    </w:p>
    <w:p w:rsidR="007876D8"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Ответственность за уст</w:t>
      </w:r>
      <w:r w:rsidR="002D4594" w:rsidRPr="008F0962">
        <w:rPr>
          <w:rFonts w:ascii="Times New Roman" w:eastAsia="Times New Roman" w:hAnsi="Times New Roman" w:cs="Times New Roman"/>
          <w:bCs/>
          <w:sz w:val="26"/>
          <w:szCs w:val="26"/>
          <w:lang w:eastAsia="ru-RU"/>
        </w:rPr>
        <w:t xml:space="preserve">ройство, санитарное состояние и </w:t>
      </w:r>
      <w:r w:rsidRPr="008F0962">
        <w:rPr>
          <w:rFonts w:ascii="Times New Roman" w:eastAsia="Times New Roman" w:hAnsi="Times New Roman" w:cs="Times New Roman"/>
          <w:bCs/>
          <w:sz w:val="26"/>
          <w:szCs w:val="26"/>
          <w:lang w:eastAsia="ru-RU"/>
        </w:rPr>
        <w:t xml:space="preserve">оборудование скотомогильника (биотермической ямы) в соответствии с настоящими Правилами возлагается на местную </w:t>
      </w:r>
      <w:r w:rsidR="002D4594" w:rsidRPr="008F0962">
        <w:rPr>
          <w:rFonts w:ascii="Times New Roman" w:eastAsia="Times New Roman" w:hAnsi="Times New Roman" w:cs="Times New Roman"/>
          <w:bCs/>
          <w:sz w:val="26"/>
          <w:szCs w:val="26"/>
          <w:lang w:eastAsia="ru-RU"/>
        </w:rPr>
        <w:t xml:space="preserve">администрацию, </w:t>
      </w:r>
      <w:r w:rsidRPr="008F0962">
        <w:rPr>
          <w:rFonts w:ascii="Times New Roman" w:eastAsia="Times New Roman" w:hAnsi="Times New Roman" w:cs="Times New Roman"/>
          <w:bCs/>
          <w:sz w:val="26"/>
          <w:szCs w:val="26"/>
          <w:lang w:eastAsia="ru-RU"/>
        </w:rPr>
        <w:t xml:space="preserve">руководителей организаций, в ведении которых находятся эти объекты. </w:t>
      </w:r>
    </w:p>
    <w:p w:rsidR="007876D8"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p>
    <w:p w:rsidR="007876D8" w:rsidRDefault="007876D8" w:rsidP="00C2062F">
      <w:pPr>
        <w:pStyle w:val="2"/>
        <w:jc w:val="center"/>
        <w:rPr>
          <w:rFonts w:eastAsia="Times New Roman"/>
          <w:color w:val="auto"/>
          <w:lang w:eastAsia="ru-RU"/>
        </w:rPr>
      </w:pPr>
      <w:r w:rsidRPr="006105BD">
        <w:rPr>
          <w:rFonts w:eastAsia="Times New Roman"/>
          <w:color w:val="auto"/>
          <w:lang w:eastAsia="ru-RU"/>
        </w:rPr>
        <w:t>Инфраструктура</w:t>
      </w:r>
    </w:p>
    <w:p w:rsidR="00C2062F" w:rsidRPr="00C2062F" w:rsidRDefault="00C2062F" w:rsidP="00C2062F">
      <w:pPr>
        <w:rPr>
          <w:lang w:eastAsia="ru-RU"/>
        </w:rPr>
      </w:pP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Стерилизация и последующий вып</w:t>
      </w:r>
      <w:r w:rsidR="002D4594" w:rsidRPr="008F0962">
        <w:rPr>
          <w:rFonts w:ascii="Times New Roman" w:eastAsia="Times New Roman" w:hAnsi="Times New Roman" w:cs="Times New Roman"/>
          <w:bCs/>
          <w:sz w:val="26"/>
          <w:szCs w:val="26"/>
          <w:lang w:eastAsia="ru-RU"/>
        </w:rPr>
        <w:t xml:space="preserve">уск животного в места прежнего </w:t>
      </w:r>
      <w:r w:rsidRPr="008F0962">
        <w:rPr>
          <w:rFonts w:ascii="Times New Roman" w:eastAsia="Times New Roman" w:hAnsi="Times New Roman" w:cs="Times New Roman"/>
          <w:bCs/>
          <w:sz w:val="26"/>
          <w:szCs w:val="26"/>
          <w:lang w:eastAsia="ru-RU"/>
        </w:rPr>
        <w:t>обитания, как метод гуманного регулиро</w:t>
      </w:r>
      <w:r w:rsidR="002D4594" w:rsidRPr="008F0962">
        <w:rPr>
          <w:rFonts w:ascii="Times New Roman" w:eastAsia="Times New Roman" w:hAnsi="Times New Roman" w:cs="Times New Roman"/>
          <w:bCs/>
          <w:sz w:val="26"/>
          <w:szCs w:val="26"/>
          <w:lang w:eastAsia="ru-RU"/>
        </w:rPr>
        <w:t xml:space="preserve">вания численности безнадзорных </w:t>
      </w:r>
      <w:r w:rsidRPr="008F0962">
        <w:rPr>
          <w:rFonts w:ascii="Times New Roman" w:eastAsia="Times New Roman" w:hAnsi="Times New Roman" w:cs="Times New Roman"/>
          <w:bCs/>
          <w:sz w:val="26"/>
          <w:szCs w:val="26"/>
          <w:lang w:eastAsia="ru-RU"/>
        </w:rPr>
        <w:t>животных, не оправдывает себя, поскольку ж</w:t>
      </w:r>
      <w:r w:rsidR="002D4594" w:rsidRPr="008F0962">
        <w:rPr>
          <w:rFonts w:ascii="Times New Roman" w:eastAsia="Times New Roman" w:hAnsi="Times New Roman" w:cs="Times New Roman"/>
          <w:bCs/>
          <w:sz w:val="26"/>
          <w:szCs w:val="26"/>
          <w:lang w:eastAsia="ru-RU"/>
        </w:rPr>
        <w:t xml:space="preserve">ивотное, лишенное естественной </w:t>
      </w:r>
      <w:r w:rsidRPr="008F0962">
        <w:rPr>
          <w:rFonts w:ascii="Times New Roman" w:eastAsia="Times New Roman" w:hAnsi="Times New Roman" w:cs="Times New Roman"/>
          <w:bCs/>
          <w:sz w:val="26"/>
          <w:szCs w:val="26"/>
          <w:lang w:eastAsia="ru-RU"/>
        </w:rPr>
        <w:t>иммунной защиты организма, быстро ста</w:t>
      </w:r>
      <w:r w:rsidR="002D4594" w:rsidRPr="008F0962">
        <w:rPr>
          <w:rFonts w:ascii="Times New Roman" w:eastAsia="Times New Roman" w:hAnsi="Times New Roman" w:cs="Times New Roman"/>
          <w:bCs/>
          <w:sz w:val="26"/>
          <w:szCs w:val="26"/>
          <w:lang w:eastAsia="ru-RU"/>
        </w:rPr>
        <w:t xml:space="preserve">новится носителем инфекционных </w:t>
      </w:r>
      <w:r w:rsidRPr="008F0962">
        <w:rPr>
          <w:rFonts w:ascii="Times New Roman" w:eastAsia="Times New Roman" w:hAnsi="Times New Roman" w:cs="Times New Roman"/>
          <w:bCs/>
          <w:sz w:val="26"/>
          <w:szCs w:val="26"/>
          <w:lang w:eastAsia="ru-RU"/>
        </w:rPr>
        <w:t xml:space="preserve">болезней и погибает без поддержки </w:t>
      </w:r>
      <w:r w:rsidRPr="008F0962">
        <w:rPr>
          <w:rFonts w:ascii="Times New Roman" w:eastAsia="Times New Roman" w:hAnsi="Times New Roman" w:cs="Times New Roman"/>
          <w:bCs/>
          <w:sz w:val="26"/>
          <w:szCs w:val="26"/>
          <w:lang w:eastAsia="ru-RU"/>
        </w:rPr>
        <w:lastRenderedPageBreak/>
        <w:t>ч</w:t>
      </w:r>
      <w:r w:rsidR="002D4594" w:rsidRPr="008F0962">
        <w:rPr>
          <w:rFonts w:ascii="Times New Roman" w:eastAsia="Times New Roman" w:hAnsi="Times New Roman" w:cs="Times New Roman"/>
          <w:bCs/>
          <w:sz w:val="26"/>
          <w:szCs w:val="26"/>
          <w:lang w:eastAsia="ru-RU"/>
        </w:rPr>
        <w:t xml:space="preserve">еловека. Поэтому рекомендуется </w:t>
      </w:r>
      <w:r w:rsidRPr="008F0962">
        <w:rPr>
          <w:rFonts w:ascii="Times New Roman" w:eastAsia="Times New Roman" w:hAnsi="Times New Roman" w:cs="Times New Roman"/>
          <w:bCs/>
          <w:sz w:val="26"/>
          <w:szCs w:val="26"/>
          <w:lang w:eastAsia="ru-RU"/>
        </w:rPr>
        <w:t>использовать комплексный метод обраще</w:t>
      </w:r>
      <w:r w:rsidR="002D4594" w:rsidRPr="008F0962">
        <w:rPr>
          <w:rFonts w:ascii="Times New Roman" w:eastAsia="Times New Roman" w:hAnsi="Times New Roman" w:cs="Times New Roman"/>
          <w:bCs/>
          <w:sz w:val="26"/>
          <w:szCs w:val="26"/>
          <w:lang w:eastAsia="ru-RU"/>
        </w:rPr>
        <w:t xml:space="preserve">ния с безнадзорными животными, </w:t>
      </w:r>
      <w:r w:rsidRPr="008F0962">
        <w:rPr>
          <w:rFonts w:ascii="Times New Roman" w:eastAsia="Times New Roman" w:hAnsi="Times New Roman" w:cs="Times New Roman"/>
          <w:bCs/>
          <w:sz w:val="26"/>
          <w:szCs w:val="26"/>
          <w:lang w:eastAsia="ru-RU"/>
        </w:rPr>
        <w:t>включающий в себя:</w:t>
      </w:r>
    </w:p>
    <w:p w:rsidR="002D4594" w:rsidRPr="00141985" w:rsidRDefault="007876D8" w:rsidP="00F2121E">
      <w:pPr>
        <w:pStyle w:val="a7"/>
        <w:numPr>
          <w:ilvl w:val="0"/>
          <w:numId w:val="12"/>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отлов животного гуманными способами; </w:t>
      </w:r>
    </w:p>
    <w:p w:rsidR="002D4594" w:rsidRPr="00141985" w:rsidRDefault="007876D8" w:rsidP="00F2121E">
      <w:pPr>
        <w:pStyle w:val="a7"/>
        <w:numPr>
          <w:ilvl w:val="0"/>
          <w:numId w:val="8"/>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проведение ветеринарного обследования и вакцинации; </w:t>
      </w:r>
    </w:p>
    <w:p w:rsidR="002D4594" w:rsidRPr="00141985" w:rsidRDefault="007876D8" w:rsidP="00F2121E">
      <w:pPr>
        <w:pStyle w:val="a7"/>
        <w:numPr>
          <w:ilvl w:val="0"/>
          <w:numId w:val="8"/>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передержку отловленного животного (</w:t>
      </w:r>
      <w:r w:rsidR="002D4594" w:rsidRPr="00141985">
        <w:rPr>
          <w:rFonts w:ascii="Times New Roman" w:eastAsia="Times New Roman" w:hAnsi="Times New Roman" w:cs="Times New Roman"/>
          <w:bCs/>
          <w:sz w:val="26"/>
          <w:szCs w:val="26"/>
          <w:lang w:eastAsia="ru-RU"/>
        </w:rPr>
        <w:t>в течение трех или более дней);</w:t>
      </w:r>
    </w:p>
    <w:p w:rsidR="002D4594" w:rsidRPr="00141985" w:rsidRDefault="007876D8" w:rsidP="00F2121E">
      <w:pPr>
        <w:pStyle w:val="a7"/>
        <w:numPr>
          <w:ilvl w:val="0"/>
          <w:numId w:val="8"/>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выбраковку по признакам: состояние здоровья животного, степень агрессивности, хозяйственная значимость и востребованность породы; </w:t>
      </w:r>
    </w:p>
    <w:p w:rsidR="007876D8" w:rsidRPr="00141985" w:rsidRDefault="007876D8" w:rsidP="00F2121E">
      <w:pPr>
        <w:pStyle w:val="a7"/>
        <w:numPr>
          <w:ilvl w:val="0"/>
          <w:numId w:val="8"/>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эвтаназия или стерилизация животного с целью дальнейшего устройства в приюте.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Инфраструктура, обеспечивающая</w:t>
      </w:r>
      <w:r w:rsidR="002D4594" w:rsidRPr="008F0962">
        <w:rPr>
          <w:rFonts w:ascii="Times New Roman" w:eastAsia="Times New Roman" w:hAnsi="Times New Roman" w:cs="Times New Roman"/>
          <w:bCs/>
          <w:sz w:val="26"/>
          <w:szCs w:val="26"/>
          <w:lang w:eastAsia="ru-RU"/>
        </w:rPr>
        <w:t xml:space="preserve"> комплексный метод обращения с </w:t>
      </w:r>
      <w:r w:rsidRPr="008F0962">
        <w:rPr>
          <w:rFonts w:ascii="Times New Roman" w:eastAsia="Times New Roman" w:hAnsi="Times New Roman" w:cs="Times New Roman"/>
          <w:bCs/>
          <w:sz w:val="26"/>
          <w:szCs w:val="26"/>
          <w:lang w:eastAsia="ru-RU"/>
        </w:rPr>
        <w:t>безнадзорными животными, должна включать в себя следующие организац</w:t>
      </w:r>
      <w:r w:rsidR="002D4594" w:rsidRPr="008F0962">
        <w:rPr>
          <w:rFonts w:ascii="Times New Roman" w:eastAsia="Times New Roman" w:hAnsi="Times New Roman" w:cs="Times New Roman"/>
          <w:bCs/>
          <w:sz w:val="26"/>
          <w:szCs w:val="26"/>
          <w:lang w:eastAsia="ru-RU"/>
        </w:rPr>
        <w:t xml:space="preserve">ии: </w:t>
      </w:r>
    </w:p>
    <w:p w:rsidR="002D4594" w:rsidRPr="00141985" w:rsidRDefault="007876D8"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служба отлова; </w:t>
      </w:r>
    </w:p>
    <w:p w:rsidR="002D4594" w:rsidRPr="00141985" w:rsidRDefault="007876D8"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приют животных; </w:t>
      </w:r>
    </w:p>
    <w:p w:rsidR="007876D8" w:rsidRPr="00141985" w:rsidRDefault="007876D8"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общественная организация, контролирующая выполнение правил содержания животных в селе, совместно с органами местного самоуправления и ветеринарного надзора. </w:t>
      </w:r>
    </w:p>
    <w:p w:rsidR="002D4594" w:rsidRPr="008F0962"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Общественная организация должна также вести пропага</w:t>
      </w:r>
      <w:r w:rsidR="002D4594" w:rsidRPr="008F0962">
        <w:rPr>
          <w:rFonts w:ascii="Times New Roman" w:eastAsia="Times New Roman" w:hAnsi="Times New Roman" w:cs="Times New Roman"/>
          <w:bCs/>
          <w:sz w:val="26"/>
          <w:szCs w:val="26"/>
          <w:lang w:eastAsia="ru-RU"/>
        </w:rPr>
        <w:t xml:space="preserve">ндистскую </w:t>
      </w:r>
      <w:r w:rsidRPr="008F0962">
        <w:rPr>
          <w:rFonts w:ascii="Times New Roman" w:eastAsia="Times New Roman" w:hAnsi="Times New Roman" w:cs="Times New Roman"/>
          <w:bCs/>
          <w:sz w:val="26"/>
          <w:szCs w:val="26"/>
          <w:lang w:eastAsia="ru-RU"/>
        </w:rPr>
        <w:t>работу среди населения с целью раз</w:t>
      </w:r>
      <w:r w:rsidR="002D4594" w:rsidRPr="008F0962">
        <w:rPr>
          <w:rFonts w:ascii="Times New Roman" w:eastAsia="Times New Roman" w:hAnsi="Times New Roman" w:cs="Times New Roman"/>
          <w:bCs/>
          <w:sz w:val="26"/>
          <w:szCs w:val="26"/>
          <w:lang w:eastAsia="ru-RU"/>
        </w:rPr>
        <w:t xml:space="preserve">ъяснения необходимых принципов </w:t>
      </w:r>
      <w:r w:rsidRPr="008F0962">
        <w:rPr>
          <w:rFonts w:ascii="Times New Roman" w:eastAsia="Times New Roman" w:hAnsi="Times New Roman" w:cs="Times New Roman"/>
          <w:bCs/>
          <w:sz w:val="26"/>
          <w:szCs w:val="26"/>
          <w:lang w:eastAsia="ru-RU"/>
        </w:rPr>
        <w:t xml:space="preserve">обращения с животными (необходимость </w:t>
      </w:r>
      <w:r w:rsidR="002D4594" w:rsidRPr="008F0962">
        <w:rPr>
          <w:rFonts w:ascii="Times New Roman" w:eastAsia="Times New Roman" w:hAnsi="Times New Roman" w:cs="Times New Roman"/>
          <w:bCs/>
          <w:sz w:val="26"/>
          <w:szCs w:val="26"/>
          <w:lang w:eastAsia="ru-RU"/>
        </w:rPr>
        <w:t xml:space="preserve">воспитания, ответственность за содержание и др.). </w:t>
      </w:r>
    </w:p>
    <w:p w:rsidR="007876D8" w:rsidRDefault="007876D8"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В целом рекомендуется дл</w:t>
      </w:r>
      <w:r w:rsidR="002D4594" w:rsidRPr="008F0962">
        <w:rPr>
          <w:rFonts w:ascii="Times New Roman" w:eastAsia="Times New Roman" w:hAnsi="Times New Roman" w:cs="Times New Roman"/>
          <w:bCs/>
          <w:sz w:val="26"/>
          <w:szCs w:val="26"/>
          <w:lang w:eastAsia="ru-RU"/>
        </w:rPr>
        <w:t xml:space="preserve">я решения проблемы обращения с </w:t>
      </w:r>
      <w:r w:rsidRPr="008F0962">
        <w:rPr>
          <w:rFonts w:ascii="Times New Roman" w:eastAsia="Times New Roman" w:hAnsi="Times New Roman" w:cs="Times New Roman"/>
          <w:bCs/>
          <w:sz w:val="26"/>
          <w:szCs w:val="26"/>
          <w:lang w:eastAsia="ru-RU"/>
        </w:rPr>
        <w:t>безнадзорными животными разработать о</w:t>
      </w:r>
      <w:r w:rsidR="002D4594" w:rsidRPr="008F0962">
        <w:rPr>
          <w:rFonts w:ascii="Times New Roman" w:eastAsia="Times New Roman" w:hAnsi="Times New Roman" w:cs="Times New Roman"/>
          <w:bCs/>
          <w:sz w:val="26"/>
          <w:szCs w:val="26"/>
          <w:lang w:eastAsia="ru-RU"/>
        </w:rPr>
        <w:t xml:space="preserve">тдельный проект, привлекая все </w:t>
      </w:r>
      <w:r w:rsidRPr="008F0962">
        <w:rPr>
          <w:rFonts w:ascii="Times New Roman" w:eastAsia="Times New Roman" w:hAnsi="Times New Roman" w:cs="Times New Roman"/>
          <w:bCs/>
          <w:sz w:val="26"/>
          <w:szCs w:val="26"/>
          <w:lang w:eastAsia="ru-RU"/>
        </w:rPr>
        <w:t>заинтересованные стороны.</w:t>
      </w:r>
    </w:p>
    <w:p w:rsidR="002D4594" w:rsidRDefault="002D4594" w:rsidP="006105BD">
      <w:pPr>
        <w:pStyle w:val="2"/>
        <w:rPr>
          <w:rFonts w:eastAsia="Times New Roman"/>
          <w:color w:val="auto"/>
          <w:lang w:eastAsia="ru-RU"/>
        </w:rPr>
      </w:pPr>
      <w:bookmarkStart w:id="24" w:name="_Toc401668334"/>
      <w:r w:rsidRPr="002D4594">
        <w:rPr>
          <w:rFonts w:eastAsia="Times New Roman"/>
          <w:color w:val="auto"/>
          <w:lang w:eastAsia="ru-RU"/>
        </w:rPr>
        <w:t>3.9. Санитарно-защитные зоны</w:t>
      </w:r>
      <w:bookmarkEnd w:id="24"/>
    </w:p>
    <w:p w:rsidR="003B5CBF" w:rsidRPr="003B5CBF" w:rsidRDefault="003B5CBF" w:rsidP="003B5CBF">
      <w:pPr>
        <w:rPr>
          <w:lang w:eastAsia="ru-RU"/>
        </w:rPr>
      </w:pPr>
    </w:p>
    <w:p w:rsidR="002D4594" w:rsidRDefault="002D4594"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w:t>
      </w:r>
      <w:r w:rsidR="007655BD">
        <w:rPr>
          <w:rFonts w:ascii="Times New Roman" w:eastAsia="Times New Roman" w:hAnsi="Times New Roman" w:cs="Times New Roman"/>
          <w:bCs/>
          <w:sz w:val="26"/>
          <w:szCs w:val="26"/>
          <w:lang w:eastAsia="ru-RU"/>
        </w:rPr>
        <w:t>оружений приведены в таблице 3.5</w:t>
      </w:r>
      <w:r w:rsidRPr="008F0962">
        <w:rPr>
          <w:rFonts w:ascii="Times New Roman" w:eastAsia="Times New Roman" w:hAnsi="Times New Roman" w:cs="Times New Roman"/>
          <w:bCs/>
          <w:sz w:val="26"/>
          <w:szCs w:val="26"/>
          <w:lang w:eastAsia="ru-RU"/>
        </w:rPr>
        <w:t>.</w:t>
      </w:r>
    </w:p>
    <w:p w:rsidR="008F0962" w:rsidRPr="008F0962" w:rsidRDefault="008F0962" w:rsidP="008F0962">
      <w:pPr>
        <w:spacing w:after="0" w:line="360" w:lineRule="auto"/>
        <w:ind w:left="-567" w:right="141" w:firstLine="426"/>
        <w:jc w:val="both"/>
        <w:rPr>
          <w:rFonts w:ascii="Times New Roman" w:eastAsia="Times New Roman" w:hAnsi="Times New Roman" w:cs="Times New Roman"/>
          <w:bCs/>
          <w:sz w:val="26"/>
          <w:szCs w:val="26"/>
          <w:lang w:eastAsia="ru-RU"/>
        </w:rPr>
      </w:pPr>
      <w:bookmarkStart w:id="25" w:name="bookmark85"/>
    </w:p>
    <w:p w:rsidR="003B5CBF" w:rsidRDefault="003B5CBF" w:rsidP="00C2062F">
      <w:pPr>
        <w:pStyle w:val="2"/>
        <w:jc w:val="center"/>
        <w:rPr>
          <w:rFonts w:eastAsia="Times New Roman"/>
          <w:color w:val="auto"/>
          <w:lang w:eastAsia="ru-RU"/>
        </w:rPr>
      </w:pPr>
    </w:p>
    <w:p w:rsidR="002D4594" w:rsidRPr="003E4996" w:rsidRDefault="002D4594" w:rsidP="00C2062F">
      <w:pPr>
        <w:pStyle w:val="2"/>
        <w:jc w:val="center"/>
        <w:rPr>
          <w:rFonts w:ascii="Times New Roman" w:eastAsia="Times New Roman" w:hAnsi="Times New Roman" w:cs="Times New Roman"/>
          <w:b w:val="0"/>
          <w:color w:val="000000"/>
          <w:lang w:eastAsia="ru-RU"/>
        </w:rPr>
      </w:pPr>
      <w:r w:rsidRPr="003E4996">
        <w:rPr>
          <w:rFonts w:ascii="Times New Roman" w:eastAsia="Times New Roman" w:hAnsi="Times New Roman" w:cs="Times New Roman"/>
          <w:b w:val="0"/>
          <w:color w:val="000000"/>
          <w:lang w:eastAsia="ru-RU"/>
        </w:rPr>
        <w:t>Размеры санитарно-защитных зон для предприятий и сооружений</w:t>
      </w:r>
      <w:bookmarkEnd w:id="25"/>
    </w:p>
    <w:p w:rsidR="002D4594" w:rsidRPr="003E4996" w:rsidRDefault="002D4594" w:rsidP="006105BD">
      <w:pPr>
        <w:pStyle w:val="2"/>
        <w:jc w:val="center"/>
        <w:rPr>
          <w:rFonts w:ascii="Times New Roman" w:eastAsia="Times New Roman" w:hAnsi="Times New Roman" w:cs="Times New Roman"/>
          <w:b w:val="0"/>
          <w:color w:val="000000"/>
          <w:lang w:eastAsia="ru-RU"/>
        </w:rPr>
      </w:pPr>
      <w:bookmarkStart w:id="26" w:name="bookmark86"/>
      <w:r w:rsidRPr="003E4996">
        <w:rPr>
          <w:rFonts w:ascii="Times New Roman" w:eastAsia="Times New Roman" w:hAnsi="Times New Roman" w:cs="Times New Roman"/>
          <w:b w:val="0"/>
          <w:color w:val="000000"/>
          <w:lang w:eastAsia="ru-RU"/>
        </w:rPr>
        <w:t>санитарной очистки</w:t>
      </w:r>
      <w:bookmarkEnd w:id="26"/>
    </w:p>
    <w:p w:rsidR="00C2062F" w:rsidRPr="00C2062F" w:rsidRDefault="00C2062F" w:rsidP="00C2062F">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Т</w:t>
      </w:r>
      <w:r w:rsidR="007655BD">
        <w:rPr>
          <w:rFonts w:ascii="Times New Roman" w:eastAsia="Times New Roman" w:hAnsi="Times New Roman" w:cs="Times New Roman"/>
          <w:bCs/>
          <w:sz w:val="26"/>
          <w:szCs w:val="26"/>
          <w:lang w:eastAsia="ru-RU"/>
        </w:rPr>
        <w:t>аблице 3.5</w:t>
      </w:r>
      <w:r w:rsidRPr="00C2062F">
        <w:rPr>
          <w:rFonts w:ascii="Times New Roman" w:eastAsia="Times New Roman" w:hAnsi="Times New Roman" w:cs="Times New Roman"/>
          <w:bCs/>
          <w:sz w:val="26"/>
          <w:szCs w:val="26"/>
          <w:lang w:eastAsia="ru-RU"/>
        </w:rPr>
        <w:t>.</w:t>
      </w:r>
    </w:p>
    <w:tbl>
      <w:tblPr>
        <w:tblOverlap w:val="never"/>
        <w:tblW w:w="0" w:type="auto"/>
        <w:jc w:val="center"/>
        <w:tblLayout w:type="fixed"/>
        <w:tblCellMar>
          <w:left w:w="10" w:type="dxa"/>
          <w:right w:w="10" w:type="dxa"/>
        </w:tblCellMar>
        <w:tblLook w:val="0000"/>
      </w:tblPr>
      <w:tblGrid>
        <w:gridCol w:w="5784"/>
        <w:gridCol w:w="1838"/>
        <w:gridCol w:w="2246"/>
      </w:tblGrid>
      <w:tr w:rsidR="002D4594" w:rsidRPr="00141985" w:rsidTr="007D7C0C">
        <w:trPr>
          <w:trHeight w:hRule="exact" w:val="614"/>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48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Предприятия и сооружения</w:t>
            </w:r>
          </w:p>
        </w:tc>
        <w:tc>
          <w:tcPr>
            <w:tcW w:w="1838" w:type="dxa"/>
            <w:vMerge w:val="restart"/>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83"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Классификация объектов</w:t>
            </w: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78" w:lineRule="exact"/>
              <w:ind w:right="260"/>
              <w:jc w:val="right"/>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Минимальный размер санитарно-</w:t>
            </w:r>
          </w:p>
        </w:tc>
      </w:tr>
      <w:tr w:rsidR="002D4594" w:rsidRPr="00141985" w:rsidTr="007D7C0C">
        <w:trPr>
          <w:trHeight w:hRule="exact" w:val="230"/>
          <w:jc w:val="center"/>
        </w:trPr>
        <w:tc>
          <w:tcPr>
            <w:tcW w:w="5784"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rPr>
            </w:pPr>
          </w:p>
        </w:tc>
        <w:tc>
          <w:tcPr>
            <w:tcW w:w="1838" w:type="dxa"/>
            <w:vMerge/>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rPr>
            </w:pPr>
          </w:p>
        </w:tc>
        <w:tc>
          <w:tcPr>
            <w:tcW w:w="2246" w:type="dxa"/>
            <w:tcBorders>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right="260"/>
              <w:jc w:val="right"/>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з</w:t>
            </w:r>
            <w:r w:rsidR="00C2062F">
              <w:rPr>
                <w:rFonts w:ascii="Times New Roman" w:eastAsia="Times New Roman" w:hAnsi="Times New Roman" w:cs="Times New Roman"/>
                <w:color w:val="000000"/>
                <w:sz w:val="23"/>
                <w:szCs w:val="23"/>
                <w:lang w:eastAsia="ru-RU"/>
              </w:rPr>
              <w:t>ащ</w:t>
            </w:r>
            <w:r w:rsidRPr="00141985">
              <w:rPr>
                <w:rFonts w:ascii="Times New Roman" w:eastAsia="Times New Roman" w:hAnsi="Times New Roman" w:cs="Times New Roman"/>
                <w:color w:val="000000"/>
                <w:sz w:val="23"/>
                <w:szCs w:val="23"/>
                <w:lang w:eastAsia="ru-RU"/>
              </w:rPr>
              <w:t>итнои зоны, м</w:t>
            </w:r>
          </w:p>
        </w:tc>
      </w:tr>
      <w:tr w:rsidR="002D4594" w:rsidRPr="00141985" w:rsidTr="007D7C0C">
        <w:trPr>
          <w:trHeight w:hRule="exact" w:val="326"/>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Предприятия по промышленной переработке</w:t>
            </w:r>
          </w:p>
        </w:tc>
        <w:tc>
          <w:tcPr>
            <w:tcW w:w="1838"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rPr>
            </w:pP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rPr>
            </w:pPr>
          </w:p>
        </w:tc>
      </w:tr>
      <w:tr w:rsidR="002D4594" w:rsidRPr="00141985" w:rsidTr="007D7C0C">
        <w:trPr>
          <w:trHeight w:hRule="exact" w:val="245"/>
          <w:jc w:val="center"/>
        </w:trPr>
        <w:tc>
          <w:tcPr>
            <w:tcW w:w="5784"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бытовых отходов мощностью, тыс. т. в год:</w:t>
            </w:r>
          </w:p>
        </w:tc>
        <w:tc>
          <w:tcPr>
            <w:tcW w:w="1838"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rPr>
            </w:pPr>
          </w:p>
        </w:tc>
        <w:tc>
          <w:tcPr>
            <w:tcW w:w="2246" w:type="dxa"/>
            <w:tcBorders>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10"/>
                <w:szCs w:val="10"/>
                <w:lang w:eastAsia="ru-RU"/>
              </w:rPr>
            </w:pPr>
          </w:p>
        </w:tc>
      </w:tr>
      <w:tr w:rsidR="002D4594" w:rsidRPr="00141985" w:rsidTr="007D7C0C">
        <w:trPr>
          <w:trHeight w:hRule="exact" w:val="269"/>
          <w:jc w:val="center"/>
        </w:trPr>
        <w:tc>
          <w:tcPr>
            <w:tcW w:w="5784"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До 40</w:t>
            </w:r>
          </w:p>
        </w:tc>
        <w:tc>
          <w:tcPr>
            <w:tcW w:w="1838"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III</w:t>
            </w:r>
          </w:p>
        </w:tc>
        <w:tc>
          <w:tcPr>
            <w:tcW w:w="2246" w:type="dxa"/>
            <w:tcBorders>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500</w:t>
            </w:r>
          </w:p>
        </w:tc>
      </w:tr>
      <w:tr w:rsidR="002D4594" w:rsidRPr="00141985" w:rsidTr="007D7C0C">
        <w:trPr>
          <w:trHeight w:hRule="exact" w:val="274"/>
          <w:jc w:val="center"/>
        </w:trPr>
        <w:tc>
          <w:tcPr>
            <w:tcW w:w="5784"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Свыше 40</w:t>
            </w:r>
          </w:p>
        </w:tc>
        <w:tc>
          <w:tcPr>
            <w:tcW w:w="1838" w:type="dxa"/>
            <w:tcBorders>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II</w:t>
            </w:r>
          </w:p>
        </w:tc>
        <w:tc>
          <w:tcPr>
            <w:tcW w:w="2246" w:type="dxa"/>
            <w:tcBorders>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1000</w:t>
            </w:r>
          </w:p>
        </w:tc>
      </w:tr>
      <w:tr w:rsidR="002D4594" w:rsidRPr="00141985" w:rsidTr="007D7C0C">
        <w:trPr>
          <w:trHeight w:hRule="exact" w:val="283"/>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Склады свежего компоста</w:t>
            </w:r>
          </w:p>
        </w:tc>
        <w:tc>
          <w:tcPr>
            <w:tcW w:w="1838"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II</w:t>
            </w: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500</w:t>
            </w:r>
          </w:p>
        </w:tc>
      </w:tr>
      <w:tr w:rsidR="002D4594" w:rsidRPr="00141985" w:rsidTr="007D7C0C">
        <w:trPr>
          <w:trHeight w:hRule="exact" w:val="288"/>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Полигоны твердых бытовых отходов</w:t>
            </w:r>
          </w:p>
        </w:tc>
        <w:tc>
          <w:tcPr>
            <w:tcW w:w="1838"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II</w:t>
            </w: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500</w:t>
            </w:r>
          </w:p>
        </w:tc>
      </w:tr>
      <w:tr w:rsidR="002D4594" w:rsidRPr="00141985" w:rsidTr="007D7C0C">
        <w:trPr>
          <w:trHeight w:hRule="exact" w:val="283"/>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Сливные станции</w:t>
            </w:r>
          </w:p>
        </w:tc>
        <w:tc>
          <w:tcPr>
            <w:tcW w:w="1838"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III</w:t>
            </w: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500</w:t>
            </w:r>
          </w:p>
        </w:tc>
      </w:tr>
      <w:tr w:rsidR="002D4594" w:rsidRPr="00141985" w:rsidTr="007D7C0C">
        <w:trPr>
          <w:trHeight w:hRule="exact" w:val="288"/>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Центральные базы по сбору утильсырья</w:t>
            </w:r>
          </w:p>
        </w:tc>
        <w:tc>
          <w:tcPr>
            <w:tcW w:w="1838"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III</w:t>
            </w: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300</w:t>
            </w:r>
          </w:p>
        </w:tc>
      </w:tr>
      <w:tr w:rsidR="002D4594" w:rsidRPr="00141985" w:rsidTr="007D7C0C">
        <w:trPr>
          <w:trHeight w:hRule="exact" w:val="288"/>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Мусороперегрузочные станции</w:t>
            </w:r>
          </w:p>
        </w:tc>
        <w:tc>
          <w:tcPr>
            <w:tcW w:w="1838"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IV</w:t>
            </w:r>
          </w:p>
        </w:tc>
        <w:tc>
          <w:tcPr>
            <w:tcW w:w="2246" w:type="dxa"/>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100</w:t>
            </w:r>
          </w:p>
        </w:tc>
      </w:tr>
      <w:tr w:rsidR="002D4594" w:rsidRPr="00141985" w:rsidTr="007D7C0C">
        <w:trPr>
          <w:trHeight w:hRule="exact" w:val="331"/>
          <w:jc w:val="center"/>
        </w:trPr>
        <w:tc>
          <w:tcPr>
            <w:tcW w:w="5784" w:type="dxa"/>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Базы по содержанию и ремонту уборочных машин и</w:t>
            </w:r>
          </w:p>
        </w:tc>
        <w:tc>
          <w:tcPr>
            <w:tcW w:w="1838" w:type="dxa"/>
            <w:vMerge w:val="restart"/>
            <w:tcBorders>
              <w:top w:val="single" w:sz="4" w:space="0" w:color="auto"/>
              <w:lef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jc w:val="center"/>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IV</w:t>
            </w:r>
          </w:p>
        </w:tc>
        <w:tc>
          <w:tcPr>
            <w:tcW w:w="2246" w:type="dxa"/>
            <w:vMerge w:val="restart"/>
            <w:tcBorders>
              <w:top w:val="single" w:sz="4" w:space="0" w:color="auto"/>
              <w:left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96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100</w:t>
            </w:r>
          </w:p>
        </w:tc>
      </w:tr>
      <w:tr w:rsidR="002D4594" w:rsidRPr="00141985" w:rsidTr="007D7C0C">
        <w:trPr>
          <w:trHeight w:hRule="exact" w:val="240"/>
          <w:jc w:val="center"/>
        </w:trPr>
        <w:tc>
          <w:tcPr>
            <w:tcW w:w="5784" w:type="dxa"/>
            <w:tcBorders>
              <w:left w:val="single" w:sz="4" w:space="0" w:color="auto"/>
              <w:bottom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30" w:lineRule="exact"/>
              <w:ind w:left="120"/>
              <w:rPr>
                <w:rFonts w:ascii="Times New Roman" w:eastAsia="Times New Roman" w:hAnsi="Times New Roman" w:cs="Times New Roman"/>
                <w:color w:val="000000"/>
                <w:sz w:val="23"/>
                <w:szCs w:val="23"/>
                <w:lang w:eastAsia="ru-RU"/>
              </w:rPr>
            </w:pPr>
            <w:r w:rsidRPr="00141985">
              <w:rPr>
                <w:rFonts w:ascii="Times New Roman" w:eastAsia="Times New Roman" w:hAnsi="Times New Roman" w:cs="Times New Roman"/>
                <w:color w:val="000000"/>
                <w:sz w:val="23"/>
                <w:szCs w:val="23"/>
                <w:lang w:eastAsia="ru-RU"/>
              </w:rPr>
              <w:t>механизмов</w:t>
            </w:r>
          </w:p>
        </w:tc>
        <w:tc>
          <w:tcPr>
            <w:tcW w:w="1838" w:type="dxa"/>
            <w:vMerge/>
            <w:tcBorders>
              <w:left w:val="single" w:sz="4" w:space="0" w:color="auto"/>
              <w:bottom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rPr>
            </w:pPr>
          </w:p>
        </w:tc>
        <w:tc>
          <w:tcPr>
            <w:tcW w:w="2246" w:type="dxa"/>
            <w:vMerge/>
            <w:tcBorders>
              <w:left w:val="single" w:sz="4" w:space="0" w:color="auto"/>
              <w:bottom w:val="single" w:sz="4" w:space="0" w:color="auto"/>
              <w:right w:val="single" w:sz="4" w:space="0" w:color="auto"/>
            </w:tcBorders>
            <w:shd w:val="clear" w:color="auto" w:fill="FFFFFF"/>
          </w:tcPr>
          <w:p w:rsidR="002D4594" w:rsidRPr="00141985" w:rsidRDefault="002D4594" w:rsidP="002D4594">
            <w:pPr>
              <w:framePr w:w="9869"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rPr>
            </w:pPr>
          </w:p>
        </w:tc>
      </w:tr>
    </w:tbl>
    <w:p w:rsidR="00E81FDD" w:rsidRPr="00141985" w:rsidRDefault="00E81FDD" w:rsidP="006105BD">
      <w:pPr>
        <w:pStyle w:val="2"/>
        <w:jc w:val="both"/>
        <w:rPr>
          <w:rFonts w:eastAsia="Times New Roman"/>
          <w:color w:val="auto"/>
          <w:lang w:eastAsia="ru-RU"/>
        </w:rPr>
      </w:pPr>
      <w:bookmarkStart w:id="27" w:name="_Toc401668335"/>
      <w:r w:rsidRPr="00141985">
        <w:rPr>
          <w:rFonts w:eastAsia="Times New Roman"/>
          <w:color w:val="auto"/>
          <w:lang w:eastAsia="ru-RU"/>
        </w:rPr>
        <w:t>3.10. Структура затрат на осуществление процесса обращения с отходами</w:t>
      </w:r>
      <w:bookmarkEnd w:id="27"/>
    </w:p>
    <w:p w:rsidR="00141985" w:rsidRDefault="00141985" w:rsidP="008F0962">
      <w:pPr>
        <w:spacing w:after="0" w:line="360" w:lineRule="auto"/>
        <w:ind w:left="-567" w:right="141" w:firstLine="426"/>
        <w:jc w:val="both"/>
        <w:rPr>
          <w:rFonts w:ascii="Times New Roman" w:eastAsia="Times New Roman" w:hAnsi="Times New Roman" w:cs="Times New Roman"/>
          <w:bCs/>
          <w:sz w:val="26"/>
          <w:szCs w:val="26"/>
          <w:lang w:eastAsia="ru-RU"/>
        </w:rPr>
      </w:pPr>
    </w:p>
    <w:p w:rsidR="002D4594"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Величина затрат на осуществление процесса сбора, перемещения и захоронения твердых бытовых отходов зависит от общего объема ТБО, полноты технологического цикла, применяемых технологий, цены эксплуатируемой техники, плеча перевозки и др. Общий объем ТБО определяется с использованием разработанных нормативов годового объема накопления ТБО на душу населения. Общий объем  FТБО складывается из:</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FТБО=FН+Fс+Fо+Fм+Fn,</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где Fн - общий объем образования отходов от населения, </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Fс - объем отходов, образуемых социальной сферой (магазины, больницы, вокзалы, школы и т.п.), </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Fо - объем офисных отходов (конторы, банки, проектные институты, бизнес-центры),</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Fм - муниципальные отходы (отходы зеленого строительства, уличный смет, листва, сбор из городских урн),</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Fn - отходы быта предприятий.</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 xml:space="preserve">Общий объем образования ТБО от населения в жилищном фонде определяется средней нормой накопления на одного жителя и общей численностью населения. Объем твердых бытовых отходов, образующихся не от населения, определяется в </w:t>
      </w:r>
      <w:r w:rsidRPr="008F0962">
        <w:rPr>
          <w:rFonts w:ascii="Times New Roman" w:eastAsia="Times New Roman" w:hAnsi="Times New Roman" w:cs="Times New Roman"/>
          <w:bCs/>
          <w:sz w:val="26"/>
          <w:szCs w:val="26"/>
          <w:lang w:eastAsia="ru-RU"/>
        </w:rPr>
        <w:lastRenderedPageBreak/>
        <w:t xml:space="preserve">процессе ведения мониторинга отходов для данного муниципального образования. В долях от общего объема образования отходов от населения это составляет 30-60%.  </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Стоимость процесса обращения с отходами будет складываться следующим образом:</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Со=Ссбора+Судаления+Сутилизации+Сзахоронения</w:t>
      </w:r>
    </w:p>
    <w:p w:rsidR="00E81FDD" w:rsidRPr="008F0962" w:rsidRDefault="00E81FDD" w:rsidP="008F0962">
      <w:pPr>
        <w:spacing w:after="0" w:line="360" w:lineRule="auto"/>
        <w:ind w:left="-567" w:right="141" w:firstLine="426"/>
        <w:jc w:val="both"/>
        <w:rPr>
          <w:rFonts w:ascii="Times New Roman" w:eastAsia="Times New Roman" w:hAnsi="Times New Roman" w:cs="Times New Roman"/>
          <w:bCs/>
          <w:sz w:val="26"/>
          <w:szCs w:val="26"/>
          <w:lang w:eastAsia="ru-RU"/>
        </w:rPr>
      </w:pPr>
      <w:r w:rsidRPr="008F0962">
        <w:rPr>
          <w:rFonts w:ascii="Times New Roman" w:eastAsia="Times New Roman" w:hAnsi="Times New Roman" w:cs="Times New Roman"/>
          <w:bCs/>
          <w:sz w:val="26"/>
          <w:szCs w:val="26"/>
          <w:lang w:eastAsia="ru-RU"/>
        </w:rPr>
        <w:t>В стоимость сбора входят:</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Затраты на организацию и обслуживание контейнерных площадок</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Затраты на приобретение, ремонт и обновление контейнерного парка</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Заработная плата обслуживающего персонала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Накладные расходы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Налоговые отчисления в соответствии с действующим законодательством. </w:t>
      </w:r>
    </w:p>
    <w:p w:rsidR="00E81FDD" w:rsidRPr="00141985" w:rsidRDefault="00E81FDD" w:rsidP="00E81FDD">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В стоимость удаления входят: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Затраты на обслуживание, ремонт, обновление парка автотранспорта</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Заработная плата водителей, ремонтников и т.п.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Затраты на горюче-смазочные материалы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Накладные расходы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Налоговые отчисления в соответствии с действующим законодательством. </w:t>
      </w:r>
    </w:p>
    <w:p w:rsidR="00E81FDD" w:rsidRPr="00141985" w:rsidRDefault="00E81FDD" w:rsidP="00E81FDD">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В стоимость утилизации входят: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Затраты на обслуживание, ремонт, обновление технологических линий</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Заработная плата обслуживающего персонала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Затраты на электроэнергию (энергоносители и т.п.)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Накладные расходы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sz w:val="26"/>
          <w:szCs w:val="26"/>
          <w:lang w:eastAsia="ru-RU"/>
        </w:rPr>
        <w:t>Налоговые отчисления</w:t>
      </w:r>
      <w:r w:rsidRPr="00141985">
        <w:rPr>
          <w:rFonts w:ascii="Times New Roman" w:eastAsia="Times New Roman" w:hAnsi="Times New Roman" w:cs="Times New Roman"/>
          <w:bCs/>
          <w:sz w:val="26"/>
          <w:szCs w:val="26"/>
          <w:lang w:eastAsia="ru-RU"/>
        </w:rPr>
        <w:t xml:space="preserve"> в соответствии с действующим законодательством. </w:t>
      </w:r>
    </w:p>
    <w:p w:rsidR="00E81FDD" w:rsidRPr="00141985" w:rsidRDefault="00E81FDD" w:rsidP="00E81FDD">
      <w:pPr>
        <w:spacing w:after="0" w:line="360" w:lineRule="auto"/>
        <w:ind w:firstLine="709"/>
        <w:jc w:val="both"/>
        <w:rPr>
          <w:rFonts w:ascii="Times New Roman" w:eastAsia="Times New Roman" w:hAnsi="Times New Roman" w:cs="Times New Roman"/>
          <w:bCs/>
          <w:sz w:val="26"/>
          <w:szCs w:val="26"/>
          <w:lang w:eastAsia="ru-RU"/>
        </w:rPr>
      </w:pPr>
      <w:r w:rsidRPr="00141985">
        <w:rPr>
          <w:rFonts w:ascii="Times New Roman" w:eastAsia="Times New Roman" w:hAnsi="Times New Roman" w:cs="Times New Roman"/>
          <w:bCs/>
          <w:sz w:val="26"/>
          <w:szCs w:val="26"/>
          <w:lang w:eastAsia="ru-RU"/>
        </w:rPr>
        <w:t xml:space="preserve">В стоимость захоронения входят: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Затраты на обслуживание, ремонт, обновление парка спецмашин</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Заработная плата водителей, ремонтников и т.п.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Затраты на горюче-смазочные материалы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Затраты на изоляционные материалы и мероприятия в соответствии с регламентом работы полигона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Накладные расходы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Налоговые отчисления в соответствии с действующим законодательством. </w:t>
      </w:r>
    </w:p>
    <w:p w:rsidR="00E81FDD"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lastRenderedPageBreak/>
        <w:t xml:space="preserve"> Если для этапа сбора отходов характер</w:t>
      </w:r>
      <w:r w:rsidR="00BB3B77" w:rsidRPr="00FB1443">
        <w:rPr>
          <w:rFonts w:ascii="Times New Roman" w:eastAsia="Times New Roman" w:hAnsi="Times New Roman" w:cs="Times New Roman"/>
          <w:bCs/>
          <w:sz w:val="26"/>
          <w:szCs w:val="26"/>
          <w:lang w:eastAsia="ru-RU"/>
        </w:rPr>
        <w:t xml:space="preserve">ны основные затраты в начале – </w:t>
      </w:r>
      <w:r w:rsidRPr="00FB1443">
        <w:rPr>
          <w:rFonts w:ascii="Times New Roman" w:eastAsia="Times New Roman" w:hAnsi="Times New Roman" w:cs="Times New Roman"/>
          <w:bCs/>
          <w:sz w:val="26"/>
          <w:szCs w:val="26"/>
          <w:lang w:eastAsia="ru-RU"/>
        </w:rPr>
        <w:t xml:space="preserve">при организации контейнерных площадок, </w:t>
      </w:r>
      <w:r w:rsidR="00BB3B77" w:rsidRPr="00FB1443">
        <w:rPr>
          <w:rFonts w:ascii="Times New Roman" w:eastAsia="Times New Roman" w:hAnsi="Times New Roman" w:cs="Times New Roman"/>
          <w:bCs/>
          <w:sz w:val="26"/>
          <w:szCs w:val="26"/>
          <w:lang w:eastAsia="ru-RU"/>
        </w:rPr>
        <w:t xml:space="preserve">то для этапов транспортировки, </w:t>
      </w:r>
      <w:r w:rsidRPr="00FB1443">
        <w:rPr>
          <w:rFonts w:ascii="Times New Roman" w:eastAsia="Times New Roman" w:hAnsi="Times New Roman" w:cs="Times New Roman"/>
          <w:bCs/>
          <w:sz w:val="26"/>
          <w:szCs w:val="26"/>
          <w:lang w:eastAsia="ru-RU"/>
        </w:rPr>
        <w:t>утилизации и захоронения характерны постоян</w:t>
      </w:r>
      <w:r w:rsidR="00BB3B77" w:rsidRPr="00FB1443">
        <w:rPr>
          <w:rFonts w:ascii="Times New Roman" w:eastAsia="Times New Roman" w:hAnsi="Times New Roman" w:cs="Times New Roman"/>
          <w:bCs/>
          <w:sz w:val="26"/>
          <w:szCs w:val="26"/>
          <w:lang w:eastAsia="ru-RU"/>
        </w:rPr>
        <w:t xml:space="preserve">но растущие затраты, связанные </w:t>
      </w:r>
      <w:r w:rsidRPr="00FB1443">
        <w:rPr>
          <w:rFonts w:ascii="Times New Roman" w:eastAsia="Times New Roman" w:hAnsi="Times New Roman" w:cs="Times New Roman"/>
          <w:bCs/>
          <w:sz w:val="26"/>
          <w:szCs w:val="26"/>
          <w:lang w:eastAsia="ru-RU"/>
        </w:rPr>
        <w:t>с ростом цен на топливо и электроэнерги</w:t>
      </w:r>
      <w:r w:rsidR="00BB3B77" w:rsidRPr="00FB1443">
        <w:rPr>
          <w:rFonts w:ascii="Times New Roman" w:eastAsia="Times New Roman" w:hAnsi="Times New Roman" w:cs="Times New Roman"/>
          <w:bCs/>
          <w:sz w:val="26"/>
          <w:szCs w:val="26"/>
          <w:lang w:eastAsia="ru-RU"/>
        </w:rPr>
        <w:t xml:space="preserve">ю. Также стоимость всех этапов </w:t>
      </w:r>
      <w:r w:rsidRPr="00FB1443">
        <w:rPr>
          <w:rFonts w:ascii="Times New Roman" w:eastAsia="Times New Roman" w:hAnsi="Times New Roman" w:cs="Times New Roman"/>
          <w:bCs/>
          <w:sz w:val="26"/>
          <w:szCs w:val="26"/>
          <w:lang w:eastAsia="ru-RU"/>
        </w:rPr>
        <w:t>процесса обращения с отходами будет посто</w:t>
      </w:r>
      <w:r w:rsidR="00BB3B77" w:rsidRPr="00FB1443">
        <w:rPr>
          <w:rFonts w:ascii="Times New Roman" w:eastAsia="Times New Roman" w:hAnsi="Times New Roman" w:cs="Times New Roman"/>
          <w:bCs/>
          <w:sz w:val="26"/>
          <w:szCs w:val="26"/>
          <w:lang w:eastAsia="ru-RU"/>
        </w:rPr>
        <w:t xml:space="preserve">янно расти по причине </w:t>
      </w:r>
      <w:r w:rsidRPr="00FB1443">
        <w:rPr>
          <w:rFonts w:ascii="Times New Roman" w:eastAsia="Times New Roman" w:hAnsi="Times New Roman" w:cs="Times New Roman"/>
          <w:bCs/>
          <w:sz w:val="26"/>
          <w:szCs w:val="26"/>
          <w:lang w:eastAsia="ru-RU"/>
        </w:rPr>
        <w:t>необходимости увеличения заработной платы</w:t>
      </w:r>
      <w:r w:rsidR="00BB3B77" w:rsidRPr="00FB1443">
        <w:rPr>
          <w:rFonts w:ascii="Times New Roman" w:eastAsia="Times New Roman" w:hAnsi="Times New Roman" w:cs="Times New Roman"/>
          <w:bCs/>
          <w:sz w:val="26"/>
          <w:szCs w:val="26"/>
          <w:lang w:eastAsia="ru-RU"/>
        </w:rPr>
        <w:t xml:space="preserve"> и сопряженных с ней налоговых </w:t>
      </w:r>
      <w:r w:rsidRPr="00FB1443">
        <w:rPr>
          <w:rFonts w:ascii="Times New Roman" w:eastAsia="Times New Roman" w:hAnsi="Times New Roman" w:cs="Times New Roman"/>
          <w:bCs/>
          <w:sz w:val="26"/>
          <w:szCs w:val="26"/>
          <w:lang w:eastAsia="ru-RU"/>
        </w:rPr>
        <w:t>отчислений – ввиду инфляции, поэтому для п</w:t>
      </w:r>
      <w:r w:rsidR="00BB3B77" w:rsidRPr="00FB1443">
        <w:rPr>
          <w:rFonts w:ascii="Times New Roman" w:eastAsia="Times New Roman" w:hAnsi="Times New Roman" w:cs="Times New Roman"/>
          <w:bCs/>
          <w:sz w:val="26"/>
          <w:szCs w:val="26"/>
          <w:lang w:eastAsia="ru-RU"/>
        </w:rPr>
        <w:t xml:space="preserve">рогнозирования изменения общей </w:t>
      </w:r>
      <w:r w:rsidRPr="00FB1443">
        <w:rPr>
          <w:rFonts w:ascii="Times New Roman" w:eastAsia="Times New Roman" w:hAnsi="Times New Roman" w:cs="Times New Roman"/>
          <w:bCs/>
          <w:sz w:val="26"/>
          <w:szCs w:val="26"/>
          <w:lang w:eastAsia="ru-RU"/>
        </w:rPr>
        <w:t>стоимости процесса обращения с отходами н</w:t>
      </w:r>
      <w:r w:rsidR="00BB3B77" w:rsidRPr="00FB1443">
        <w:rPr>
          <w:rFonts w:ascii="Times New Roman" w:eastAsia="Times New Roman" w:hAnsi="Times New Roman" w:cs="Times New Roman"/>
          <w:bCs/>
          <w:sz w:val="26"/>
          <w:szCs w:val="26"/>
          <w:lang w:eastAsia="ru-RU"/>
        </w:rPr>
        <w:t xml:space="preserve">еобходимо вводить при расчетах </w:t>
      </w:r>
      <w:r w:rsidRPr="00FB1443">
        <w:rPr>
          <w:rFonts w:ascii="Times New Roman" w:eastAsia="Times New Roman" w:hAnsi="Times New Roman" w:cs="Times New Roman"/>
          <w:bCs/>
          <w:sz w:val="26"/>
          <w:szCs w:val="26"/>
          <w:lang w:eastAsia="ru-RU"/>
        </w:rPr>
        <w:t xml:space="preserve">поправочный коэффициент, определяющий </w:t>
      </w:r>
      <w:r w:rsidR="00BB3B77" w:rsidRPr="00FB1443">
        <w:rPr>
          <w:rFonts w:ascii="Times New Roman" w:eastAsia="Times New Roman" w:hAnsi="Times New Roman" w:cs="Times New Roman"/>
          <w:bCs/>
          <w:sz w:val="26"/>
          <w:szCs w:val="26"/>
          <w:lang w:eastAsia="ru-RU"/>
        </w:rPr>
        <w:t xml:space="preserve">влияние инфляционных процессов </w:t>
      </w:r>
      <w:r w:rsidRPr="00FB1443">
        <w:rPr>
          <w:rFonts w:ascii="Times New Roman" w:eastAsia="Times New Roman" w:hAnsi="Times New Roman" w:cs="Times New Roman"/>
          <w:bCs/>
          <w:sz w:val="26"/>
          <w:szCs w:val="26"/>
          <w:lang w:eastAsia="ru-RU"/>
        </w:rPr>
        <w:t xml:space="preserve">на конечную стоимость. </w:t>
      </w:r>
    </w:p>
    <w:p w:rsidR="00E81FDD"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Сдерживающим фактором роста</w:t>
      </w:r>
      <w:r w:rsidR="00BB3B77" w:rsidRPr="00FB1443">
        <w:rPr>
          <w:rFonts w:ascii="Times New Roman" w:eastAsia="Times New Roman" w:hAnsi="Times New Roman" w:cs="Times New Roman"/>
          <w:bCs/>
          <w:sz w:val="26"/>
          <w:szCs w:val="26"/>
          <w:lang w:eastAsia="ru-RU"/>
        </w:rPr>
        <w:t xml:space="preserve"> платежей для населения должны </w:t>
      </w:r>
      <w:r w:rsidRPr="00FB1443">
        <w:rPr>
          <w:rFonts w:ascii="Times New Roman" w:eastAsia="Times New Roman" w:hAnsi="Times New Roman" w:cs="Times New Roman"/>
          <w:bCs/>
          <w:sz w:val="26"/>
          <w:szCs w:val="26"/>
          <w:lang w:eastAsia="ru-RU"/>
        </w:rPr>
        <w:t>являться мероприятия, направленные н</w:t>
      </w:r>
      <w:r w:rsidR="00BB3B77" w:rsidRPr="00FB1443">
        <w:rPr>
          <w:rFonts w:ascii="Times New Roman" w:eastAsia="Times New Roman" w:hAnsi="Times New Roman" w:cs="Times New Roman"/>
          <w:bCs/>
          <w:sz w:val="26"/>
          <w:szCs w:val="26"/>
          <w:lang w:eastAsia="ru-RU"/>
        </w:rPr>
        <w:t xml:space="preserve">а совершенствование технологии </w:t>
      </w:r>
      <w:r w:rsidRPr="00FB1443">
        <w:rPr>
          <w:rFonts w:ascii="Times New Roman" w:eastAsia="Times New Roman" w:hAnsi="Times New Roman" w:cs="Times New Roman"/>
          <w:bCs/>
          <w:sz w:val="26"/>
          <w:szCs w:val="26"/>
          <w:lang w:eastAsia="ru-RU"/>
        </w:rPr>
        <w:t xml:space="preserve">процесса обращения с отходами и увеличения </w:t>
      </w:r>
      <w:r w:rsidR="00BB3B77" w:rsidRPr="00FB1443">
        <w:rPr>
          <w:rFonts w:ascii="Times New Roman" w:eastAsia="Times New Roman" w:hAnsi="Times New Roman" w:cs="Times New Roman"/>
          <w:bCs/>
          <w:sz w:val="26"/>
          <w:szCs w:val="26"/>
          <w:lang w:eastAsia="ru-RU"/>
        </w:rPr>
        <w:t xml:space="preserve">объема возврата в производство </w:t>
      </w:r>
      <w:r w:rsidRPr="00FB1443">
        <w:rPr>
          <w:rFonts w:ascii="Times New Roman" w:eastAsia="Times New Roman" w:hAnsi="Times New Roman" w:cs="Times New Roman"/>
          <w:bCs/>
          <w:sz w:val="26"/>
          <w:szCs w:val="26"/>
          <w:lang w:eastAsia="ru-RU"/>
        </w:rPr>
        <w:t>вторичного сырья. Все виды расчетов должны</w:t>
      </w:r>
      <w:r w:rsidR="00BB3B77" w:rsidRPr="00FB1443">
        <w:rPr>
          <w:rFonts w:ascii="Times New Roman" w:eastAsia="Times New Roman" w:hAnsi="Times New Roman" w:cs="Times New Roman"/>
          <w:bCs/>
          <w:sz w:val="26"/>
          <w:szCs w:val="26"/>
          <w:lang w:eastAsia="ru-RU"/>
        </w:rPr>
        <w:t xml:space="preserve"> утверждаться аудитом, который </w:t>
      </w:r>
      <w:r w:rsidRPr="00FB1443">
        <w:rPr>
          <w:rFonts w:ascii="Times New Roman" w:eastAsia="Times New Roman" w:hAnsi="Times New Roman" w:cs="Times New Roman"/>
          <w:bCs/>
          <w:sz w:val="26"/>
          <w:szCs w:val="26"/>
          <w:lang w:eastAsia="ru-RU"/>
        </w:rPr>
        <w:t>проводится специализированными и акк</w:t>
      </w:r>
      <w:r w:rsidR="00BB3B77" w:rsidRPr="00FB1443">
        <w:rPr>
          <w:rFonts w:ascii="Times New Roman" w:eastAsia="Times New Roman" w:hAnsi="Times New Roman" w:cs="Times New Roman"/>
          <w:bCs/>
          <w:sz w:val="26"/>
          <w:szCs w:val="26"/>
          <w:lang w:eastAsia="ru-RU"/>
        </w:rPr>
        <w:t xml:space="preserve">редитованными для данного вида </w:t>
      </w:r>
      <w:r w:rsidRPr="00FB1443">
        <w:rPr>
          <w:rFonts w:ascii="Times New Roman" w:eastAsia="Times New Roman" w:hAnsi="Times New Roman" w:cs="Times New Roman"/>
          <w:bCs/>
          <w:sz w:val="26"/>
          <w:szCs w:val="26"/>
          <w:lang w:eastAsia="ru-RU"/>
        </w:rPr>
        <w:t>деятельности организациями.</w:t>
      </w:r>
    </w:p>
    <w:p w:rsidR="0089752E" w:rsidRDefault="0089752E" w:rsidP="00FB1443">
      <w:pPr>
        <w:spacing w:after="0" w:line="360" w:lineRule="auto"/>
        <w:ind w:left="-567" w:right="141" w:firstLine="426"/>
        <w:jc w:val="both"/>
        <w:rPr>
          <w:rFonts w:ascii="Times New Roman" w:eastAsia="Times New Roman" w:hAnsi="Times New Roman" w:cs="Times New Roman"/>
          <w:bCs/>
          <w:sz w:val="26"/>
          <w:szCs w:val="26"/>
          <w:lang w:eastAsia="ru-RU"/>
        </w:rPr>
      </w:pPr>
    </w:p>
    <w:p w:rsidR="00FC69C9" w:rsidRPr="006105BD" w:rsidRDefault="003B7C99" w:rsidP="003B7C99">
      <w:pPr>
        <w:pStyle w:val="2"/>
        <w:ind w:left="219"/>
        <w:rPr>
          <w:rFonts w:eastAsia="Times New Roman"/>
          <w:color w:val="auto"/>
          <w:lang w:eastAsia="ru-RU"/>
        </w:rPr>
      </w:pPr>
      <w:r>
        <w:rPr>
          <w:rFonts w:eastAsia="Times New Roman"/>
          <w:color w:val="auto"/>
          <w:lang w:eastAsia="ru-RU"/>
        </w:rPr>
        <w:t xml:space="preserve">3.11. </w:t>
      </w:r>
      <w:r w:rsidR="00FC69C9" w:rsidRPr="006105BD">
        <w:rPr>
          <w:rFonts w:eastAsia="Times New Roman"/>
          <w:color w:val="auto"/>
          <w:lang w:eastAsia="ru-RU"/>
        </w:rPr>
        <w:t xml:space="preserve">Разработка системы отчетности в сфере обращения с отходами.  </w:t>
      </w:r>
    </w:p>
    <w:p w:rsidR="00C2062F" w:rsidRDefault="00C2062F" w:rsidP="00FB1443">
      <w:pPr>
        <w:spacing w:after="0" w:line="360" w:lineRule="auto"/>
        <w:ind w:left="-567" w:right="141" w:firstLine="426"/>
        <w:jc w:val="both"/>
        <w:rPr>
          <w:rFonts w:ascii="Times New Roman" w:eastAsia="Times New Roman" w:hAnsi="Times New Roman" w:cs="Times New Roman"/>
          <w:bCs/>
          <w:sz w:val="26"/>
          <w:szCs w:val="26"/>
          <w:lang w:eastAsia="ru-RU"/>
        </w:rPr>
      </w:pPr>
    </w:p>
    <w:p w:rsidR="00FC69C9" w:rsidRPr="00FB1443" w:rsidRDefault="00FC69C9"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Форма отчетности создается для ведения учета и контроля за процессом обращения с отходами на территории Затеихинского сельского поселения  Пучежского района Ивановской области. В результате появится возможность не только учитывать все источники образования отходов и их объемы, но и путь следования отходов. Таким образом, введение учета обеспечит обоснованное взимание платежей, исключение образования несанкционированных свалок.</w:t>
      </w:r>
    </w:p>
    <w:p w:rsidR="00FC69C9" w:rsidRPr="00FB1443" w:rsidRDefault="00FC69C9"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Форма отчетности заполняется всеми субъектами хозяйственной деятельности независимо от организационно-правовых форм и форм собственности, осуществляющих свою деятельность в области обращения с отходами. В соответствии с ниже приведенной классификацией (таблица 3.6) выбирается категория, к которой относится объект. В соответствии с выбранной категорией заполняются отчетные формы. Отчетность по приведенной форме предоставляется ежеквартально специально уполномоченным органам в сфере обращения с отходами.</w:t>
      </w:r>
    </w:p>
    <w:p w:rsidR="00FC69C9" w:rsidRPr="003B5CBF" w:rsidRDefault="00FC69C9" w:rsidP="00883025">
      <w:pPr>
        <w:spacing w:after="0" w:line="360" w:lineRule="auto"/>
        <w:ind w:firstLine="709"/>
        <w:jc w:val="both"/>
        <w:rPr>
          <w:rFonts w:ascii="Times New Roman" w:eastAsia="Times New Roman" w:hAnsi="Times New Roman" w:cs="Times New Roman"/>
          <w:bCs/>
          <w:sz w:val="26"/>
          <w:szCs w:val="26"/>
          <w:lang w:eastAsia="ru-RU"/>
        </w:rPr>
      </w:pPr>
      <w:r w:rsidRPr="003B5CBF">
        <w:rPr>
          <w:rFonts w:ascii="Times New Roman" w:eastAsia="Times New Roman" w:hAnsi="Times New Roman" w:cs="Times New Roman"/>
          <w:bCs/>
          <w:sz w:val="26"/>
          <w:szCs w:val="26"/>
          <w:lang w:eastAsia="ru-RU"/>
        </w:rPr>
        <w:t xml:space="preserve">                                                                                                                Таблица 3.6</w:t>
      </w:r>
    </w:p>
    <w:tbl>
      <w:tblPr>
        <w:tblW w:w="0" w:type="auto"/>
        <w:tblBorders>
          <w:top w:val="nil"/>
          <w:left w:val="nil"/>
          <w:bottom w:val="nil"/>
          <w:right w:val="nil"/>
        </w:tblBorders>
        <w:tblLayout w:type="fixed"/>
        <w:tblLook w:val="0000"/>
      </w:tblPr>
      <w:tblGrid>
        <w:gridCol w:w="4632"/>
        <w:gridCol w:w="4632"/>
      </w:tblGrid>
      <w:tr w:rsidR="00D85520" w:rsidRPr="003B5CBF" w:rsidTr="00883025">
        <w:trPr>
          <w:trHeight w:val="127"/>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b/>
                <w:bCs/>
                <w:color w:val="000000"/>
                <w:sz w:val="28"/>
                <w:szCs w:val="28"/>
              </w:rPr>
              <w:t xml:space="preserve">Категории объектов </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b/>
                <w:bCs/>
                <w:color w:val="000000"/>
                <w:sz w:val="28"/>
                <w:szCs w:val="28"/>
              </w:rPr>
              <w:t xml:space="preserve">Единицы измерения </w:t>
            </w:r>
          </w:p>
        </w:tc>
      </w:tr>
      <w:tr w:rsidR="00D85520" w:rsidRPr="003B5CBF" w:rsidTr="00883025">
        <w:trPr>
          <w:trHeight w:val="452"/>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 xml:space="preserve">1. Жилой фонд: </w:t>
            </w:r>
          </w:p>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color w:val="000000"/>
                <w:sz w:val="28"/>
                <w:szCs w:val="28"/>
              </w:rPr>
              <w:lastRenderedPageBreak/>
              <w:t xml:space="preserve">- неблагоустроенный жилой фонд; </w:t>
            </w:r>
          </w:p>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color w:val="000000"/>
                <w:sz w:val="28"/>
                <w:szCs w:val="28"/>
              </w:rPr>
              <w:t xml:space="preserve">- благоустроенный жилой фонд. </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lastRenderedPageBreak/>
              <w:t xml:space="preserve">1 человек </w:t>
            </w:r>
          </w:p>
        </w:tc>
      </w:tr>
      <w:tr w:rsidR="00D85520" w:rsidRPr="003B5CBF" w:rsidTr="00883025">
        <w:trPr>
          <w:trHeight w:val="287"/>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color w:val="000000"/>
                <w:sz w:val="28"/>
                <w:szCs w:val="28"/>
              </w:rPr>
              <w:lastRenderedPageBreak/>
              <w:t xml:space="preserve">2. Предприниматели без образования юридического лица. </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сотрудник </w:t>
            </w:r>
          </w:p>
        </w:tc>
      </w:tr>
      <w:tr w:rsidR="00D85520" w:rsidRPr="003B5CBF" w:rsidTr="00883025">
        <w:trPr>
          <w:trHeight w:val="660"/>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color w:val="000000"/>
                <w:sz w:val="28"/>
                <w:szCs w:val="28"/>
              </w:rPr>
              <w:t xml:space="preserve">3. Предприятия, учреждения, юридические лица. </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сотрудник </w:t>
            </w:r>
          </w:p>
        </w:tc>
      </w:tr>
      <w:tr w:rsidR="00D85520" w:rsidRPr="003B5CBF" w:rsidTr="00883025">
        <w:trPr>
          <w:trHeight w:val="1263"/>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 xml:space="preserve">3.1. Предприятия торговли: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промышленными товарами;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продовольственными товарами;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зоомагазины, цветочные магазины;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ларьки, палатки;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рыночные комплексы вещевые;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рыночные комплексы продовольственные; </w:t>
            </w:r>
          </w:p>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 складские помещения.</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кв. м площади</w:t>
            </w:r>
          </w:p>
        </w:tc>
      </w:tr>
      <w:tr w:rsidR="00D85520" w:rsidRPr="003B5CBF" w:rsidTr="00883025">
        <w:trPr>
          <w:trHeight w:val="610"/>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 xml:space="preserve">3.2. Учреждения здравоохранения: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color w:val="000000"/>
                <w:sz w:val="28"/>
                <w:szCs w:val="28"/>
              </w:rPr>
              <w:t xml:space="preserve">- </w:t>
            </w:r>
            <w:r w:rsidRPr="003B5CBF">
              <w:rPr>
                <w:rFonts w:ascii="Times New Roman" w:hAnsi="Times New Roman" w:cs="Times New Roman"/>
                <w:i/>
                <w:iCs/>
                <w:color w:val="000000"/>
                <w:sz w:val="28"/>
                <w:szCs w:val="28"/>
              </w:rPr>
              <w:t xml:space="preserve">поликлиники, амбулатории;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стационары всех типов; </w:t>
            </w:r>
          </w:p>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 аптеки, аптечные киоски.</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посещение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место </w:t>
            </w:r>
          </w:p>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кв. м площади</w:t>
            </w:r>
          </w:p>
        </w:tc>
      </w:tr>
      <w:tr w:rsidR="00D85520" w:rsidRPr="003B5CBF"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3.3. Учрежден</w:t>
            </w:r>
            <w:r w:rsidR="00883025" w:rsidRPr="003B5CBF">
              <w:rPr>
                <w:rFonts w:ascii="Times New Roman" w:hAnsi="Times New Roman" w:cs="Times New Roman"/>
                <w:i/>
                <w:iCs/>
                <w:color w:val="000000"/>
                <w:sz w:val="28"/>
                <w:szCs w:val="28"/>
              </w:rPr>
              <w:t>ия временного проживания населе</w:t>
            </w:r>
            <w:r w:rsidRPr="003B5CBF">
              <w:rPr>
                <w:rFonts w:ascii="Times New Roman" w:hAnsi="Times New Roman" w:cs="Times New Roman"/>
                <w:i/>
                <w:iCs/>
                <w:color w:val="000000"/>
                <w:sz w:val="28"/>
                <w:szCs w:val="28"/>
              </w:rPr>
              <w:t xml:space="preserve">ния: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color w:val="000000"/>
                <w:sz w:val="28"/>
                <w:szCs w:val="28"/>
              </w:rPr>
              <w:t xml:space="preserve">- </w:t>
            </w:r>
            <w:r w:rsidRPr="003B5CBF">
              <w:rPr>
                <w:rFonts w:ascii="Times New Roman" w:hAnsi="Times New Roman" w:cs="Times New Roman"/>
                <w:i/>
                <w:iCs/>
                <w:color w:val="000000"/>
                <w:sz w:val="28"/>
                <w:szCs w:val="28"/>
              </w:rPr>
              <w:t xml:space="preserve">учреждения санаторно-курортные, дома отдыха; </w:t>
            </w:r>
          </w:p>
          <w:p w:rsidR="00D85520" w:rsidRPr="003B5CBF" w:rsidRDefault="00D85520" w:rsidP="00D85520">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гостиницы; </w:t>
            </w:r>
          </w:p>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 общежития.</w:t>
            </w:r>
          </w:p>
        </w:tc>
        <w:tc>
          <w:tcPr>
            <w:tcW w:w="4632" w:type="dxa"/>
            <w:tcBorders>
              <w:top w:val="single" w:sz="4" w:space="0" w:color="auto"/>
              <w:left w:val="single" w:sz="4" w:space="0" w:color="auto"/>
              <w:bottom w:val="single" w:sz="4" w:space="0" w:color="auto"/>
              <w:right w:val="single" w:sz="4" w:space="0" w:color="auto"/>
            </w:tcBorders>
          </w:tcPr>
          <w:p w:rsidR="00D85520" w:rsidRPr="003B5CBF" w:rsidRDefault="00D85520" w:rsidP="00D85520">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1 место</w:t>
            </w:r>
          </w:p>
        </w:tc>
      </w:tr>
      <w:tr w:rsidR="00883025" w:rsidRPr="003B5CBF"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3.4. Организации и учреждения управления, проектные организации, кредитно-финансовые учреждения и предприятия связи: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административные учреждения;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проектные организации, офисы, конторы;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банки;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юридические консультации, нотариальные конторы, суды;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отделения связи. </w:t>
            </w:r>
          </w:p>
        </w:tc>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1 сотрудник</w:t>
            </w:r>
          </w:p>
        </w:tc>
      </w:tr>
      <w:tr w:rsidR="00883025" w:rsidRPr="003B5CBF"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3.5. Учебно-образовательные учреждения, в том числе дошкольного образования: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детские сады;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школы;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школы-интернаты;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училища;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высшие учебные заведения. </w:t>
            </w:r>
          </w:p>
        </w:tc>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место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учащийся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учащийся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учащийся </w:t>
            </w:r>
          </w:p>
          <w:p w:rsidR="00883025" w:rsidRPr="003B5CBF" w:rsidRDefault="00883025" w:rsidP="005F70EE">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1 учащийся</w:t>
            </w:r>
          </w:p>
        </w:tc>
      </w:tr>
      <w:tr w:rsidR="00883025" w:rsidRPr="003B5CBF"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lastRenderedPageBreak/>
              <w:t xml:space="preserve">3.6. Культурно-спортивные, развлекательные учреждения: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кинотеатры;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театры;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библиотеки;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спортивные залы, бассейны;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спортивно-концертные комплексы;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залы игровых автоматов, казино, клубы;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выставочные комплексы;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музеи, галереи;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церкви. </w:t>
            </w:r>
          </w:p>
        </w:tc>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место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место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посещение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посещение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место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посещение </w:t>
            </w:r>
          </w:p>
          <w:p w:rsidR="00883025" w:rsidRPr="003B5CBF" w:rsidRDefault="00883025" w:rsidP="005F70EE">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кв. м площади</w:t>
            </w:r>
          </w:p>
        </w:tc>
      </w:tr>
      <w:tr w:rsidR="00883025" w:rsidRPr="003B5CBF"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3.7. Предприятия бытового обслуживания: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ремонт бытовой техники;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ремонт обуви и др.;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химчистки, прачечные;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бани;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косметические и парикмахерские салоны;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ателье по пошиву и ремонту одежды;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предприятия общественного питания. </w:t>
            </w:r>
          </w:p>
        </w:tc>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место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1 сотрудник </w:t>
            </w:r>
          </w:p>
          <w:p w:rsidR="00883025" w:rsidRPr="003B5CBF" w:rsidRDefault="00883025" w:rsidP="005F70EE">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1 место</w:t>
            </w:r>
          </w:p>
        </w:tc>
      </w:tr>
      <w:tr w:rsidR="00883025" w:rsidRPr="003B5CBF"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3.8. Учрежде</w:t>
            </w:r>
            <w:r w:rsidR="00D63928" w:rsidRPr="003B5CBF">
              <w:rPr>
                <w:rFonts w:ascii="Times New Roman" w:hAnsi="Times New Roman" w:cs="Times New Roman"/>
                <w:i/>
                <w:iCs/>
                <w:color w:val="000000"/>
                <w:sz w:val="28"/>
                <w:szCs w:val="28"/>
              </w:rPr>
              <w:t>ния жилищно-коммунального хозяй</w:t>
            </w:r>
            <w:r w:rsidRPr="003B5CBF">
              <w:rPr>
                <w:rFonts w:ascii="Times New Roman" w:hAnsi="Times New Roman" w:cs="Times New Roman"/>
                <w:i/>
                <w:iCs/>
                <w:color w:val="000000"/>
                <w:sz w:val="28"/>
                <w:szCs w:val="28"/>
              </w:rPr>
              <w:t xml:space="preserve">ства: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жилищно-эксплуатационные организации;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кладбища;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городские парки. </w:t>
            </w:r>
          </w:p>
        </w:tc>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обслуживаемой площади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кв. м площади </w:t>
            </w:r>
          </w:p>
          <w:p w:rsidR="00883025" w:rsidRPr="003B5CBF" w:rsidRDefault="00883025" w:rsidP="005F70EE">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кв. м площади</w:t>
            </w:r>
          </w:p>
        </w:tc>
      </w:tr>
      <w:tr w:rsidR="00883025" w:rsidRPr="00883025" w:rsidTr="00883025">
        <w:trPr>
          <w:trHeight w:val="775"/>
        </w:trPr>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3.9. Предприятия пассажирского транспорта: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ж/д вокзалы, </w:t>
            </w:r>
          </w:p>
          <w:p w:rsidR="00883025" w:rsidRPr="003B5CBF" w:rsidRDefault="00883025" w:rsidP="005F70EE">
            <w:pPr>
              <w:autoSpaceDE w:val="0"/>
              <w:autoSpaceDN w:val="0"/>
              <w:adjustRightInd w:val="0"/>
              <w:spacing w:after="0" w:line="240" w:lineRule="auto"/>
              <w:rPr>
                <w:rFonts w:ascii="Times New Roman" w:hAnsi="Times New Roman" w:cs="Times New Roman"/>
                <w:i/>
                <w:iCs/>
                <w:color w:val="000000"/>
                <w:sz w:val="28"/>
                <w:szCs w:val="28"/>
              </w:rPr>
            </w:pPr>
            <w:r w:rsidRPr="003B5CBF">
              <w:rPr>
                <w:rFonts w:ascii="Times New Roman" w:hAnsi="Times New Roman" w:cs="Times New Roman"/>
                <w:i/>
                <w:iCs/>
                <w:color w:val="000000"/>
                <w:sz w:val="28"/>
                <w:szCs w:val="28"/>
              </w:rPr>
              <w:t xml:space="preserve">- автовокзалы. </w:t>
            </w:r>
          </w:p>
        </w:tc>
        <w:tc>
          <w:tcPr>
            <w:tcW w:w="4632" w:type="dxa"/>
            <w:tcBorders>
              <w:top w:val="single" w:sz="4" w:space="0" w:color="auto"/>
              <w:left w:val="single" w:sz="4" w:space="0" w:color="auto"/>
              <w:bottom w:val="single" w:sz="4" w:space="0" w:color="auto"/>
              <w:right w:val="single" w:sz="4" w:space="0" w:color="auto"/>
            </w:tcBorders>
          </w:tcPr>
          <w:p w:rsidR="00883025" w:rsidRPr="003B5CBF" w:rsidRDefault="00883025" w:rsidP="005F70EE">
            <w:pPr>
              <w:autoSpaceDE w:val="0"/>
              <w:autoSpaceDN w:val="0"/>
              <w:adjustRightInd w:val="0"/>
              <w:spacing w:after="0" w:line="240" w:lineRule="auto"/>
              <w:rPr>
                <w:rFonts w:ascii="Times New Roman" w:hAnsi="Times New Roman" w:cs="Times New Roman"/>
                <w:color w:val="000000"/>
                <w:sz w:val="28"/>
                <w:szCs w:val="28"/>
              </w:rPr>
            </w:pPr>
            <w:r w:rsidRPr="003B5CBF">
              <w:rPr>
                <w:rFonts w:ascii="Times New Roman" w:hAnsi="Times New Roman" w:cs="Times New Roman"/>
                <w:i/>
                <w:iCs/>
                <w:color w:val="000000"/>
                <w:sz w:val="28"/>
                <w:szCs w:val="28"/>
              </w:rPr>
              <w:t>1 пассажир</w:t>
            </w:r>
          </w:p>
        </w:tc>
      </w:tr>
    </w:tbl>
    <w:p w:rsidR="00FC69C9" w:rsidRPr="00D63928" w:rsidRDefault="00FC69C9" w:rsidP="00FC69C9">
      <w:pPr>
        <w:spacing w:after="0" w:line="360" w:lineRule="auto"/>
        <w:ind w:firstLine="709"/>
        <w:jc w:val="both"/>
        <w:rPr>
          <w:rFonts w:ascii="Times New Roman" w:eastAsia="Times New Roman" w:hAnsi="Times New Roman" w:cs="Times New Roman"/>
          <w:bCs/>
          <w:sz w:val="26"/>
          <w:szCs w:val="26"/>
          <w:highlight w:val="yellow"/>
          <w:lang w:eastAsia="ru-RU"/>
        </w:rPr>
      </w:pPr>
    </w:p>
    <w:p w:rsidR="00883025" w:rsidRPr="00D63928" w:rsidRDefault="00883025" w:rsidP="00FC69C9">
      <w:pPr>
        <w:spacing w:after="0" w:line="360" w:lineRule="auto"/>
        <w:ind w:firstLine="709"/>
        <w:jc w:val="both"/>
        <w:rPr>
          <w:rFonts w:ascii="Times New Roman" w:eastAsia="Times New Roman" w:hAnsi="Times New Roman" w:cs="Times New Roman"/>
          <w:bCs/>
          <w:sz w:val="26"/>
          <w:szCs w:val="26"/>
          <w:highlight w:val="yellow"/>
          <w:lang w:eastAsia="ru-RU"/>
        </w:rPr>
      </w:pPr>
    </w:p>
    <w:p w:rsidR="00E81FDD" w:rsidRPr="00FC69C9" w:rsidRDefault="00E81FDD" w:rsidP="00E81FDD">
      <w:pPr>
        <w:spacing w:after="0" w:line="360" w:lineRule="auto"/>
        <w:ind w:firstLine="709"/>
        <w:jc w:val="both"/>
        <w:rPr>
          <w:rFonts w:ascii="Times New Roman" w:eastAsia="Times New Roman" w:hAnsi="Times New Roman" w:cs="Times New Roman"/>
          <w:bCs/>
          <w:sz w:val="26"/>
          <w:szCs w:val="26"/>
          <w:highlight w:val="yellow"/>
          <w:lang w:eastAsia="ru-RU"/>
        </w:rPr>
      </w:pPr>
    </w:p>
    <w:p w:rsidR="00E81FDD" w:rsidRPr="006105BD" w:rsidRDefault="003B7C99" w:rsidP="006105BD">
      <w:pPr>
        <w:pStyle w:val="2"/>
        <w:rPr>
          <w:rFonts w:eastAsia="Times New Roman"/>
          <w:color w:val="auto"/>
          <w:lang w:eastAsia="ru-RU"/>
        </w:rPr>
      </w:pPr>
      <w:bookmarkStart w:id="28" w:name="_Toc401668336"/>
      <w:r>
        <w:rPr>
          <w:rFonts w:eastAsia="Times New Roman"/>
          <w:color w:val="auto"/>
          <w:lang w:eastAsia="ru-RU"/>
        </w:rPr>
        <w:t>3.12</w:t>
      </w:r>
      <w:r w:rsidR="00E81FDD" w:rsidRPr="006105BD">
        <w:rPr>
          <w:rFonts w:eastAsia="Times New Roman"/>
          <w:color w:val="auto"/>
          <w:lang w:eastAsia="ru-RU"/>
        </w:rPr>
        <w:t>. Совершенствование нормативно-правовог</w:t>
      </w:r>
      <w:r w:rsidR="00BC0D6E" w:rsidRPr="006105BD">
        <w:rPr>
          <w:rFonts w:eastAsia="Times New Roman"/>
          <w:color w:val="auto"/>
          <w:lang w:eastAsia="ru-RU"/>
        </w:rPr>
        <w:t xml:space="preserve">о обеспечения </w:t>
      </w:r>
      <w:r w:rsidR="00BB3B77" w:rsidRPr="006105BD">
        <w:rPr>
          <w:rFonts w:eastAsia="Times New Roman"/>
          <w:color w:val="auto"/>
          <w:lang w:eastAsia="ru-RU"/>
        </w:rPr>
        <w:t xml:space="preserve">мероприятий </w:t>
      </w:r>
      <w:r w:rsidR="00E81FDD" w:rsidRPr="006105BD">
        <w:rPr>
          <w:rFonts w:eastAsia="Times New Roman"/>
          <w:color w:val="auto"/>
          <w:lang w:eastAsia="ru-RU"/>
        </w:rPr>
        <w:t>в сфере обращения с отходами</w:t>
      </w:r>
      <w:bookmarkEnd w:id="28"/>
    </w:p>
    <w:p w:rsidR="00141985" w:rsidRDefault="00141985" w:rsidP="00FB1443">
      <w:pPr>
        <w:spacing w:after="0" w:line="360" w:lineRule="auto"/>
        <w:ind w:left="-567" w:right="141" w:firstLine="426"/>
        <w:jc w:val="both"/>
        <w:rPr>
          <w:rFonts w:ascii="Times New Roman" w:eastAsia="Times New Roman" w:hAnsi="Times New Roman" w:cs="Times New Roman"/>
          <w:bCs/>
          <w:sz w:val="26"/>
          <w:szCs w:val="26"/>
          <w:lang w:eastAsia="ru-RU"/>
        </w:rPr>
      </w:pPr>
    </w:p>
    <w:p w:rsidR="00BB3B77" w:rsidRPr="00FB1443" w:rsidRDefault="00BB3B77"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Мероприятия по совершенствованию но</w:t>
      </w:r>
      <w:r w:rsidR="005F70EE" w:rsidRPr="00FB1443">
        <w:rPr>
          <w:rFonts w:ascii="Times New Roman" w:eastAsia="Times New Roman" w:hAnsi="Times New Roman" w:cs="Times New Roman"/>
          <w:bCs/>
          <w:sz w:val="26"/>
          <w:szCs w:val="26"/>
          <w:lang w:eastAsia="ru-RU"/>
        </w:rPr>
        <w:t>рмативно-правовой базы Затеихинского</w:t>
      </w:r>
      <w:r w:rsidR="00E81FDD" w:rsidRPr="00FB1443">
        <w:rPr>
          <w:rFonts w:ascii="Times New Roman" w:eastAsia="Times New Roman" w:hAnsi="Times New Roman" w:cs="Times New Roman"/>
          <w:bCs/>
          <w:sz w:val="26"/>
          <w:szCs w:val="26"/>
          <w:lang w:eastAsia="ru-RU"/>
        </w:rPr>
        <w:t xml:space="preserve">сельского поселения </w:t>
      </w:r>
      <w:r w:rsidR="005F70EE" w:rsidRPr="00FB1443">
        <w:rPr>
          <w:rFonts w:ascii="Times New Roman" w:eastAsia="Times New Roman" w:hAnsi="Times New Roman" w:cs="Times New Roman"/>
          <w:bCs/>
          <w:sz w:val="26"/>
          <w:szCs w:val="26"/>
          <w:lang w:eastAsia="ru-RU"/>
        </w:rPr>
        <w:t>Пучежского муниципального района Ивановской</w:t>
      </w:r>
      <w:r w:rsidRPr="00FB1443">
        <w:rPr>
          <w:rFonts w:ascii="Times New Roman" w:eastAsia="Times New Roman" w:hAnsi="Times New Roman" w:cs="Times New Roman"/>
          <w:bCs/>
          <w:sz w:val="26"/>
          <w:szCs w:val="26"/>
          <w:lang w:eastAsia="ru-RU"/>
        </w:rPr>
        <w:t xml:space="preserve"> </w:t>
      </w:r>
      <w:r w:rsidRPr="00FB1443">
        <w:rPr>
          <w:rFonts w:ascii="Times New Roman" w:eastAsia="Times New Roman" w:hAnsi="Times New Roman" w:cs="Times New Roman"/>
          <w:bCs/>
          <w:sz w:val="26"/>
          <w:szCs w:val="26"/>
          <w:lang w:eastAsia="ru-RU"/>
        </w:rPr>
        <w:lastRenderedPageBreak/>
        <w:t xml:space="preserve">области предполагают </w:t>
      </w:r>
      <w:r w:rsidR="00E81FDD" w:rsidRPr="00FB1443">
        <w:rPr>
          <w:rFonts w:ascii="Times New Roman" w:eastAsia="Times New Roman" w:hAnsi="Times New Roman" w:cs="Times New Roman"/>
          <w:bCs/>
          <w:sz w:val="26"/>
          <w:szCs w:val="26"/>
          <w:lang w:eastAsia="ru-RU"/>
        </w:rPr>
        <w:t>создание правовых основ функционирования единой комплексной системы управления в сфере обр</w:t>
      </w:r>
      <w:r w:rsidRPr="00FB1443">
        <w:rPr>
          <w:rFonts w:ascii="Times New Roman" w:eastAsia="Times New Roman" w:hAnsi="Times New Roman" w:cs="Times New Roman"/>
          <w:bCs/>
          <w:sz w:val="26"/>
          <w:szCs w:val="26"/>
          <w:lang w:eastAsia="ru-RU"/>
        </w:rPr>
        <w:t xml:space="preserve">ащения с отходами производства и потребления, базирующейся на стратегическом курсе создания </w:t>
      </w:r>
      <w:r w:rsidR="00E81FDD" w:rsidRPr="00FB1443">
        <w:rPr>
          <w:rFonts w:ascii="Times New Roman" w:eastAsia="Times New Roman" w:hAnsi="Times New Roman" w:cs="Times New Roman"/>
          <w:bCs/>
          <w:sz w:val="26"/>
          <w:szCs w:val="26"/>
          <w:lang w:eastAsia="ru-RU"/>
        </w:rPr>
        <w:t>индустриальной основы  сортировк</w:t>
      </w:r>
      <w:r w:rsidRPr="00FB1443">
        <w:rPr>
          <w:rFonts w:ascii="Times New Roman" w:eastAsia="Times New Roman" w:hAnsi="Times New Roman" w:cs="Times New Roman"/>
          <w:bCs/>
          <w:sz w:val="26"/>
          <w:szCs w:val="26"/>
          <w:lang w:eastAsia="ru-RU"/>
        </w:rPr>
        <w:t xml:space="preserve">и отходов и сокращения объёмов захоронения отходов. </w:t>
      </w:r>
    </w:p>
    <w:p w:rsidR="00BB3B77"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К полномочиям органов местного са</w:t>
      </w:r>
      <w:r w:rsidR="00BB3B77" w:rsidRPr="00FB1443">
        <w:rPr>
          <w:rFonts w:ascii="Times New Roman" w:eastAsia="Times New Roman" w:hAnsi="Times New Roman" w:cs="Times New Roman"/>
          <w:bCs/>
          <w:sz w:val="26"/>
          <w:szCs w:val="26"/>
          <w:lang w:eastAsia="ru-RU"/>
        </w:rPr>
        <w:t xml:space="preserve">моуправления согласно статье 8 </w:t>
      </w:r>
      <w:r w:rsidRPr="00FB1443">
        <w:rPr>
          <w:rFonts w:ascii="Times New Roman" w:eastAsia="Times New Roman" w:hAnsi="Times New Roman" w:cs="Times New Roman"/>
          <w:bCs/>
          <w:sz w:val="26"/>
          <w:szCs w:val="26"/>
          <w:lang w:eastAsia="ru-RU"/>
        </w:rPr>
        <w:t>Федерального закона «Об отходах производс</w:t>
      </w:r>
      <w:r w:rsidR="00BB3B77" w:rsidRPr="00FB1443">
        <w:rPr>
          <w:rFonts w:ascii="Times New Roman" w:eastAsia="Times New Roman" w:hAnsi="Times New Roman" w:cs="Times New Roman"/>
          <w:bCs/>
          <w:sz w:val="26"/>
          <w:szCs w:val="26"/>
          <w:lang w:eastAsia="ru-RU"/>
        </w:rPr>
        <w:t xml:space="preserve">тва и потребления»,  статье 14 </w:t>
      </w:r>
      <w:r w:rsidRPr="00FB1443">
        <w:rPr>
          <w:rFonts w:ascii="Times New Roman" w:eastAsia="Times New Roman" w:hAnsi="Times New Roman" w:cs="Times New Roman"/>
          <w:bCs/>
          <w:sz w:val="26"/>
          <w:szCs w:val="26"/>
          <w:lang w:eastAsia="ru-RU"/>
        </w:rPr>
        <w:t>Федерального закона от 06.10.200</w:t>
      </w:r>
      <w:r w:rsidR="00BB3B77" w:rsidRPr="00FB1443">
        <w:rPr>
          <w:rFonts w:ascii="Times New Roman" w:eastAsia="Times New Roman" w:hAnsi="Times New Roman" w:cs="Times New Roman"/>
          <w:bCs/>
          <w:sz w:val="26"/>
          <w:szCs w:val="26"/>
          <w:lang w:eastAsia="ru-RU"/>
        </w:rPr>
        <w:t xml:space="preserve">3 № 131-ФЗ «Об общих принципах </w:t>
      </w:r>
      <w:r w:rsidRPr="00FB1443">
        <w:rPr>
          <w:rFonts w:ascii="Times New Roman" w:eastAsia="Times New Roman" w:hAnsi="Times New Roman" w:cs="Times New Roman"/>
          <w:bCs/>
          <w:sz w:val="26"/>
          <w:szCs w:val="26"/>
          <w:lang w:eastAsia="ru-RU"/>
        </w:rPr>
        <w:t>организации местного самоуправления в Российской Федер</w:t>
      </w:r>
      <w:r w:rsidR="00BB3B77" w:rsidRPr="00FB1443">
        <w:rPr>
          <w:rFonts w:ascii="Times New Roman" w:eastAsia="Times New Roman" w:hAnsi="Times New Roman" w:cs="Times New Roman"/>
          <w:bCs/>
          <w:sz w:val="26"/>
          <w:szCs w:val="26"/>
          <w:lang w:eastAsia="ru-RU"/>
        </w:rPr>
        <w:t xml:space="preserve">ации» отнесены </w:t>
      </w:r>
      <w:r w:rsidRPr="00FB1443">
        <w:rPr>
          <w:rFonts w:ascii="Times New Roman" w:eastAsia="Times New Roman" w:hAnsi="Times New Roman" w:cs="Times New Roman"/>
          <w:bCs/>
          <w:sz w:val="26"/>
          <w:szCs w:val="26"/>
          <w:lang w:eastAsia="ru-RU"/>
        </w:rPr>
        <w:t>организация сбора и выв</w:t>
      </w:r>
      <w:r w:rsidR="00BB3B77" w:rsidRPr="00FB1443">
        <w:rPr>
          <w:rFonts w:ascii="Times New Roman" w:eastAsia="Times New Roman" w:hAnsi="Times New Roman" w:cs="Times New Roman"/>
          <w:bCs/>
          <w:sz w:val="26"/>
          <w:szCs w:val="26"/>
          <w:lang w:eastAsia="ru-RU"/>
        </w:rPr>
        <w:t xml:space="preserve">оза бытовых отходов и мусора.  </w:t>
      </w:r>
    </w:p>
    <w:p w:rsidR="00BB3B77"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В целях совершенствования нормат</w:t>
      </w:r>
      <w:r w:rsidR="00BB3B77" w:rsidRPr="00FB1443">
        <w:rPr>
          <w:rFonts w:ascii="Times New Roman" w:eastAsia="Times New Roman" w:hAnsi="Times New Roman" w:cs="Times New Roman"/>
          <w:bCs/>
          <w:sz w:val="26"/>
          <w:szCs w:val="26"/>
          <w:lang w:eastAsia="ru-RU"/>
        </w:rPr>
        <w:t xml:space="preserve">ивно-правового и методического </w:t>
      </w:r>
      <w:r w:rsidRPr="00FB1443">
        <w:rPr>
          <w:rFonts w:ascii="Times New Roman" w:eastAsia="Times New Roman" w:hAnsi="Times New Roman" w:cs="Times New Roman"/>
          <w:bCs/>
          <w:sz w:val="26"/>
          <w:szCs w:val="26"/>
          <w:lang w:eastAsia="ru-RU"/>
        </w:rPr>
        <w:t xml:space="preserve">обеспечения в сфере обращения с отходами </w:t>
      </w:r>
      <w:r w:rsidR="00BB3B77" w:rsidRPr="00FB1443">
        <w:rPr>
          <w:rFonts w:ascii="Times New Roman" w:eastAsia="Times New Roman" w:hAnsi="Times New Roman" w:cs="Times New Roman"/>
          <w:bCs/>
          <w:sz w:val="26"/>
          <w:szCs w:val="26"/>
          <w:lang w:eastAsia="ru-RU"/>
        </w:rPr>
        <w:t xml:space="preserve">необходимо разработать правила </w:t>
      </w:r>
      <w:r w:rsidRPr="00FB1443">
        <w:rPr>
          <w:rFonts w:ascii="Times New Roman" w:eastAsia="Times New Roman" w:hAnsi="Times New Roman" w:cs="Times New Roman"/>
          <w:bCs/>
          <w:sz w:val="26"/>
          <w:szCs w:val="26"/>
          <w:lang w:eastAsia="ru-RU"/>
        </w:rPr>
        <w:t>обращения с отходами, которые будут регламентиро</w:t>
      </w:r>
      <w:r w:rsidR="00BB3B77" w:rsidRPr="00FB1443">
        <w:rPr>
          <w:rFonts w:ascii="Times New Roman" w:eastAsia="Times New Roman" w:hAnsi="Times New Roman" w:cs="Times New Roman"/>
          <w:bCs/>
          <w:sz w:val="26"/>
          <w:szCs w:val="26"/>
          <w:lang w:eastAsia="ru-RU"/>
        </w:rPr>
        <w:t xml:space="preserve">вать обращение с отходами </w:t>
      </w:r>
      <w:r w:rsidRPr="00FB1443">
        <w:rPr>
          <w:rFonts w:ascii="Times New Roman" w:eastAsia="Times New Roman" w:hAnsi="Times New Roman" w:cs="Times New Roman"/>
          <w:bCs/>
          <w:sz w:val="26"/>
          <w:szCs w:val="26"/>
          <w:lang w:eastAsia="ru-RU"/>
        </w:rPr>
        <w:t>на протяжении всего цикла от их образ</w:t>
      </w:r>
      <w:r w:rsidR="00BB3B77" w:rsidRPr="00FB1443">
        <w:rPr>
          <w:rFonts w:ascii="Times New Roman" w:eastAsia="Times New Roman" w:hAnsi="Times New Roman" w:cs="Times New Roman"/>
          <w:bCs/>
          <w:sz w:val="26"/>
          <w:szCs w:val="26"/>
          <w:lang w:eastAsia="ru-RU"/>
        </w:rPr>
        <w:t xml:space="preserve">ования до использования или до захоронения, с позиций охраны окружающей природной среды и ресурсосбережения.  </w:t>
      </w:r>
    </w:p>
    <w:p w:rsidR="00BB3B77"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Основные вопросы, которые долж</w:t>
      </w:r>
      <w:r w:rsidR="00BB3B77" w:rsidRPr="00FB1443">
        <w:rPr>
          <w:rFonts w:ascii="Times New Roman" w:eastAsia="Times New Roman" w:hAnsi="Times New Roman" w:cs="Times New Roman"/>
          <w:bCs/>
          <w:sz w:val="26"/>
          <w:szCs w:val="26"/>
          <w:lang w:eastAsia="ru-RU"/>
        </w:rPr>
        <w:t>ны быть отражены в нормативно-</w:t>
      </w:r>
      <w:r w:rsidRPr="00FB1443">
        <w:rPr>
          <w:rFonts w:ascii="Times New Roman" w:eastAsia="Times New Roman" w:hAnsi="Times New Roman" w:cs="Times New Roman"/>
          <w:bCs/>
          <w:sz w:val="26"/>
          <w:szCs w:val="26"/>
          <w:lang w:eastAsia="ru-RU"/>
        </w:rPr>
        <w:t>правовых актах о</w:t>
      </w:r>
      <w:r w:rsidR="00BB3B77" w:rsidRPr="00FB1443">
        <w:rPr>
          <w:rFonts w:ascii="Times New Roman" w:eastAsia="Times New Roman" w:hAnsi="Times New Roman" w:cs="Times New Roman"/>
          <w:bCs/>
          <w:sz w:val="26"/>
          <w:szCs w:val="26"/>
          <w:lang w:eastAsia="ru-RU"/>
        </w:rPr>
        <w:t xml:space="preserve">ргана местного самоуправления: </w:t>
      </w:r>
    </w:p>
    <w:p w:rsidR="00BB3B77"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полный охват услугой по вывозу и размещению отходов всех объектов образования отходов (требования о заключении договоров на вывоз, периодичность вывоза);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обязанность юридических лиц (в том числе организаций, управляющих жилищным фондом и ТСЖ) и физических лиц (осуществляющих непосредственное управление жилыми помещениями) заключать договоры на сбор и вывоз твёрдых и жидких бытовых отходов. </w:t>
      </w:r>
    </w:p>
    <w:p w:rsidR="00BB3B77"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Для создания правового поля в</w:t>
      </w:r>
      <w:r w:rsidR="00BB3B77" w:rsidRPr="00FB1443">
        <w:rPr>
          <w:rFonts w:ascii="Times New Roman" w:eastAsia="Times New Roman" w:hAnsi="Times New Roman" w:cs="Times New Roman"/>
          <w:bCs/>
          <w:sz w:val="26"/>
          <w:szCs w:val="26"/>
          <w:lang w:eastAsia="ru-RU"/>
        </w:rPr>
        <w:t xml:space="preserve"> сфере обращения с отходами на </w:t>
      </w:r>
      <w:r w:rsidRPr="00FB1443">
        <w:rPr>
          <w:rFonts w:ascii="Times New Roman" w:eastAsia="Times New Roman" w:hAnsi="Times New Roman" w:cs="Times New Roman"/>
          <w:bCs/>
          <w:sz w:val="26"/>
          <w:szCs w:val="26"/>
          <w:lang w:eastAsia="ru-RU"/>
        </w:rPr>
        <w:t>территории сельского поселения необходимо р</w:t>
      </w:r>
      <w:r w:rsidR="00BB3B77" w:rsidRPr="00FB1443">
        <w:rPr>
          <w:rFonts w:ascii="Times New Roman" w:eastAsia="Times New Roman" w:hAnsi="Times New Roman" w:cs="Times New Roman"/>
          <w:bCs/>
          <w:sz w:val="26"/>
          <w:szCs w:val="26"/>
          <w:lang w:eastAsia="ru-RU"/>
        </w:rPr>
        <w:t xml:space="preserve">азработать и принять следующие </w:t>
      </w:r>
      <w:r w:rsidRPr="00FB1443">
        <w:rPr>
          <w:rFonts w:ascii="Times New Roman" w:eastAsia="Times New Roman" w:hAnsi="Times New Roman" w:cs="Times New Roman"/>
          <w:bCs/>
          <w:sz w:val="26"/>
          <w:szCs w:val="26"/>
          <w:lang w:eastAsia="ru-RU"/>
        </w:rPr>
        <w:t>муниципал</w:t>
      </w:r>
      <w:r w:rsidR="00BB3B77" w:rsidRPr="00FB1443">
        <w:rPr>
          <w:rFonts w:ascii="Times New Roman" w:eastAsia="Times New Roman" w:hAnsi="Times New Roman" w:cs="Times New Roman"/>
          <w:bCs/>
          <w:sz w:val="26"/>
          <w:szCs w:val="26"/>
          <w:lang w:eastAsia="ru-RU"/>
        </w:rPr>
        <w:t xml:space="preserve">ьные нормативно-правовые акты: </w:t>
      </w:r>
    </w:p>
    <w:p w:rsidR="00BB3B77"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правила обращения с отходами на территории</w:t>
      </w:r>
      <w:r w:rsidR="005F70EE" w:rsidRPr="00141985">
        <w:rPr>
          <w:rFonts w:ascii="Times New Roman" w:eastAsia="Times New Roman" w:hAnsi="Times New Roman" w:cs="Times New Roman"/>
          <w:sz w:val="26"/>
          <w:szCs w:val="26"/>
          <w:lang w:eastAsia="ru-RU"/>
        </w:rPr>
        <w:t>Затеихинского</w:t>
      </w:r>
      <w:r w:rsidRPr="00141985">
        <w:rPr>
          <w:rFonts w:ascii="Times New Roman" w:eastAsia="Times New Roman" w:hAnsi="Times New Roman" w:cs="Times New Roman"/>
          <w:sz w:val="26"/>
          <w:szCs w:val="26"/>
          <w:lang w:eastAsia="ru-RU"/>
        </w:rPr>
        <w:t xml:space="preserve"> сельского поселения </w:t>
      </w:r>
      <w:r w:rsidR="005F70EE" w:rsidRPr="00141985">
        <w:rPr>
          <w:rFonts w:ascii="Times New Roman" w:eastAsia="Times New Roman" w:hAnsi="Times New Roman" w:cs="Times New Roman"/>
          <w:sz w:val="26"/>
          <w:szCs w:val="26"/>
          <w:lang w:eastAsia="ru-RU"/>
        </w:rPr>
        <w:t>Пучежского муниципального</w:t>
      </w:r>
      <w:r w:rsidRPr="00141985">
        <w:rPr>
          <w:rFonts w:ascii="Times New Roman" w:eastAsia="Times New Roman" w:hAnsi="Times New Roman" w:cs="Times New Roman"/>
          <w:sz w:val="26"/>
          <w:szCs w:val="26"/>
          <w:lang w:eastAsia="ru-RU"/>
        </w:rPr>
        <w:t xml:space="preserve"> района </w:t>
      </w:r>
      <w:r w:rsidR="005F70EE" w:rsidRPr="00141985">
        <w:rPr>
          <w:rFonts w:ascii="Times New Roman" w:eastAsia="Times New Roman" w:hAnsi="Times New Roman" w:cs="Times New Roman"/>
          <w:sz w:val="26"/>
          <w:szCs w:val="26"/>
          <w:lang w:eastAsia="ru-RU"/>
        </w:rPr>
        <w:t>Ивановской</w:t>
      </w:r>
      <w:r w:rsidRPr="00141985">
        <w:rPr>
          <w:rFonts w:ascii="Times New Roman" w:eastAsia="Times New Roman" w:hAnsi="Times New Roman" w:cs="Times New Roman"/>
          <w:sz w:val="26"/>
          <w:szCs w:val="26"/>
          <w:lang w:eastAsia="ru-RU"/>
        </w:rPr>
        <w:t xml:space="preserve"> области; </w:t>
      </w:r>
    </w:p>
    <w:p w:rsidR="00BB3B77"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инвестиционные программы организаций, участвующих в реализации Генеральной схемы очистки; </w:t>
      </w:r>
    </w:p>
    <w:p w:rsidR="00BB3B77"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t xml:space="preserve">типовой договор на сбор и вывоз ТБО (с указанием объема вывоза,  периодичности вывоза, требования к контейнерным площадкам, требования к качеству оказания услуг, обязанности и ответственность сторон);  </w:t>
      </w:r>
    </w:p>
    <w:p w:rsidR="00E81FDD" w:rsidRPr="00141985" w:rsidRDefault="00E81FDD"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141985">
        <w:rPr>
          <w:rFonts w:ascii="Times New Roman" w:eastAsia="Times New Roman" w:hAnsi="Times New Roman" w:cs="Times New Roman"/>
          <w:sz w:val="26"/>
          <w:szCs w:val="26"/>
          <w:lang w:eastAsia="ru-RU"/>
        </w:rPr>
        <w:lastRenderedPageBreak/>
        <w:t xml:space="preserve">долгосрочные надбавки к тарифам организаций коммунального комплекса, осуществляющих свою деятельность в сфере захоронения ТБО в случаях, предусмотренных Федеральным законом от 30.12.2004 № 210-ФЗ. </w:t>
      </w:r>
    </w:p>
    <w:p w:rsidR="00E81FDD" w:rsidRPr="00FB1443" w:rsidRDefault="00BB3B77"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Наличие утвержденных инвестиционных программ позволит </w:t>
      </w:r>
      <w:r w:rsidR="00E81FDD" w:rsidRPr="00FB1443">
        <w:rPr>
          <w:rFonts w:ascii="Times New Roman" w:eastAsia="Times New Roman" w:hAnsi="Times New Roman" w:cs="Times New Roman"/>
          <w:bCs/>
          <w:sz w:val="26"/>
          <w:szCs w:val="26"/>
          <w:lang w:eastAsia="ru-RU"/>
        </w:rPr>
        <w:t>устанавливать инвестиционные надбавки к та</w:t>
      </w:r>
      <w:r w:rsidRPr="00FB1443">
        <w:rPr>
          <w:rFonts w:ascii="Times New Roman" w:eastAsia="Times New Roman" w:hAnsi="Times New Roman" w:cs="Times New Roman"/>
          <w:bCs/>
          <w:sz w:val="26"/>
          <w:szCs w:val="26"/>
          <w:lang w:eastAsia="ru-RU"/>
        </w:rPr>
        <w:t xml:space="preserve">рифам на услуги по захоронению </w:t>
      </w:r>
      <w:r w:rsidR="00E81FDD" w:rsidRPr="00FB1443">
        <w:rPr>
          <w:rFonts w:ascii="Times New Roman" w:eastAsia="Times New Roman" w:hAnsi="Times New Roman" w:cs="Times New Roman"/>
          <w:bCs/>
          <w:sz w:val="26"/>
          <w:szCs w:val="26"/>
          <w:lang w:eastAsia="ru-RU"/>
        </w:rPr>
        <w:t xml:space="preserve">(утилизации) ТБО.  </w:t>
      </w:r>
    </w:p>
    <w:p w:rsidR="00E81FDD"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Органы местного самоуправлен</w:t>
      </w:r>
      <w:r w:rsidR="00BB3B77" w:rsidRPr="00FB1443">
        <w:rPr>
          <w:rFonts w:ascii="Times New Roman" w:eastAsia="Times New Roman" w:hAnsi="Times New Roman" w:cs="Times New Roman"/>
          <w:bCs/>
          <w:sz w:val="26"/>
          <w:szCs w:val="26"/>
          <w:lang w:eastAsia="ru-RU"/>
        </w:rPr>
        <w:t xml:space="preserve">ия могут устанавливать порядок </w:t>
      </w:r>
      <w:r w:rsidRPr="00FB1443">
        <w:rPr>
          <w:rFonts w:ascii="Times New Roman" w:eastAsia="Times New Roman" w:hAnsi="Times New Roman" w:cs="Times New Roman"/>
          <w:bCs/>
          <w:sz w:val="26"/>
          <w:szCs w:val="26"/>
          <w:lang w:eastAsia="ru-RU"/>
        </w:rPr>
        <w:t>рассмотрения вопросов об определени</w:t>
      </w:r>
      <w:r w:rsidR="00BB3B77" w:rsidRPr="00FB1443">
        <w:rPr>
          <w:rFonts w:ascii="Times New Roman" w:eastAsia="Times New Roman" w:hAnsi="Times New Roman" w:cs="Times New Roman"/>
          <w:bCs/>
          <w:sz w:val="26"/>
          <w:szCs w:val="26"/>
          <w:lang w:eastAsia="ru-RU"/>
        </w:rPr>
        <w:t xml:space="preserve">и объемов, источников и сроков </w:t>
      </w:r>
      <w:r w:rsidRPr="00FB1443">
        <w:rPr>
          <w:rFonts w:ascii="Times New Roman" w:eastAsia="Times New Roman" w:hAnsi="Times New Roman" w:cs="Times New Roman"/>
          <w:bCs/>
          <w:sz w:val="26"/>
          <w:szCs w:val="26"/>
          <w:lang w:eastAsia="ru-RU"/>
        </w:rPr>
        <w:t>поступления средств, в части каса</w:t>
      </w:r>
      <w:r w:rsidR="00BB3B77" w:rsidRPr="00FB1443">
        <w:rPr>
          <w:rFonts w:ascii="Times New Roman" w:eastAsia="Times New Roman" w:hAnsi="Times New Roman" w:cs="Times New Roman"/>
          <w:bCs/>
          <w:sz w:val="26"/>
          <w:szCs w:val="26"/>
          <w:lang w:eastAsia="ru-RU"/>
        </w:rPr>
        <w:t xml:space="preserve">ющейся инвестиционных проектов </w:t>
      </w:r>
      <w:r w:rsidRPr="00FB1443">
        <w:rPr>
          <w:rFonts w:ascii="Times New Roman" w:eastAsia="Times New Roman" w:hAnsi="Times New Roman" w:cs="Times New Roman"/>
          <w:bCs/>
          <w:sz w:val="26"/>
          <w:szCs w:val="26"/>
          <w:lang w:eastAsia="ru-RU"/>
        </w:rPr>
        <w:t>реализуемых путем совместного финансирования организаций коммуна</w:t>
      </w:r>
      <w:r w:rsidR="00BB3B77" w:rsidRPr="00FB1443">
        <w:rPr>
          <w:rFonts w:ascii="Times New Roman" w:eastAsia="Times New Roman" w:hAnsi="Times New Roman" w:cs="Times New Roman"/>
          <w:bCs/>
          <w:sz w:val="26"/>
          <w:szCs w:val="26"/>
          <w:lang w:eastAsia="ru-RU"/>
        </w:rPr>
        <w:t xml:space="preserve">льного </w:t>
      </w:r>
      <w:r w:rsidRPr="00FB1443">
        <w:rPr>
          <w:rFonts w:ascii="Times New Roman" w:eastAsia="Times New Roman" w:hAnsi="Times New Roman" w:cs="Times New Roman"/>
          <w:bCs/>
          <w:sz w:val="26"/>
          <w:szCs w:val="26"/>
          <w:lang w:eastAsia="ru-RU"/>
        </w:rPr>
        <w:t>комплекса нескольких муниципальных образова</w:t>
      </w:r>
      <w:r w:rsidR="00BB3B77" w:rsidRPr="00FB1443">
        <w:rPr>
          <w:rFonts w:ascii="Times New Roman" w:eastAsia="Times New Roman" w:hAnsi="Times New Roman" w:cs="Times New Roman"/>
          <w:bCs/>
          <w:sz w:val="26"/>
          <w:szCs w:val="26"/>
          <w:lang w:eastAsia="ru-RU"/>
        </w:rPr>
        <w:t xml:space="preserve">ний, предусмотрев, в том числе </w:t>
      </w:r>
      <w:r w:rsidRPr="00FB1443">
        <w:rPr>
          <w:rFonts w:ascii="Times New Roman" w:eastAsia="Times New Roman" w:hAnsi="Times New Roman" w:cs="Times New Roman"/>
          <w:bCs/>
          <w:sz w:val="26"/>
          <w:szCs w:val="26"/>
          <w:lang w:eastAsia="ru-RU"/>
        </w:rPr>
        <w:t xml:space="preserve">способы оформления достигнутых договоренностей. </w:t>
      </w:r>
    </w:p>
    <w:p w:rsidR="00E81FDD" w:rsidRPr="00FB1443"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Органы местного самоуправ</w:t>
      </w:r>
      <w:r w:rsidR="00BB3B77" w:rsidRPr="00FB1443">
        <w:rPr>
          <w:rFonts w:ascii="Times New Roman" w:eastAsia="Times New Roman" w:hAnsi="Times New Roman" w:cs="Times New Roman"/>
          <w:bCs/>
          <w:sz w:val="26"/>
          <w:szCs w:val="26"/>
          <w:lang w:eastAsia="ru-RU"/>
        </w:rPr>
        <w:t xml:space="preserve">ления запрашивают и получают у организаций коммунального комплекса информацию и необходимые материалы по вопросам реализации мероприятий, предусмотренных </w:t>
      </w:r>
      <w:r w:rsidRPr="00FB1443">
        <w:rPr>
          <w:rFonts w:ascii="Times New Roman" w:eastAsia="Times New Roman" w:hAnsi="Times New Roman" w:cs="Times New Roman"/>
          <w:bCs/>
          <w:sz w:val="26"/>
          <w:szCs w:val="26"/>
          <w:lang w:eastAsia="ru-RU"/>
        </w:rPr>
        <w:t>программой комплексного развития и ге</w:t>
      </w:r>
      <w:r w:rsidR="00BB3B77" w:rsidRPr="00FB1443">
        <w:rPr>
          <w:rFonts w:ascii="Times New Roman" w:eastAsia="Times New Roman" w:hAnsi="Times New Roman" w:cs="Times New Roman"/>
          <w:bCs/>
          <w:sz w:val="26"/>
          <w:szCs w:val="26"/>
          <w:lang w:eastAsia="ru-RU"/>
        </w:rPr>
        <w:t xml:space="preserve">неральными схемами, в формате, определяемом органом местного </w:t>
      </w:r>
      <w:r w:rsidRPr="00FB1443">
        <w:rPr>
          <w:rFonts w:ascii="Times New Roman" w:eastAsia="Times New Roman" w:hAnsi="Times New Roman" w:cs="Times New Roman"/>
          <w:bCs/>
          <w:sz w:val="26"/>
          <w:szCs w:val="26"/>
          <w:lang w:eastAsia="ru-RU"/>
        </w:rPr>
        <w:t xml:space="preserve">самоуправления. </w:t>
      </w:r>
    </w:p>
    <w:p w:rsidR="00E81FDD" w:rsidRPr="00FB1443" w:rsidRDefault="00BB3B77"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Соответствующие </w:t>
      </w:r>
      <w:r w:rsidR="00E81FDD" w:rsidRPr="00FB1443">
        <w:rPr>
          <w:rFonts w:ascii="Times New Roman" w:eastAsia="Times New Roman" w:hAnsi="Times New Roman" w:cs="Times New Roman"/>
          <w:bCs/>
          <w:sz w:val="26"/>
          <w:szCs w:val="26"/>
          <w:lang w:eastAsia="ru-RU"/>
        </w:rPr>
        <w:t>положения о правах указанных сторон закреп</w:t>
      </w:r>
      <w:r w:rsidRPr="00FB1443">
        <w:rPr>
          <w:rFonts w:ascii="Times New Roman" w:eastAsia="Times New Roman" w:hAnsi="Times New Roman" w:cs="Times New Roman"/>
          <w:bCs/>
          <w:sz w:val="26"/>
          <w:szCs w:val="26"/>
          <w:lang w:eastAsia="ru-RU"/>
        </w:rPr>
        <w:t xml:space="preserve">ляются в заключаемых сторонами </w:t>
      </w:r>
      <w:r w:rsidR="00E81FDD" w:rsidRPr="00FB1443">
        <w:rPr>
          <w:rFonts w:ascii="Times New Roman" w:eastAsia="Times New Roman" w:hAnsi="Times New Roman" w:cs="Times New Roman"/>
          <w:bCs/>
          <w:sz w:val="26"/>
          <w:szCs w:val="26"/>
          <w:lang w:eastAsia="ru-RU"/>
        </w:rPr>
        <w:t xml:space="preserve">соглашениях. </w:t>
      </w:r>
    </w:p>
    <w:p w:rsidR="00E81FDD" w:rsidRPr="00E81FDD"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Адм</w:t>
      </w:r>
      <w:r w:rsidR="00BB3B77" w:rsidRPr="00FB1443">
        <w:rPr>
          <w:rFonts w:ascii="Times New Roman" w:eastAsia="Times New Roman" w:hAnsi="Times New Roman" w:cs="Times New Roman"/>
          <w:bCs/>
          <w:sz w:val="26"/>
          <w:szCs w:val="26"/>
          <w:lang w:eastAsia="ru-RU"/>
        </w:rPr>
        <w:t>инистр</w:t>
      </w:r>
      <w:r w:rsidR="005F70EE" w:rsidRPr="00FB1443">
        <w:rPr>
          <w:rFonts w:ascii="Times New Roman" w:eastAsia="Times New Roman" w:hAnsi="Times New Roman" w:cs="Times New Roman"/>
          <w:bCs/>
          <w:sz w:val="26"/>
          <w:szCs w:val="26"/>
          <w:lang w:eastAsia="ru-RU"/>
        </w:rPr>
        <w:t xml:space="preserve">ация  Затеихинскогосельского поселения </w:t>
      </w:r>
      <w:r w:rsidR="00BB3B77" w:rsidRPr="00FB1443">
        <w:rPr>
          <w:rFonts w:ascii="Times New Roman" w:eastAsia="Times New Roman" w:hAnsi="Times New Roman" w:cs="Times New Roman"/>
          <w:bCs/>
          <w:sz w:val="26"/>
          <w:szCs w:val="26"/>
          <w:lang w:eastAsia="ru-RU"/>
        </w:rPr>
        <w:t xml:space="preserve">осуществляет контроль не </w:t>
      </w:r>
      <w:r w:rsidRPr="00FB1443">
        <w:rPr>
          <w:rFonts w:ascii="Times New Roman" w:eastAsia="Times New Roman" w:hAnsi="Times New Roman" w:cs="Times New Roman"/>
          <w:bCs/>
          <w:sz w:val="26"/>
          <w:szCs w:val="26"/>
          <w:lang w:eastAsia="ru-RU"/>
        </w:rPr>
        <w:t>только за выполнением мероприятий, целев</w:t>
      </w:r>
      <w:r w:rsidR="00BB3B77" w:rsidRPr="00FB1443">
        <w:rPr>
          <w:rFonts w:ascii="Times New Roman" w:eastAsia="Times New Roman" w:hAnsi="Times New Roman" w:cs="Times New Roman"/>
          <w:bCs/>
          <w:sz w:val="26"/>
          <w:szCs w:val="26"/>
          <w:lang w:eastAsia="ru-RU"/>
        </w:rPr>
        <w:t xml:space="preserve">ым и эффективным расходованием </w:t>
      </w:r>
      <w:r w:rsidRPr="00FB1443">
        <w:rPr>
          <w:rFonts w:ascii="Times New Roman" w:eastAsia="Times New Roman" w:hAnsi="Times New Roman" w:cs="Times New Roman"/>
          <w:bCs/>
          <w:sz w:val="26"/>
          <w:szCs w:val="26"/>
          <w:lang w:eastAsia="ru-RU"/>
        </w:rPr>
        <w:t>средств, но и за достижением целевы</w:t>
      </w:r>
      <w:r w:rsidR="00BB3B77" w:rsidRPr="00FB1443">
        <w:rPr>
          <w:rFonts w:ascii="Times New Roman" w:eastAsia="Times New Roman" w:hAnsi="Times New Roman" w:cs="Times New Roman"/>
          <w:bCs/>
          <w:sz w:val="26"/>
          <w:szCs w:val="26"/>
          <w:lang w:eastAsia="ru-RU"/>
        </w:rPr>
        <w:t xml:space="preserve">х индикаторов, предусмотренных </w:t>
      </w:r>
      <w:r w:rsidRPr="00FB1443">
        <w:rPr>
          <w:rFonts w:ascii="Times New Roman" w:eastAsia="Times New Roman" w:hAnsi="Times New Roman" w:cs="Times New Roman"/>
          <w:bCs/>
          <w:sz w:val="26"/>
          <w:szCs w:val="26"/>
          <w:lang w:eastAsia="ru-RU"/>
        </w:rPr>
        <w:t>программой комплексного развития объектов</w:t>
      </w:r>
      <w:r w:rsidR="00BB3B77" w:rsidRPr="00FB1443">
        <w:rPr>
          <w:rFonts w:ascii="Times New Roman" w:eastAsia="Times New Roman" w:hAnsi="Times New Roman" w:cs="Times New Roman"/>
          <w:bCs/>
          <w:sz w:val="26"/>
          <w:szCs w:val="26"/>
          <w:lang w:eastAsia="ru-RU"/>
        </w:rPr>
        <w:t xml:space="preserve">, используемых при обращении с </w:t>
      </w:r>
      <w:r w:rsidRPr="00FB1443">
        <w:rPr>
          <w:rFonts w:ascii="Times New Roman" w:eastAsia="Times New Roman" w:hAnsi="Times New Roman" w:cs="Times New Roman"/>
          <w:bCs/>
          <w:sz w:val="26"/>
          <w:szCs w:val="26"/>
          <w:lang w:eastAsia="ru-RU"/>
        </w:rPr>
        <w:t>отходами, и Генеральной схемой.</w:t>
      </w:r>
    </w:p>
    <w:p w:rsidR="003B7C99" w:rsidRDefault="003B7C99" w:rsidP="00D21DBC">
      <w:pPr>
        <w:spacing w:after="0" w:line="360" w:lineRule="auto"/>
        <w:ind w:left="-567" w:right="141" w:firstLine="426"/>
        <w:jc w:val="both"/>
        <w:rPr>
          <w:rFonts w:ascii="Times New Roman" w:eastAsia="Times New Roman" w:hAnsi="Times New Roman" w:cs="Times New Roman"/>
          <w:bCs/>
          <w:sz w:val="26"/>
          <w:szCs w:val="26"/>
          <w:lang w:eastAsia="ru-RU"/>
        </w:rPr>
      </w:pPr>
      <w:bookmarkStart w:id="29" w:name="_Toc401668337"/>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3B5CBF" w:rsidP="00D21DBC">
      <w:pPr>
        <w:spacing w:after="0" w:line="360" w:lineRule="auto"/>
        <w:ind w:left="-567" w:right="141" w:firstLine="426"/>
        <w:jc w:val="both"/>
        <w:rPr>
          <w:rFonts w:asciiTheme="majorHAnsi" w:eastAsia="Times New Roman" w:hAnsiTheme="majorHAnsi" w:cstheme="majorBidi"/>
          <w:b/>
          <w:bCs/>
          <w:sz w:val="28"/>
          <w:szCs w:val="28"/>
          <w:lang w:eastAsia="ru-RU"/>
        </w:rPr>
      </w:pPr>
    </w:p>
    <w:p w:rsidR="003B5CBF" w:rsidRDefault="00BB3B77" w:rsidP="007655BD">
      <w:pPr>
        <w:spacing w:after="0" w:line="360" w:lineRule="auto"/>
        <w:ind w:right="141"/>
        <w:jc w:val="both"/>
        <w:rPr>
          <w:rFonts w:asciiTheme="majorHAnsi" w:eastAsia="Times New Roman" w:hAnsiTheme="majorHAnsi" w:cstheme="majorBidi"/>
          <w:b/>
          <w:bCs/>
          <w:sz w:val="28"/>
          <w:szCs w:val="28"/>
          <w:lang w:eastAsia="ru-RU"/>
        </w:rPr>
      </w:pPr>
      <w:r w:rsidRPr="00D21DBC">
        <w:rPr>
          <w:rFonts w:asciiTheme="majorHAnsi" w:eastAsia="Times New Roman" w:hAnsiTheme="majorHAnsi" w:cstheme="majorBidi"/>
          <w:b/>
          <w:bCs/>
          <w:sz w:val="28"/>
          <w:szCs w:val="28"/>
          <w:lang w:eastAsia="ru-RU"/>
        </w:rPr>
        <w:lastRenderedPageBreak/>
        <w:t xml:space="preserve">Раздел </w:t>
      </w:r>
      <w:r w:rsidR="00E81FDD" w:rsidRPr="00D21DBC">
        <w:rPr>
          <w:rFonts w:asciiTheme="majorHAnsi" w:eastAsia="Times New Roman" w:hAnsiTheme="majorHAnsi" w:cstheme="majorBidi"/>
          <w:b/>
          <w:bCs/>
          <w:sz w:val="28"/>
          <w:szCs w:val="28"/>
          <w:lang w:eastAsia="ru-RU"/>
        </w:rPr>
        <w:t>4. О</w:t>
      </w:r>
      <w:r w:rsidRPr="00D21DBC">
        <w:rPr>
          <w:rFonts w:asciiTheme="majorHAnsi" w:eastAsia="Times New Roman" w:hAnsiTheme="majorHAnsi" w:cstheme="majorBidi"/>
          <w:b/>
          <w:bCs/>
          <w:sz w:val="28"/>
          <w:szCs w:val="28"/>
          <w:lang w:eastAsia="ru-RU"/>
        </w:rPr>
        <w:t>рганизацияработполетнейизимнейуборке</w:t>
      </w:r>
      <w:bookmarkEnd w:id="29"/>
    </w:p>
    <w:p w:rsidR="003B5CBF" w:rsidRDefault="003B5CBF" w:rsidP="003B5CBF">
      <w:pPr>
        <w:spacing w:after="0" w:line="360" w:lineRule="auto"/>
        <w:ind w:left="-567" w:right="141" w:firstLine="426"/>
        <w:jc w:val="both"/>
        <w:rPr>
          <w:rFonts w:asciiTheme="majorHAnsi" w:eastAsia="Times New Roman" w:hAnsiTheme="majorHAnsi" w:cstheme="majorBidi"/>
          <w:b/>
          <w:bCs/>
          <w:sz w:val="28"/>
          <w:szCs w:val="28"/>
          <w:lang w:eastAsia="ru-RU"/>
        </w:rPr>
      </w:pPr>
    </w:p>
    <w:p w:rsidR="00D312AD" w:rsidRPr="003B5CBF" w:rsidRDefault="00D312AD" w:rsidP="003B5CBF">
      <w:pPr>
        <w:spacing w:after="0" w:line="360" w:lineRule="auto"/>
        <w:ind w:left="-567" w:right="141" w:firstLine="426"/>
        <w:jc w:val="both"/>
        <w:rPr>
          <w:rFonts w:asciiTheme="majorHAnsi" w:eastAsia="Times New Roman" w:hAnsiTheme="majorHAnsi" w:cstheme="majorBidi"/>
          <w:b/>
          <w:bCs/>
          <w:sz w:val="28"/>
          <w:szCs w:val="28"/>
          <w:lang w:eastAsia="ru-RU"/>
        </w:rPr>
      </w:pPr>
      <w:r w:rsidRPr="00FB1443">
        <w:rPr>
          <w:rFonts w:ascii="Times New Roman" w:eastAsia="Times New Roman" w:hAnsi="Times New Roman" w:cs="Times New Roman"/>
          <w:bCs/>
          <w:sz w:val="26"/>
          <w:szCs w:val="26"/>
          <w:lang w:eastAsia="ru-RU"/>
        </w:rPr>
        <w:t xml:space="preserve">По </w:t>
      </w:r>
      <w:r w:rsidRPr="00D21DBC">
        <w:rPr>
          <w:rFonts w:ascii="Times New Roman" w:eastAsia="Times New Roman" w:hAnsi="Times New Roman" w:cs="Times New Roman"/>
          <w:bCs/>
          <w:sz w:val="26"/>
          <w:szCs w:val="26"/>
          <w:lang w:eastAsia="ru-RU"/>
        </w:rPr>
        <w:t>данным</w:t>
      </w:r>
      <w:r w:rsidRPr="00FB1443">
        <w:rPr>
          <w:rFonts w:ascii="Times New Roman" w:eastAsia="Times New Roman" w:hAnsi="Times New Roman" w:cs="Times New Roman"/>
          <w:bCs/>
          <w:sz w:val="26"/>
          <w:szCs w:val="26"/>
          <w:lang w:eastAsia="ru-RU"/>
        </w:rPr>
        <w:t xml:space="preserve"> Администрации Затеихинского сельского поселения  общая протяженность улично-дорожной сети в Затеихинском сельском поселении  составляет 39,93 км, из них с усовершенствованным покрытием – 0,4 км (в деревне Затеиха)</w:t>
      </w:r>
    </w:p>
    <w:p w:rsidR="00E81FDD" w:rsidRPr="00E81FDD" w:rsidRDefault="00E81FDD"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Механизированная уборка террито</w:t>
      </w:r>
      <w:r w:rsidR="00BB3B77" w:rsidRPr="00FB1443">
        <w:rPr>
          <w:rFonts w:ascii="Times New Roman" w:eastAsia="Times New Roman" w:hAnsi="Times New Roman" w:cs="Times New Roman"/>
          <w:bCs/>
          <w:sz w:val="26"/>
          <w:szCs w:val="26"/>
          <w:lang w:eastAsia="ru-RU"/>
        </w:rPr>
        <w:t xml:space="preserve">рий является одной из важных и </w:t>
      </w:r>
      <w:r w:rsidRPr="00FB1443">
        <w:rPr>
          <w:rFonts w:ascii="Times New Roman" w:eastAsia="Times New Roman" w:hAnsi="Times New Roman" w:cs="Times New Roman"/>
          <w:bCs/>
          <w:sz w:val="26"/>
          <w:szCs w:val="26"/>
          <w:lang w:eastAsia="ru-RU"/>
        </w:rPr>
        <w:t xml:space="preserve">сложных задач жилищно-коммунальных </w:t>
      </w:r>
      <w:r w:rsidR="00BB3B77" w:rsidRPr="00FB1443">
        <w:rPr>
          <w:rFonts w:ascii="Times New Roman" w:eastAsia="Times New Roman" w:hAnsi="Times New Roman" w:cs="Times New Roman"/>
          <w:bCs/>
          <w:sz w:val="26"/>
          <w:szCs w:val="26"/>
          <w:lang w:eastAsia="ru-RU"/>
        </w:rPr>
        <w:t xml:space="preserve">организаций. Качество работ по </w:t>
      </w:r>
      <w:r w:rsidRPr="00FB1443">
        <w:rPr>
          <w:rFonts w:ascii="Times New Roman" w:eastAsia="Times New Roman" w:hAnsi="Times New Roman" w:cs="Times New Roman"/>
          <w:bCs/>
          <w:sz w:val="26"/>
          <w:szCs w:val="26"/>
          <w:lang w:eastAsia="ru-RU"/>
        </w:rPr>
        <w:t xml:space="preserve">уборке территорий зависит от рациональной </w:t>
      </w:r>
      <w:r w:rsidR="00BB3B77" w:rsidRPr="00FB1443">
        <w:rPr>
          <w:rFonts w:ascii="Times New Roman" w:eastAsia="Times New Roman" w:hAnsi="Times New Roman" w:cs="Times New Roman"/>
          <w:bCs/>
          <w:sz w:val="26"/>
          <w:szCs w:val="26"/>
          <w:lang w:eastAsia="ru-RU"/>
        </w:rPr>
        <w:t xml:space="preserve">организации работ и выполнения </w:t>
      </w:r>
      <w:r w:rsidRPr="00FB1443">
        <w:rPr>
          <w:rFonts w:ascii="Times New Roman" w:eastAsia="Times New Roman" w:hAnsi="Times New Roman" w:cs="Times New Roman"/>
          <w:bCs/>
          <w:sz w:val="26"/>
          <w:szCs w:val="26"/>
          <w:lang w:eastAsia="ru-RU"/>
        </w:rPr>
        <w:t>технологических режимов. Летом вы</w:t>
      </w:r>
      <w:r w:rsidR="00BB3B77" w:rsidRPr="00FB1443">
        <w:rPr>
          <w:rFonts w:ascii="Times New Roman" w:eastAsia="Times New Roman" w:hAnsi="Times New Roman" w:cs="Times New Roman"/>
          <w:bCs/>
          <w:sz w:val="26"/>
          <w:szCs w:val="26"/>
          <w:lang w:eastAsia="ru-RU"/>
        </w:rPr>
        <w:t xml:space="preserve">полняют работы, обеспечивающие </w:t>
      </w:r>
      <w:r w:rsidR="005F70EE" w:rsidRPr="00FB1443">
        <w:rPr>
          <w:rFonts w:ascii="Times New Roman" w:eastAsia="Times New Roman" w:hAnsi="Times New Roman" w:cs="Times New Roman"/>
          <w:bCs/>
          <w:sz w:val="26"/>
          <w:szCs w:val="26"/>
          <w:lang w:eastAsia="ru-RU"/>
        </w:rPr>
        <w:t xml:space="preserve">максимальную чистоту </w:t>
      </w:r>
      <w:r w:rsidRPr="00FB1443">
        <w:rPr>
          <w:rFonts w:ascii="Times New Roman" w:eastAsia="Times New Roman" w:hAnsi="Times New Roman" w:cs="Times New Roman"/>
          <w:bCs/>
          <w:sz w:val="26"/>
          <w:szCs w:val="26"/>
          <w:lang w:eastAsia="ru-RU"/>
        </w:rPr>
        <w:t xml:space="preserve"> дорог и </w:t>
      </w:r>
      <w:r w:rsidR="00BB3B77" w:rsidRPr="00FB1443">
        <w:rPr>
          <w:rFonts w:ascii="Times New Roman" w:eastAsia="Times New Roman" w:hAnsi="Times New Roman" w:cs="Times New Roman"/>
          <w:bCs/>
          <w:sz w:val="26"/>
          <w:szCs w:val="26"/>
          <w:lang w:eastAsia="ru-RU"/>
        </w:rPr>
        <w:t xml:space="preserve">приземных слоев воздуха. Зимой </w:t>
      </w:r>
      <w:r w:rsidRPr="00FB1443">
        <w:rPr>
          <w:rFonts w:ascii="Times New Roman" w:eastAsia="Times New Roman" w:hAnsi="Times New Roman" w:cs="Times New Roman"/>
          <w:bCs/>
          <w:sz w:val="26"/>
          <w:szCs w:val="26"/>
          <w:lang w:eastAsia="ru-RU"/>
        </w:rPr>
        <w:t>проводят наиболее трудоемкие раб</w:t>
      </w:r>
      <w:r w:rsidR="00BB3B77" w:rsidRPr="00FB1443">
        <w:rPr>
          <w:rFonts w:ascii="Times New Roman" w:eastAsia="Times New Roman" w:hAnsi="Times New Roman" w:cs="Times New Roman"/>
          <w:bCs/>
          <w:sz w:val="26"/>
          <w:szCs w:val="26"/>
          <w:lang w:eastAsia="ru-RU"/>
        </w:rPr>
        <w:t xml:space="preserve">оты: удаление свежевыпавшего и </w:t>
      </w:r>
      <w:r w:rsidRPr="00FB1443">
        <w:rPr>
          <w:rFonts w:ascii="Times New Roman" w:eastAsia="Times New Roman" w:hAnsi="Times New Roman" w:cs="Times New Roman"/>
          <w:bCs/>
          <w:sz w:val="26"/>
          <w:szCs w:val="26"/>
          <w:lang w:eastAsia="ru-RU"/>
        </w:rPr>
        <w:t>уплотненного снега, борьба с гололедом,</w:t>
      </w:r>
      <w:r w:rsidR="00BB3B77" w:rsidRPr="00FB1443">
        <w:rPr>
          <w:rFonts w:ascii="Times New Roman" w:eastAsia="Times New Roman" w:hAnsi="Times New Roman" w:cs="Times New Roman"/>
          <w:bCs/>
          <w:sz w:val="26"/>
          <w:szCs w:val="26"/>
          <w:lang w:eastAsia="ru-RU"/>
        </w:rPr>
        <w:t xml:space="preserve"> предотвращение снежно-ледяных </w:t>
      </w:r>
      <w:r w:rsidRPr="00FB1443">
        <w:rPr>
          <w:rFonts w:ascii="Times New Roman" w:eastAsia="Times New Roman" w:hAnsi="Times New Roman" w:cs="Times New Roman"/>
          <w:bCs/>
          <w:sz w:val="26"/>
          <w:szCs w:val="26"/>
          <w:lang w:eastAsia="ru-RU"/>
        </w:rPr>
        <w:t>образований.</w:t>
      </w:r>
    </w:p>
    <w:p w:rsidR="00E81FDD" w:rsidRDefault="00E81FDD" w:rsidP="006105BD">
      <w:pPr>
        <w:pStyle w:val="2"/>
        <w:rPr>
          <w:rFonts w:eastAsia="Times New Roman"/>
          <w:color w:val="auto"/>
          <w:lang w:eastAsia="ru-RU"/>
        </w:rPr>
      </w:pPr>
      <w:bookmarkStart w:id="30" w:name="_Toc401668338"/>
      <w:r w:rsidRPr="00BC0D6E">
        <w:rPr>
          <w:rFonts w:eastAsia="Times New Roman"/>
          <w:color w:val="auto"/>
          <w:lang w:eastAsia="ru-RU"/>
        </w:rPr>
        <w:t>4.1. Технология летнего содержания дорог</w:t>
      </w:r>
      <w:bookmarkEnd w:id="30"/>
    </w:p>
    <w:p w:rsidR="00685A74" w:rsidRPr="00685A74" w:rsidRDefault="00685A74" w:rsidP="00685A74">
      <w:pPr>
        <w:rPr>
          <w:lang w:eastAsia="ru-RU"/>
        </w:rPr>
      </w:pPr>
    </w:p>
    <w:p w:rsidR="00162C01" w:rsidRDefault="00162C0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Летом на дорогах образуются загрязнения, состав, количество и санитарно-гигиеническая характеристика которых в большой степени зависят от состояния окружающей среды, в первую очередь атмосферы, и прилегающей территории. Уличный смет может включать в себя продукты стирания дорог и автомобильных покрышек, просыпь перевозимых насыпных материалов, мусор , листья </w:t>
      </w:r>
      <w:r w:rsidRPr="00162C01">
        <w:rPr>
          <w:rFonts w:ascii="Times New Roman" w:eastAsia="Times New Roman" w:hAnsi="Times New Roman" w:cs="Times New Roman"/>
          <w:bCs/>
          <w:sz w:val="26"/>
          <w:szCs w:val="26"/>
          <w:lang w:eastAsia="ru-RU"/>
        </w:rPr>
        <w:t>и т.п.</w:t>
      </w:r>
    </w:p>
    <w:p w:rsidR="003B7C99" w:rsidRPr="00FB1443" w:rsidRDefault="003B7C99"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3B7C99">
        <w:rPr>
          <w:rFonts w:ascii="Times New Roman" w:eastAsia="Times New Roman" w:hAnsi="Times New Roman" w:cs="Times New Roman"/>
          <w:bCs/>
          <w:sz w:val="26"/>
          <w:szCs w:val="26"/>
          <w:lang w:eastAsia="ru-RU"/>
        </w:rPr>
        <w:t>При летней уборке территорий с дорожных покрытий удаляется смет с такой периодичностью, чтобы его количест</w:t>
      </w:r>
      <w:r>
        <w:rPr>
          <w:rFonts w:ascii="Times New Roman" w:eastAsia="Times New Roman" w:hAnsi="Times New Roman" w:cs="Times New Roman"/>
          <w:bCs/>
          <w:sz w:val="26"/>
          <w:szCs w:val="26"/>
          <w:lang w:eastAsia="ru-RU"/>
        </w:rPr>
        <w:t>во на дорогах не превышало уста</w:t>
      </w:r>
      <w:r w:rsidRPr="003B7C99">
        <w:rPr>
          <w:rFonts w:ascii="Times New Roman" w:eastAsia="Times New Roman" w:hAnsi="Times New Roman" w:cs="Times New Roman"/>
          <w:bCs/>
          <w:sz w:val="26"/>
          <w:szCs w:val="26"/>
          <w:lang w:eastAsia="ru-RU"/>
        </w:rPr>
        <w:t>новленной санитарной нормы. Кроме того, в летнюю уборку входят удаление с проезжей части и лотков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и улучшение микроклимата в жаркие дни</w:t>
      </w:r>
      <w:r>
        <w:rPr>
          <w:rFonts w:ascii="Times New Roman" w:eastAsia="Times New Roman" w:hAnsi="Times New Roman" w:cs="Times New Roman"/>
          <w:bCs/>
          <w:sz w:val="26"/>
          <w:szCs w:val="26"/>
          <w:lang w:eastAsia="ru-RU"/>
        </w:rPr>
        <w:t>. Ос</w:t>
      </w:r>
      <w:r w:rsidRPr="003B7C99">
        <w:rPr>
          <w:rFonts w:ascii="Times New Roman" w:eastAsia="Times New Roman" w:hAnsi="Times New Roman" w:cs="Times New Roman"/>
          <w:bCs/>
          <w:sz w:val="26"/>
          <w:szCs w:val="26"/>
          <w:lang w:eastAsia="ru-RU"/>
        </w:rPr>
        <w:t>новным фактором, влияющим на засорение у</w:t>
      </w:r>
      <w:r>
        <w:rPr>
          <w:rFonts w:ascii="Times New Roman" w:eastAsia="Times New Roman" w:hAnsi="Times New Roman" w:cs="Times New Roman"/>
          <w:bCs/>
          <w:sz w:val="26"/>
          <w:szCs w:val="26"/>
          <w:lang w:eastAsia="ru-RU"/>
        </w:rPr>
        <w:t xml:space="preserve">лиц, является интенсивность движения </w:t>
      </w:r>
      <w:r w:rsidRPr="003B7C99">
        <w:rPr>
          <w:rFonts w:ascii="Times New Roman" w:eastAsia="Times New Roman" w:hAnsi="Times New Roman" w:cs="Times New Roman"/>
          <w:bCs/>
          <w:sz w:val="26"/>
          <w:szCs w:val="26"/>
          <w:lang w:eastAsia="ru-RU"/>
        </w:rPr>
        <w:t xml:space="preserve"> транспорта. На накопле</w:t>
      </w:r>
      <w:r>
        <w:rPr>
          <w:rFonts w:ascii="Times New Roman" w:eastAsia="Times New Roman" w:hAnsi="Times New Roman" w:cs="Times New Roman"/>
          <w:bCs/>
          <w:sz w:val="26"/>
          <w:szCs w:val="26"/>
          <w:lang w:eastAsia="ru-RU"/>
        </w:rPr>
        <w:t>ние смета и засорение улиц суще</w:t>
      </w:r>
      <w:r w:rsidRPr="003B7C99">
        <w:rPr>
          <w:rFonts w:ascii="Times New Roman" w:eastAsia="Times New Roman" w:hAnsi="Times New Roman" w:cs="Times New Roman"/>
          <w:bCs/>
          <w:sz w:val="26"/>
          <w:szCs w:val="26"/>
          <w:lang w:eastAsia="ru-RU"/>
        </w:rPr>
        <w:t>ственно влияют также благоустройство прилегающих улиц, тротуаров, мест выезда город</w:t>
      </w:r>
    </w:p>
    <w:p w:rsidR="00162C01" w:rsidRPr="00FB1443" w:rsidRDefault="00162C0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Основной операцией летней уборки территории Затеихинского сельского поселения  является подметание. Механизированная уборка дорог в летний период не осуществляется. </w:t>
      </w:r>
    </w:p>
    <w:p w:rsidR="003B5CBF" w:rsidRDefault="003B5CBF" w:rsidP="006105BD">
      <w:pPr>
        <w:pStyle w:val="2"/>
        <w:jc w:val="both"/>
        <w:rPr>
          <w:rFonts w:eastAsia="Times New Roman"/>
          <w:color w:val="auto"/>
          <w:lang w:eastAsia="ru-RU"/>
        </w:rPr>
      </w:pPr>
      <w:bookmarkStart w:id="31" w:name="_Toc401668339"/>
    </w:p>
    <w:p w:rsidR="007D7C0C" w:rsidRDefault="007D7C0C" w:rsidP="006105BD">
      <w:pPr>
        <w:pStyle w:val="2"/>
        <w:jc w:val="both"/>
        <w:rPr>
          <w:rFonts w:eastAsia="Times New Roman"/>
          <w:color w:val="auto"/>
          <w:lang w:eastAsia="ru-RU"/>
        </w:rPr>
      </w:pPr>
      <w:r w:rsidRPr="00BC0D6E">
        <w:rPr>
          <w:rFonts w:eastAsia="Times New Roman"/>
          <w:color w:val="auto"/>
          <w:lang w:eastAsia="ru-RU"/>
        </w:rPr>
        <w:t>4.2. Технология зимнего содержания дорог</w:t>
      </w:r>
      <w:bookmarkEnd w:id="31"/>
    </w:p>
    <w:p w:rsidR="00685A74" w:rsidRPr="00685A74" w:rsidRDefault="00685A74" w:rsidP="00685A74">
      <w:pPr>
        <w:rPr>
          <w:lang w:eastAsia="ru-RU"/>
        </w:rPr>
      </w:pPr>
    </w:p>
    <w:p w:rsidR="007D7C0C" w:rsidRDefault="007D7C0C"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Российской Федерации от 11 октября 1993 года № 221).</w:t>
      </w:r>
    </w:p>
    <w:p w:rsidR="00432E01" w:rsidRPr="00432E01" w:rsidRDefault="00432E0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Технология производства основных операций зимней уборки  дорог основана на комплексном применении средств механизации и технологических материалов, что является наиболее эффективным и рациональным в условиях интенсивного транспортного движения.</w:t>
      </w:r>
    </w:p>
    <w:p w:rsidR="00432E01" w:rsidRDefault="00432E0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Исходя из малой интенсивности движения транспортных средств в Затеихинском сельском поселении необходимо  применятьоднооперационную снегоочистку.</w:t>
      </w:r>
    </w:p>
    <w:p w:rsidR="00432E01" w:rsidRPr="00432E01" w:rsidRDefault="00432E0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Зимняя уборка улиц и магистралей при обильных снегопадах, включает первоочередные мероприятия и операции второй очереди.</w:t>
      </w:r>
    </w:p>
    <w:p w:rsidR="00432E01" w:rsidRPr="00FB1443" w:rsidRDefault="00432E0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К первоочередным операциям зимней уборки относятся:</w:t>
      </w:r>
    </w:p>
    <w:p w:rsidR="009B54CF" w:rsidRPr="00685A74" w:rsidRDefault="009B54CF"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обработка проезжей части дорог противогололедными материалами;</w:t>
      </w:r>
    </w:p>
    <w:p w:rsidR="009B54CF" w:rsidRPr="00685A74" w:rsidRDefault="009B54CF"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сгребание и подметание снега;</w:t>
      </w:r>
    </w:p>
    <w:p w:rsidR="009B54CF" w:rsidRPr="00685A74" w:rsidRDefault="009B54CF"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формирование снежного вала для последующей его уборки/вывоза;</w:t>
      </w:r>
    </w:p>
    <w:p w:rsidR="009B54CF" w:rsidRPr="00685A74" w:rsidRDefault="009B54CF" w:rsidP="00F2121E">
      <w:pPr>
        <w:pStyle w:val="a7"/>
        <w:numPr>
          <w:ilvl w:val="0"/>
          <w:numId w:val="12"/>
        </w:numPr>
        <w:spacing w:after="0" w:line="360" w:lineRule="auto"/>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B54CF" w:rsidRPr="00685A74" w:rsidRDefault="009B54CF" w:rsidP="00685A74">
      <w:pPr>
        <w:spacing w:after="0" w:line="360" w:lineRule="auto"/>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К операциям второй очереди относятся:</w:t>
      </w:r>
    </w:p>
    <w:p w:rsidR="009B54CF" w:rsidRPr="00685A74" w:rsidRDefault="009B54CF"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удаление снега (вывоз);</w:t>
      </w:r>
    </w:p>
    <w:p w:rsidR="009B54CF" w:rsidRPr="00685A74" w:rsidRDefault="009B54CF" w:rsidP="00FB1443">
      <w:pPr>
        <w:spacing w:after="0" w:line="360" w:lineRule="auto"/>
        <w:ind w:left="-567" w:right="141" w:firstLine="426"/>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зачистка дорожных лотков после удаления снега;</w:t>
      </w:r>
    </w:p>
    <w:p w:rsidR="009B54CF" w:rsidRPr="00685A74" w:rsidRDefault="009B54CF"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скалывание льда и удаление снежно - ледяных образований</w:t>
      </w:r>
    </w:p>
    <w:p w:rsidR="001233F4" w:rsidRPr="00685A74" w:rsidRDefault="007D7C0C" w:rsidP="003B7C99">
      <w:pPr>
        <w:spacing w:after="0" w:line="360" w:lineRule="auto"/>
        <w:ind w:left="-567" w:right="141" w:firstLine="426"/>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 xml:space="preserve">Основной задачей зимней уборки дорожных покрытий является </w:t>
      </w:r>
      <w:r w:rsidR="00432E01" w:rsidRPr="00685A74">
        <w:rPr>
          <w:rFonts w:ascii="Times New Roman" w:eastAsia="Times New Roman" w:hAnsi="Times New Roman" w:cs="Times New Roman"/>
          <w:bCs/>
          <w:sz w:val="26"/>
          <w:szCs w:val="26"/>
          <w:lang w:eastAsia="ru-RU"/>
        </w:rPr>
        <w:t xml:space="preserve">обеспечение нормальной работы </w:t>
      </w:r>
      <w:r w:rsidRPr="00685A74">
        <w:rPr>
          <w:rFonts w:ascii="Times New Roman" w:eastAsia="Times New Roman" w:hAnsi="Times New Roman" w:cs="Times New Roman"/>
          <w:bCs/>
          <w:sz w:val="26"/>
          <w:szCs w:val="26"/>
          <w:lang w:eastAsia="ru-RU"/>
        </w:rPr>
        <w:t xml:space="preserve"> транспорта и движения </w:t>
      </w:r>
      <w:r w:rsidR="00432E01" w:rsidRPr="00685A74">
        <w:rPr>
          <w:rFonts w:ascii="Times New Roman" w:eastAsia="Times New Roman" w:hAnsi="Times New Roman" w:cs="Times New Roman"/>
          <w:bCs/>
          <w:sz w:val="26"/>
          <w:szCs w:val="26"/>
          <w:lang w:eastAsia="ru-RU"/>
        </w:rPr>
        <w:t>пешеходов.</w:t>
      </w:r>
    </w:p>
    <w:p w:rsidR="001233F4" w:rsidRPr="00685A74" w:rsidRDefault="001233F4" w:rsidP="003B7C99">
      <w:pPr>
        <w:spacing w:after="0" w:line="360" w:lineRule="auto"/>
        <w:ind w:left="-567" w:right="141" w:firstLine="426"/>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В Затеихинском сельском поселении уборка дорожных покрытий производится с применением техники-трактор МТЗ-82.</w:t>
      </w:r>
    </w:p>
    <w:p w:rsidR="003B5CBF" w:rsidRDefault="003B5CBF" w:rsidP="003B7C99">
      <w:pPr>
        <w:spacing w:after="0" w:line="360" w:lineRule="auto"/>
        <w:ind w:left="-567" w:right="141" w:firstLine="426"/>
        <w:jc w:val="both"/>
        <w:rPr>
          <w:rFonts w:ascii="Times New Roman" w:eastAsia="Times New Roman" w:hAnsi="Times New Roman" w:cs="Times New Roman"/>
          <w:bCs/>
          <w:sz w:val="26"/>
          <w:szCs w:val="26"/>
          <w:lang w:eastAsia="ru-RU"/>
        </w:rPr>
      </w:pPr>
    </w:p>
    <w:p w:rsidR="003B5CBF" w:rsidRDefault="003B5CBF" w:rsidP="003B7C99">
      <w:pPr>
        <w:spacing w:after="0" w:line="360" w:lineRule="auto"/>
        <w:ind w:left="-567" w:right="141" w:firstLine="426"/>
        <w:jc w:val="both"/>
        <w:rPr>
          <w:rFonts w:ascii="Times New Roman" w:eastAsia="Times New Roman" w:hAnsi="Times New Roman" w:cs="Times New Roman"/>
          <w:bCs/>
          <w:sz w:val="26"/>
          <w:szCs w:val="26"/>
          <w:lang w:eastAsia="ru-RU"/>
        </w:rPr>
      </w:pPr>
    </w:p>
    <w:p w:rsidR="001233F4" w:rsidRPr="00685A74" w:rsidRDefault="001233F4" w:rsidP="003B7C99">
      <w:pPr>
        <w:spacing w:after="0" w:line="360" w:lineRule="auto"/>
        <w:ind w:left="-567" w:right="141" w:firstLine="426"/>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lastRenderedPageBreak/>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1233F4" w:rsidRPr="00685A74" w:rsidRDefault="001233F4" w:rsidP="003B7C99">
      <w:pPr>
        <w:spacing w:after="0" w:line="360" w:lineRule="auto"/>
        <w:ind w:left="-567" w:right="141" w:firstLine="426"/>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Формирование снежных валов не допускается:</w:t>
      </w:r>
    </w:p>
    <w:p w:rsidR="001233F4" w:rsidRPr="00685A74" w:rsidRDefault="001233F4"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на пересечениях всех дорог и улиц и проездов в одном уровне и вблизи железнодорожных переездов;</w:t>
      </w:r>
    </w:p>
    <w:p w:rsidR="001233F4" w:rsidRPr="00685A74" w:rsidRDefault="001233F4"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на участках дорог, оборудованных транспортными ограждениями или повышенным бордюром;</w:t>
      </w:r>
    </w:p>
    <w:p w:rsidR="001233F4" w:rsidRPr="00685A74" w:rsidRDefault="001233F4" w:rsidP="00F2121E">
      <w:pPr>
        <w:pStyle w:val="a7"/>
        <w:numPr>
          <w:ilvl w:val="0"/>
          <w:numId w:val="12"/>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на тротуарах.</w:t>
      </w:r>
    </w:p>
    <w:p w:rsidR="0053161F" w:rsidRPr="00685A74" w:rsidRDefault="0053161F" w:rsidP="003B7C99">
      <w:pPr>
        <w:spacing w:after="0" w:line="360" w:lineRule="auto"/>
        <w:ind w:left="-567" w:right="141" w:firstLine="426"/>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 xml:space="preserve">Сформированные снежные валы удаляются следующими способами:безвывозным, вывозным и комбинированным (с применением стационарных снеготаялок). </w:t>
      </w:r>
    </w:p>
    <w:p w:rsidR="001233F4" w:rsidRDefault="0053161F" w:rsidP="003B7C99">
      <w:pPr>
        <w:spacing w:after="0" w:line="360" w:lineRule="auto"/>
        <w:ind w:left="-567" w:right="141" w:firstLine="426"/>
        <w:jc w:val="both"/>
        <w:rPr>
          <w:rFonts w:ascii="Times New Roman" w:eastAsia="Times New Roman" w:hAnsi="Times New Roman" w:cs="Times New Roman"/>
          <w:bCs/>
          <w:sz w:val="26"/>
          <w:szCs w:val="26"/>
          <w:lang w:eastAsia="ru-RU"/>
        </w:rPr>
      </w:pPr>
      <w:r w:rsidRPr="00685A74">
        <w:rPr>
          <w:rFonts w:ascii="Times New Roman" w:eastAsia="Times New Roman" w:hAnsi="Times New Roman" w:cs="Times New Roman"/>
          <w:bCs/>
          <w:sz w:val="26"/>
          <w:szCs w:val="26"/>
          <w:lang w:eastAsia="ru-RU"/>
        </w:rPr>
        <w:t>С учетом  анализа местных условий удаление  снежных валов  предусматривается безвывозным способом. Данный способ является самым простым и  дешевым: снег складируется в валах в прилотковой полосе дороги. Для складирования могут быть также использованы свободные территории, прилегающие к убираемым улицам.</w:t>
      </w:r>
    </w:p>
    <w:p w:rsidR="007D7C0C" w:rsidRPr="006105BD" w:rsidRDefault="007D7C0C" w:rsidP="006105BD">
      <w:pPr>
        <w:pStyle w:val="2"/>
        <w:jc w:val="both"/>
        <w:rPr>
          <w:rFonts w:eastAsia="Times New Roman"/>
          <w:color w:val="auto"/>
          <w:lang w:eastAsia="ru-RU"/>
        </w:rPr>
      </w:pPr>
      <w:r w:rsidRPr="006105BD">
        <w:rPr>
          <w:rFonts w:eastAsia="Times New Roman"/>
          <w:color w:val="auto"/>
          <w:lang w:eastAsia="ru-RU"/>
        </w:rPr>
        <w:t>Допустимые уровни и требования к зимнему содержанию автодорог</w:t>
      </w:r>
    </w:p>
    <w:p w:rsidR="003B7C99" w:rsidRDefault="003B7C99" w:rsidP="00FB1443">
      <w:pPr>
        <w:spacing w:after="0" w:line="360" w:lineRule="auto"/>
        <w:ind w:left="-567" w:right="141" w:firstLine="426"/>
        <w:jc w:val="both"/>
        <w:rPr>
          <w:rFonts w:ascii="Times New Roman" w:eastAsia="Times New Roman" w:hAnsi="Times New Roman" w:cs="Times New Roman"/>
          <w:bCs/>
          <w:sz w:val="26"/>
          <w:szCs w:val="26"/>
          <w:lang w:eastAsia="ru-RU"/>
        </w:rPr>
      </w:pPr>
    </w:p>
    <w:p w:rsidR="00F208A1" w:rsidRPr="00FB1443" w:rsidRDefault="007D7C0C"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Для обеспечения свободного проезда автомобильного транспорта после окончания снегопада в соответствии с </w:t>
      </w:r>
      <w:r w:rsidR="00F208A1" w:rsidRPr="00FB1443">
        <w:rPr>
          <w:rFonts w:ascii="Times New Roman" w:eastAsia="Times New Roman" w:hAnsi="Times New Roman" w:cs="Times New Roman"/>
          <w:bCs/>
          <w:sz w:val="26"/>
          <w:szCs w:val="26"/>
          <w:lang w:eastAsia="ru-RU"/>
        </w:rPr>
        <w:t xml:space="preserve">ВСН 24-88 «Технические правила </w:t>
      </w:r>
      <w:r w:rsidRPr="00FB1443">
        <w:rPr>
          <w:rFonts w:ascii="Times New Roman" w:eastAsia="Times New Roman" w:hAnsi="Times New Roman" w:cs="Times New Roman"/>
          <w:bCs/>
          <w:sz w:val="26"/>
          <w:szCs w:val="26"/>
          <w:lang w:eastAsia="ru-RU"/>
        </w:rPr>
        <w:t>ремонта и содержания автомобильных дорог», опре</w:t>
      </w:r>
      <w:r w:rsidR="00F208A1" w:rsidRPr="00FB1443">
        <w:rPr>
          <w:rFonts w:ascii="Times New Roman" w:eastAsia="Times New Roman" w:hAnsi="Times New Roman" w:cs="Times New Roman"/>
          <w:bCs/>
          <w:sz w:val="26"/>
          <w:szCs w:val="26"/>
          <w:lang w:eastAsia="ru-RU"/>
        </w:rPr>
        <w:t xml:space="preserve">делены предельно </w:t>
      </w:r>
      <w:r w:rsidRPr="00FB1443">
        <w:rPr>
          <w:rFonts w:ascii="Times New Roman" w:eastAsia="Times New Roman" w:hAnsi="Times New Roman" w:cs="Times New Roman"/>
          <w:bCs/>
          <w:sz w:val="26"/>
          <w:szCs w:val="26"/>
          <w:lang w:eastAsia="ru-RU"/>
        </w:rPr>
        <w:t>допустимые значения требований к автодорога</w:t>
      </w:r>
      <w:r w:rsidR="00F208A1" w:rsidRPr="00FB1443">
        <w:rPr>
          <w:rFonts w:ascii="Times New Roman" w:eastAsia="Times New Roman" w:hAnsi="Times New Roman" w:cs="Times New Roman"/>
          <w:bCs/>
          <w:sz w:val="26"/>
          <w:szCs w:val="26"/>
          <w:lang w:eastAsia="ru-RU"/>
        </w:rPr>
        <w:t xml:space="preserve">м, которые приведены в таблице </w:t>
      </w:r>
      <w:r w:rsidR="007655BD">
        <w:rPr>
          <w:rFonts w:ascii="Times New Roman" w:eastAsia="Times New Roman" w:hAnsi="Times New Roman" w:cs="Times New Roman"/>
          <w:bCs/>
          <w:sz w:val="26"/>
          <w:szCs w:val="26"/>
          <w:lang w:eastAsia="ru-RU"/>
        </w:rPr>
        <w:t>4.1</w:t>
      </w:r>
      <w:r w:rsidRPr="00FB1443">
        <w:rPr>
          <w:rFonts w:ascii="Times New Roman" w:eastAsia="Times New Roman" w:hAnsi="Times New Roman" w:cs="Times New Roman"/>
          <w:bCs/>
          <w:sz w:val="26"/>
          <w:szCs w:val="26"/>
          <w:lang w:eastAsia="ru-RU"/>
        </w:rPr>
        <w:t xml:space="preserve">.  </w:t>
      </w:r>
    </w:p>
    <w:p w:rsidR="00F208A1" w:rsidRPr="00685A74" w:rsidRDefault="007655BD" w:rsidP="00F208A1">
      <w:pPr>
        <w:pStyle w:val="32"/>
        <w:shd w:val="clear" w:color="auto" w:fill="auto"/>
        <w:spacing w:line="260" w:lineRule="exact"/>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4.1</w:t>
      </w:r>
      <w:r w:rsidR="00F208A1" w:rsidRPr="00685A74">
        <w:rPr>
          <w:rFonts w:ascii="Times New Roman" w:eastAsia="Times New Roman" w:hAnsi="Times New Roman" w:cs="Times New Roman"/>
          <w:color w:val="000000"/>
          <w:lang w:eastAsia="ru-RU"/>
        </w:rPr>
        <w:t>.</w:t>
      </w:r>
    </w:p>
    <w:tbl>
      <w:tblPr>
        <w:tblOverlap w:val="never"/>
        <w:tblW w:w="9874" w:type="dxa"/>
        <w:jc w:val="center"/>
        <w:tblLayout w:type="fixed"/>
        <w:tblCellMar>
          <w:left w:w="10" w:type="dxa"/>
          <w:right w:w="10" w:type="dxa"/>
        </w:tblCellMar>
        <w:tblLook w:val="0000"/>
      </w:tblPr>
      <w:tblGrid>
        <w:gridCol w:w="1555"/>
        <w:gridCol w:w="1618"/>
        <w:gridCol w:w="1738"/>
        <w:gridCol w:w="1262"/>
        <w:gridCol w:w="1882"/>
        <w:gridCol w:w="1819"/>
      </w:tblGrid>
      <w:tr w:rsidR="00F208A1" w:rsidRPr="00685A74" w:rsidTr="00F208A1">
        <w:trPr>
          <w:trHeight w:hRule="exact" w:val="979"/>
          <w:jc w:val="center"/>
        </w:trPr>
        <w:tc>
          <w:tcPr>
            <w:tcW w:w="1555" w:type="dxa"/>
            <w:vMerge w:val="restart"/>
            <w:tcBorders>
              <w:top w:val="single" w:sz="4" w:space="0" w:color="auto"/>
              <w:left w:val="single" w:sz="4" w:space="0" w:color="auto"/>
            </w:tcBorders>
            <w:shd w:val="clear" w:color="auto" w:fill="FFFFFF"/>
            <w:textDirection w:val="btLr"/>
          </w:tcPr>
          <w:p w:rsidR="00F208A1" w:rsidRPr="00685A74" w:rsidRDefault="00F208A1" w:rsidP="00F208A1">
            <w:pPr>
              <w:widowControl w:val="0"/>
              <w:spacing w:after="0" w:line="260"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Категории автодорог</w:t>
            </w:r>
          </w:p>
        </w:tc>
        <w:tc>
          <w:tcPr>
            <w:tcW w:w="1618" w:type="dxa"/>
            <w:vMerge w:val="restart"/>
            <w:tcBorders>
              <w:top w:val="single" w:sz="4" w:space="0" w:color="auto"/>
              <w:left w:val="single" w:sz="4" w:space="0" w:color="auto"/>
            </w:tcBorders>
            <w:shd w:val="clear" w:color="auto" w:fill="FFFFFF"/>
            <w:textDirection w:val="btLr"/>
          </w:tcPr>
          <w:p w:rsidR="00F208A1" w:rsidRPr="00685A74" w:rsidRDefault="00F208A1" w:rsidP="00F208A1">
            <w:pPr>
              <w:widowControl w:val="0"/>
              <w:spacing w:after="0" w:line="331"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Интенсивность движения, авт./сут.</w:t>
            </w:r>
          </w:p>
        </w:tc>
        <w:tc>
          <w:tcPr>
            <w:tcW w:w="1738" w:type="dxa"/>
            <w:vMerge w:val="restart"/>
            <w:tcBorders>
              <w:top w:val="single" w:sz="4" w:space="0" w:color="auto"/>
              <w:left w:val="single" w:sz="4" w:space="0" w:color="auto"/>
            </w:tcBorders>
            <w:shd w:val="clear" w:color="auto" w:fill="FFFFFF"/>
            <w:textDirection w:val="btLr"/>
          </w:tcPr>
          <w:p w:rsidR="00F208A1" w:rsidRPr="00685A74" w:rsidRDefault="00F208A1" w:rsidP="00F208A1">
            <w:pPr>
              <w:widowControl w:val="0"/>
              <w:spacing w:after="0" w:line="331"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Минимальная ширина полностью очищенной поверхности проезжей части, м</w:t>
            </w:r>
          </w:p>
        </w:tc>
        <w:tc>
          <w:tcPr>
            <w:tcW w:w="3144" w:type="dxa"/>
            <w:gridSpan w:val="2"/>
            <w:tcBorders>
              <w:top w:val="single" w:sz="4" w:space="0" w:color="auto"/>
              <w:left w:val="single" w:sz="4" w:space="0" w:color="auto"/>
            </w:tcBorders>
            <w:shd w:val="clear" w:color="auto" w:fill="FFFFFF"/>
          </w:tcPr>
          <w:p w:rsidR="00F208A1" w:rsidRPr="00685A74" w:rsidRDefault="00F208A1" w:rsidP="00F208A1">
            <w:pPr>
              <w:widowControl w:val="0"/>
              <w:spacing w:after="0" w:line="322"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Допустимая толщина слоя снега на проезжей части, мм</w:t>
            </w:r>
          </w:p>
        </w:tc>
        <w:tc>
          <w:tcPr>
            <w:tcW w:w="1819" w:type="dxa"/>
            <w:vMerge w:val="restart"/>
            <w:tcBorders>
              <w:top w:val="single" w:sz="4" w:space="0" w:color="auto"/>
              <w:left w:val="single" w:sz="4" w:space="0" w:color="auto"/>
              <w:right w:val="single" w:sz="4" w:space="0" w:color="auto"/>
            </w:tcBorders>
            <w:shd w:val="clear" w:color="auto" w:fill="FFFFFF"/>
            <w:textDirection w:val="btLr"/>
          </w:tcPr>
          <w:p w:rsidR="00F208A1" w:rsidRPr="00685A74" w:rsidRDefault="00F208A1" w:rsidP="00F208A1">
            <w:pPr>
              <w:widowControl w:val="0"/>
              <w:spacing w:after="0" w:line="336"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Максимальный срок снегоочистки, час.</w:t>
            </w:r>
          </w:p>
        </w:tc>
      </w:tr>
      <w:tr w:rsidR="00F208A1" w:rsidRPr="00685A74" w:rsidTr="008D16BB">
        <w:trPr>
          <w:trHeight w:hRule="exact" w:val="1609"/>
          <w:jc w:val="center"/>
        </w:trPr>
        <w:tc>
          <w:tcPr>
            <w:tcW w:w="1555" w:type="dxa"/>
            <w:vMerge/>
            <w:tcBorders>
              <w:left w:val="single" w:sz="4" w:space="0" w:color="auto"/>
            </w:tcBorders>
            <w:shd w:val="clear" w:color="auto" w:fill="FFFFFF"/>
            <w:textDirection w:val="btLr"/>
          </w:tcPr>
          <w:p w:rsidR="00F208A1" w:rsidRPr="00685A74" w:rsidRDefault="00F208A1" w:rsidP="00F208A1">
            <w:pPr>
              <w:widowControl w:val="0"/>
              <w:spacing w:after="0" w:line="240" w:lineRule="auto"/>
              <w:rPr>
                <w:rFonts w:ascii="Times New Roman" w:eastAsia="Times New Roman" w:hAnsi="Times New Roman" w:cs="Times New Roman"/>
                <w:color w:val="000000"/>
                <w:sz w:val="24"/>
                <w:szCs w:val="24"/>
                <w:lang w:eastAsia="ru-RU"/>
              </w:rPr>
            </w:pPr>
          </w:p>
        </w:tc>
        <w:tc>
          <w:tcPr>
            <w:tcW w:w="1618" w:type="dxa"/>
            <w:vMerge/>
            <w:tcBorders>
              <w:left w:val="single" w:sz="4" w:space="0" w:color="auto"/>
            </w:tcBorders>
            <w:shd w:val="clear" w:color="auto" w:fill="FFFFFF"/>
            <w:textDirection w:val="btLr"/>
          </w:tcPr>
          <w:p w:rsidR="00F208A1" w:rsidRPr="00685A74" w:rsidRDefault="00F208A1" w:rsidP="00F208A1">
            <w:pPr>
              <w:widowControl w:val="0"/>
              <w:spacing w:after="0" w:line="240" w:lineRule="auto"/>
              <w:rPr>
                <w:rFonts w:ascii="Times New Roman" w:eastAsia="Times New Roman" w:hAnsi="Times New Roman" w:cs="Times New Roman"/>
                <w:color w:val="000000"/>
                <w:sz w:val="24"/>
                <w:szCs w:val="24"/>
                <w:lang w:eastAsia="ru-RU"/>
              </w:rPr>
            </w:pPr>
          </w:p>
        </w:tc>
        <w:tc>
          <w:tcPr>
            <w:tcW w:w="1738" w:type="dxa"/>
            <w:vMerge/>
            <w:tcBorders>
              <w:left w:val="single" w:sz="4" w:space="0" w:color="auto"/>
            </w:tcBorders>
            <w:shd w:val="clear" w:color="auto" w:fill="FFFFFF"/>
            <w:textDirection w:val="btLr"/>
          </w:tcPr>
          <w:p w:rsidR="00F208A1" w:rsidRPr="00685A74" w:rsidRDefault="00F208A1" w:rsidP="00F208A1">
            <w:pPr>
              <w:widowControl w:val="0"/>
              <w:spacing w:after="0" w:line="240" w:lineRule="auto"/>
              <w:rPr>
                <w:rFonts w:ascii="Times New Roman" w:eastAsia="Times New Roman" w:hAnsi="Times New Roman" w:cs="Times New Roman"/>
                <w:color w:val="000000"/>
                <w:sz w:val="24"/>
                <w:szCs w:val="24"/>
                <w:lang w:eastAsia="ru-RU"/>
              </w:rPr>
            </w:pPr>
          </w:p>
        </w:tc>
        <w:tc>
          <w:tcPr>
            <w:tcW w:w="1262" w:type="dxa"/>
            <w:tcBorders>
              <w:top w:val="single" w:sz="4" w:space="0" w:color="auto"/>
              <w:left w:val="single" w:sz="4" w:space="0" w:color="auto"/>
            </w:tcBorders>
            <w:shd w:val="clear" w:color="auto" w:fill="FFFFFF"/>
            <w:textDirection w:val="btLr"/>
          </w:tcPr>
          <w:p w:rsidR="00F208A1" w:rsidRPr="00685A74" w:rsidRDefault="00F208A1" w:rsidP="00F208A1">
            <w:pPr>
              <w:widowControl w:val="0"/>
              <w:spacing w:after="0" w:line="260"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Рыхлый снег</w:t>
            </w:r>
          </w:p>
        </w:tc>
        <w:tc>
          <w:tcPr>
            <w:tcW w:w="1882" w:type="dxa"/>
            <w:tcBorders>
              <w:top w:val="single" w:sz="4" w:space="0" w:color="auto"/>
              <w:left w:val="single" w:sz="4" w:space="0" w:color="auto"/>
            </w:tcBorders>
            <w:shd w:val="clear" w:color="auto" w:fill="FFFFFF"/>
            <w:textDirection w:val="btLr"/>
          </w:tcPr>
          <w:p w:rsidR="00F208A1" w:rsidRPr="00685A74" w:rsidRDefault="00F208A1" w:rsidP="00F208A1">
            <w:pPr>
              <w:widowControl w:val="0"/>
              <w:spacing w:after="0" w:line="331" w:lineRule="exact"/>
              <w:jc w:val="center"/>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Уплотненный Снег</w:t>
            </w:r>
          </w:p>
        </w:tc>
        <w:tc>
          <w:tcPr>
            <w:tcW w:w="1819" w:type="dxa"/>
            <w:vMerge/>
            <w:tcBorders>
              <w:left w:val="single" w:sz="4" w:space="0" w:color="auto"/>
              <w:right w:val="single" w:sz="4" w:space="0" w:color="auto"/>
            </w:tcBorders>
            <w:shd w:val="clear" w:color="auto" w:fill="FFFFFF"/>
            <w:textDirection w:val="btLr"/>
          </w:tcPr>
          <w:p w:rsidR="00F208A1" w:rsidRPr="00685A74" w:rsidRDefault="00F208A1" w:rsidP="00F208A1">
            <w:pPr>
              <w:widowControl w:val="0"/>
              <w:spacing w:after="0" w:line="240" w:lineRule="auto"/>
              <w:rPr>
                <w:rFonts w:ascii="Times New Roman" w:eastAsia="Times New Roman" w:hAnsi="Times New Roman" w:cs="Times New Roman"/>
                <w:color w:val="000000"/>
                <w:sz w:val="24"/>
                <w:szCs w:val="24"/>
                <w:lang w:eastAsia="ru-RU"/>
              </w:rPr>
            </w:pPr>
          </w:p>
        </w:tc>
      </w:tr>
      <w:tr w:rsidR="00F208A1" w:rsidRPr="00685A74" w:rsidTr="00F208A1">
        <w:trPr>
          <w:trHeight w:hRule="exact" w:val="398"/>
          <w:jc w:val="center"/>
        </w:trPr>
        <w:tc>
          <w:tcPr>
            <w:tcW w:w="1555"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700"/>
              <w:rPr>
                <w:rFonts w:ascii="Times New Roman" w:eastAsia="Times New Roman" w:hAnsi="Times New Roman" w:cs="Times New Roman"/>
                <w:color w:val="000000"/>
                <w:sz w:val="26"/>
                <w:szCs w:val="26"/>
                <w:lang w:val="en-US" w:eastAsia="ru-RU"/>
              </w:rPr>
            </w:pPr>
            <w:r w:rsidRPr="00685A74">
              <w:rPr>
                <w:rFonts w:ascii="Times New Roman" w:eastAsia="Times New Roman" w:hAnsi="Times New Roman" w:cs="Times New Roman"/>
                <w:color w:val="000000"/>
                <w:sz w:val="26"/>
                <w:szCs w:val="26"/>
                <w:lang w:val="en-US" w:eastAsia="ru-RU"/>
              </w:rPr>
              <w:t>I</w:t>
            </w:r>
          </w:p>
        </w:tc>
        <w:tc>
          <w:tcPr>
            <w:tcW w:w="161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right="220"/>
              <w:jc w:val="right"/>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3000-7000</w:t>
            </w:r>
          </w:p>
        </w:tc>
        <w:tc>
          <w:tcPr>
            <w:tcW w:w="173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7</w:t>
            </w:r>
          </w:p>
        </w:tc>
        <w:tc>
          <w:tcPr>
            <w:tcW w:w="126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50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30</w:t>
            </w:r>
          </w:p>
        </w:tc>
        <w:tc>
          <w:tcPr>
            <w:tcW w:w="188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8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w:t>
            </w:r>
          </w:p>
        </w:tc>
        <w:tc>
          <w:tcPr>
            <w:tcW w:w="1819" w:type="dxa"/>
            <w:tcBorders>
              <w:top w:val="single" w:sz="4" w:space="0" w:color="auto"/>
              <w:left w:val="single" w:sz="4" w:space="0" w:color="auto"/>
              <w:righ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4</w:t>
            </w:r>
          </w:p>
        </w:tc>
      </w:tr>
      <w:tr w:rsidR="00F208A1" w:rsidRPr="00685A74" w:rsidTr="00F208A1">
        <w:trPr>
          <w:trHeight w:hRule="exact" w:val="398"/>
          <w:jc w:val="center"/>
        </w:trPr>
        <w:tc>
          <w:tcPr>
            <w:tcW w:w="1555"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700"/>
              <w:rPr>
                <w:rFonts w:ascii="Times New Roman" w:eastAsia="Times New Roman" w:hAnsi="Times New Roman" w:cs="Times New Roman"/>
                <w:color w:val="000000"/>
                <w:sz w:val="26"/>
                <w:szCs w:val="26"/>
                <w:lang w:val="en-US" w:eastAsia="ru-RU"/>
              </w:rPr>
            </w:pPr>
            <w:r w:rsidRPr="00685A74">
              <w:rPr>
                <w:rFonts w:ascii="Times New Roman" w:eastAsia="Times New Roman" w:hAnsi="Times New Roman" w:cs="Times New Roman"/>
                <w:color w:val="000000"/>
                <w:sz w:val="26"/>
                <w:szCs w:val="26"/>
                <w:lang w:val="en-US" w:eastAsia="ru-RU"/>
              </w:rPr>
              <w:t>II</w:t>
            </w:r>
          </w:p>
        </w:tc>
        <w:tc>
          <w:tcPr>
            <w:tcW w:w="161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right="220"/>
              <w:jc w:val="right"/>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1000-3000</w:t>
            </w:r>
          </w:p>
        </w:tc>
        <w:tc>
          <w:tcPr>
            <w:tcW w:w="173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6</w:t>
            </w:r>
          </w:p>
        </w:tc>
        <w:tc>
          <w:tcPr>
            <w:tcW w:w="126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50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40</w:t>
            </w:r>
          </w:p>
        </w:tc>
        <w:tc>
          <w:tcPr>
            <w:tcW w:w="188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8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w:t>
            </w:r>
          </w:p>
        </w:tc>
        <w:tc>
          <w:tcPr>
            <w:tcW w:w="1819" w:type="dxa"/>
            <w:tcBorders>
              <w:top w:val="single" w:sz="4" w:space="0" w:color="auto"/>
              <w:left w:val="single" w:sz="4" w:space="0" w:color="auto"/>
              <w:righ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5</w:t>
            </w:r>
          </w:p>
        </w:tc>
      </w:tr>
      <w:tr w:rsidR="00F208A1" w:rsidRPr="00685A74" w:rsidTr="00F208A1">
        <w:trPr>
          <w:trHeight w:hRule="exact" w:val="398"/>
          <w:jc w:val="center"/>
        </w:trPr>
        <w:tc>
          <w:tcPr>
            <w:tcW w:w="1555"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700"/>
              <w:rPr>
                <w:rFonts w:ascii="Times New Roman" w:eastAsia="Times New Roman" w:hAnsi="Times New Roman" w:cs="Times New Roman"/>
                <w:color w:val="000000"/>
                <w:sz w:val="26"/>
                <w:szCs w:val="26"/>
                <w:lang w:val="en-US" w:eastAsia="ru-RU"/>
              </w:rPr>
            </w:pPr>
            <w:r w:rsidRPr="00685A74">
              <w:rPr>
                <w:rFonts w:ascii="Times New Roman" w:eastAsia="Times New Roman" w:hAnsi="Times New Roman" w:cs="Times New Roman"/>
                <w:color w:val="000000"/>
                <w:sz w:val="26"/>
                <w:szCs w:val="26"/>
                <w:lang w:val="en-US" w:eastAsia="ru-RU"/>
              </w:rPr>
              <w:t>III</w:t>
            </w:r>
          </w:p>
        </w:tc>
        <w:tc>
          <w:tcPr>
            <w:tcW w:w="161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right="220"/>
              <w:jc w:val="right"/>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500-1000</w:t>
            </w:r>
          </w:p>
        </w:tc>
        <w:tc>
          <w:tcPr>
            <w:tcW w:w="173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5</w:t>
            </w:r>
          </w:p>
        </w:tc>
        <w:tc>
          <w:tcPr>
            <w:tcW w:w="126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50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60</w:t>
            </w:r>
          </w:p>
        </w:tc>
        <w:tc>
          <w:tcPr>
            <w:tcW w:w="188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8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w:t>
            </w:r>
          </w:p>
        </w:tc>
        <w:tc>
          <w:tcPr>
            <w:tcW w:w="1819" w:type="dxa"/>
            <w:tcBorders>
              <w:top w:val="single" w:sz="4" w:space="0" w:color="auto"/>
              <w:left w:val="single" w:sz="4" w:space="0" w:color="auto"/>
              <w:righ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6</w:t>
            </w:r>
          </w:p>
        </w:tc>
      </w:tr>
      <w:tr w:rsidR="00F208A1" w:rsidRPr="00685A74" w:rsidTr="00F208A1">
        <w:trPr>
          <w:trHeight w:hRule="exact" w:val="394"/>
          <w:jc w:val="center"/>
        </w:trPr>
        <w:tc>
          <w:tcPr>
            <w:tcW w:w="1555"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700"/>
              <w:rPr>
                <w:rFonts w:ascii="Times New Roman" w:eastAsia="Times New Roman" w:hAnsi="Times New Roman" w:cs="Times New Roman"/>
                <w:color w:val="000000"/>
                <w:sz w:val="26"/>
                <w:szCs w:val="26"/>
                <w:lang w:val="en-US" w:eastAsia="ru-RU"/>
              </w:rPr>
            </w:pPr>
            <w:r w:rsidRPr="00685A74">
              <w:rPr>
                <w:rFonts w:ascii="Times New Roman" w:eastAsia="Times New Roman" w:hAnsi="Times New Roman" w:cs="Times New Roman"/>
                <w:color w:val="000000"/>
                <w:sz w:val="26"/>
                <w:szCs w:val="26"/>
                <w:lang w:val="en-US" w:eastAsia="ru-RU"/>
              </w:rPr>
              <w:t>IV</w:t>
            </w:r>
          </w:p>
        </w:tc>
        <w:tc>
          <w:tcPr>
            <w:tcW w:w="161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36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200-500</w:t>
            </w:r>
          </w:p>
        </w:tc>
        <w:tc>
          <w:tcPr>
            <w:tcW w:w="1738"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4</w:t>
            </w:r>
          </w:p>
        </w:tc>
        <w:tc>
          <w:tcPr>
            <w:tcW w:w="126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50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70</w:t>
            </w:r>
          </w:p>
        </w:tc>
        <w:tc>
          <w:tcPr>
            <w:tcW w:w="1882" w:type="dxa"/>
            <w:tcBorders>
              <w:top w:val="single" w:sz="4" w:space="0" w:color="auto"/>
              <w:left w:val="single" w:sz="4" w:space="0" w:color="auto"/>
            </w:tcBorders>
            <w:shd w:val="clear" w:color="auto" w:fill="FFFFFF"/>
          </w:tcPr>
          <w:p w:rsidR="00F208A1" w:rsidRPr="00685A74" w:rsidRDefault="00F208A1" w:rsidP="00F208A1">
            <w:pPr>
              <w:widowControl w:val="0"/>
              <w:spacing w:after="0" w:line="260" w:lineRule="exact"/>
              <w:ind w:left="88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70</w:t>
            </w:r>
          </w:p>
        </w:tc>
        <w:tc>
          <w:tcPr>
            <w:tcW w:w="1819" w:type="dxa"/>
            <w:tcBorders>
              <w:top w:val="single" w:sz="4" w:space="0" w:color="auto"/>
              <w:left w:val="single" w:sz="4" w:space="0" w:color="auto"/>
              <w:right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12</w:t>
            </w:r>
          </w:p>
        </w:tc>
      </w:tr>
      <w:tr w:rsidR="00F208A1" w:rsidRPr="00F208A1" w:rsidTr="00F208A1">
        <w:trPr>
          <w:trHeight w:hRule="exact" w:val="408"/>
          <w:jc w:val="center"/>
        </w:trPr>
        <w:tc>
          <w:tcPr>
            <w:tcW w:w="1555" w:type="dxa"/>
            <w:tcBorders>
              <w:top w:val="single" w:sz="4" w:space="0" w:color="auto"/>
              <w:left w:val="single" w:sz="4" w:space="0" w:color="auto"/>
              <w:bottom w:val="single" w:sz="4" w:space="0" w:color="auto"/>
            </w:tcBorders>
            <w:shd w:val="clear" w:color="auto" w:fill="FFFFFF"/>
          </w:tcPr>
          <w:p w:rsidR="00F208A1" w:rsidRPr="00685A74" w:rsidRDefault="00F208A1" w:rsidP="00F208A1">
            <w:pPr>
              <w:widowControl w:val="0"/>
              <w:spacing w:after="0" w:line="260" w:lineRule="exact"/>
              <w:ind w:left="700"/>
              <w:rPr>
                <w:rFonts w:ascii="Times New Roman" w:eastAsia="Times New Roman" w:hAnsi="Times New Roman" w:cs="Times New Roman"/>
                <w:color w:val="000000"/>
                <w:sz w:val="26"/>
                <w:szCs w:val="26"/>
                <w:lang w:val="en-US" w:eastAsia="ru-RU"/>
              </w:rPr>
            </w:pPr>
            <w:r w:rsidRPr="00685A74">
              <w:rPr>
                <w:rFonts w:ascii="Times New Roman" w:eastAsia="Times New Roman" w:hAnsi="Times New Roman" w:cs="Times New Roman"/>
                <w:color w:val="000000"/>
                <w:sz w:val="26"/>
                <w:szCs w:val="26"/>
                <w:lang w:val="en-US" w:eastAsia="ru-RU"/>
              </w:rPr>
              <w:t>V</w:t>
            </w:r>
          </w:p>
        </w:tc>
        <w:tc>
          <w:tcPr>
            <w:tcW w:w="1618" w:type="dxa"/>
            <w:tcBorders>
              <w:top w:val="single" w:sz="4" w:space="0" w:color="auto"/>
              <w:left w:val="single" w:sz="4" w:space="0" w:color="auto"/>
              <w:bottom w:val="single" w:sz="4" w:space="0" w:color="auto"/>
            </w:tcBorders>
            <w:shd w:val="clear" w:color="auto" w:fill="FFFFFF"/>
          </w:tcPr>
          <w:p w:rsidR="00F208A1" w:rsidRPr="00685A74" w:rsidRDefault="00F208A1" w:rsidP="00F208A1">
            <w:pPr>
              <w:widowControl w:val="0"/>
              <w:spacing w:after="0" w:line="260" w:lineRule="exact"/>
              <w:ind w:right="220"/>
              <w:jc w:val="right"/>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Менее 200</w:t>
            </w:r>
          </w:p>
        </w:tc>
        <w:tc>
          <w:tcPr>
            <w:tcW w:w="1738" w:type="dxa"/>
            <w:tcBorders>
              <w:top w:val="single" w:sz="4" w:space="0" w:color="auto"/>
              <w:left w:val="single" w:sz="4" w:space="0" w:color="auto"/>
              <w:bottom w:val="single" w:sz="4" w:space="0" w:color="auto"/>
            </w:tcBorders>
            <w:shd w:val="clear" w:color="auto" w:fill="FFFFFF"/>
          </w:tcPr>
          <w:p w:rsidR="00F208A1" w:rsidRPr="00685A74"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3</w:t>
            </w:r>
          </w:p>
        </w:tc>
        <w:tc>
          <w:tcPr>
            <w:tcW w:w="1262" w:type="dxa"/>
            <w:tcBorders>
              <w:top w:val="single" w:sz="4" w:space="0" w:color="auto"/>
              <w:left w:val="single" w:sz="4" w:space="0" w:color="auto"/>
              <w:bottom w:val="single" w:sz="4" w:space="0" w:color="auto"/>
            </w:tcBorders>
            <w:shd w:val="clear" w:color="auto" w:fill="FFFFFF"/>
          </w:tcPr>
          <w:p w:rsidR="00F208A1" w:rsidRPr="00685A74" w:rsidRDefault="00F208A1" w:rsidP="00F208A1">
            <w:pPr>
              <w:widowControl w:val="0"/>
              <w:spacing w:after="0" w:line="260" w:lineRule="exact"/>
              <w:ind w:left="50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80</w:t>
            </w:r>
          </w:p>
        </w:tc>
        <w:tc>
          <w:tcPr>
            <w:tcW w:w="1882" w:type="dxa"/>
            <w:tcBorders>
              <w:top w:val="single" w:sz="4" w:space="0" w:color="auto"/>
              <w:left w:val="single" w:sz="4" w:space="0" w:color="auto"/>
              <w:bottom w:val="single" w:sz="4" w:space="0" w:color="auto"/>
            </w:tcBorders>
            <w:shd w:val="clear" w:color="auto" w:fill="FFFFFF"/>
          </w:tcPr>
          <w:p w:rsidR="00F208A1" w:rsidRPr="00685A74" w:rsidRDefault="00F208A1" w:rsidP="00F208A1">
            <w:pPr>
              <w:widowControl w:val="0"/>
              <w:spacing w:after="0" w:line="260" w:lineRule="exact"/>
              <w:ind w:left="76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100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208A1" w:rsidRPr="00F208A1" w:rsidRDefault="00F208A1" w:rsidP="00F208A1">
            <w:pPr>
              <w:widowControl w:val="0"/>
              <w:spacing w:after="0" w:line="260" w:lineRule="exact"/>
              <w:ind w:left="820"/>
              <w:rPr>
                <w:rFonts w:ascii="Times New Roman" w:eastAsia="Times New Roman" w:hAnsi="Times New Roman" w:cs="Times New Roman"/>
                <w:color w:val="000000"/>
                <w:sz w:val="26"/>
                <w:szCs w:val="26"/>
                <w:lang w:eastAsia="ru-RU"/>
              </w:rPr>
            </w:pPr>
            <w:r w:rsidRPr="00685A74">
              <w:rPr>
                <w:rFonts w:ascii="Times New Roman" w:eastAsia="Times New Roman" w:hAnsi="Times New Roman" w:cs="Times New Roman"/>
                <w:color w:val="000000"/>
                <w:sz w:val="26"/>
                <w:szCs w:val="26"/>
                <w:lang w:eastAsia="ru-RU"/>
              </w:rPr>
              <w:t>16</w:t>
            </w:r>
          </w:p>
        </w:tc>
      </w:tr>
    </w:tbl>
    <w:p w:rsidR="00F208A1" w:rsidRDefault="00F208A1" w:rsidP="00F208A1">
      <w:pPr>
        <w:spacing w:after="0" w:line="360" w:lineRule="auto"/>
        <w:ind w:firstLine="709"/>
        <w:jc w:val="both"/>
        <w:rPr>
          <w:rFonts w:ascii="Times New Roman" w:eastAsia="Times New Roman" w:hAnsi="Times New Roman" w:cs="Times New Roman"/>
          <w:bCs/>
          <w:sz w:val="26"/>
          <w:szCs w:val="26"/>
          <w:lang w:val="en-US" w:eastAsia="ru-RU"/>
        </w:rPr>
      </w:pPr>
    </w:p>
    <w:p w:rsidR="00BC0D6E" w:rsidRPr="00FB1443" w:rsidRDefault="00F208A1"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lastRenderedPageBreak/>
        <w:t>Срок окончания снегоочистки принимают с момента прекращения снегопада или метели до завершения р</w:t>
      </w:r>
      <w:r w:rsidR="00BC0D6E" w:rsidRPr="00FB1443">
        <w:rPr>
          <w:rFonts w:ascii="Times New Roman" w:eastAsia="Times New Roman" w:hAnsi="Times New Roman" w:cs="Times New Roman"/>
          <w:bCs/>
          <w:sz w:val="26"/>
          <w:szCs w:val="26"/>
          <w:lang w:eastAsia="ru-RU"/>
        </w:rPr>
        <w:t xml:space="preserve">абот, обеспечивающих указанные </w:t>
      </w:r>
      <w:r w:rsidRPr="00FB1443">
        <w:rPr>
          <w:rFonts w:ascii="Times New Roman" w:eastAsia="Times New Roman" w:hAnsi="Times New Roman" w:cs="Times New Roman"/>
          <w:bCs/>
          <w:sz w:val="26"/>
          <w:szCs w:val="26"/>
          <w:lang w:eastAsia="ru-RU"/>
        </w:rPr>
        <w:t>требования. После обеспечения свободного проезда транс</w:t>
      </w:r>
      <w:r w:rsidR="00BC0D6E" w:rsidRPr="00FB1443">
        <w:rPr>
          <w:rFonts w:ascii="Times New Roman" w:eastAsia="Times New Roman" w:hAnsi="Times New Roman" w:cs="Times New Roman"/>
          <w:bCs/>
          <w:sz w:val="26"/>
          <w:szCs w:val="26"/>
          <w:lang w:eastAsia="ru-RU"/>
        </w:rPr>
        <w:t xml:space="preserve">порта дорожные </w:t>
      </w:r>
      <w:r w:rsidRPr="00FB1443">
        <w:rPr>
          <w:rFonts w:ascii="Times New Roman" w:eastAsia="Times New Roman" w:hAnsi="Times New Roman" w:cs="Times New Roman"/>
          <w:bCs/>
          <w:sz w:val="26"/>
          <w:szCs w:val="26"/>
          <w:lang w:eastAsia="ru-RU"/>
        </w:rPr>
        <w:t>предприятия приступают к очередны</w:t>
      </w:r>
      <w:r w:rsidR="00BC0D6E" w:rsidRPr="00FB1443">
        <w:rPr>
          <w:rFonts w:ascii="Times New Roman" w:eastAsia="Times New Roman" w:hAnsi="Times New Roman" w:cs="Times New Roman"/>
          <w:bCs/>
          <w:sz w:val="26"/>
          <w:szCs w:val="26"/>
          <w:lang w:eastAsia="ru-RU"/>
        </w:rPr>
        <w:t xml:space="preserve">м операциям зимнего содержания </w:t>
      </w:r>
      <w:r w:rsidRPr="00FB1443">
        <w:rPr>
          <w:rFonts w:ascii="Times New Roman" w:eastAsia="Times New Roman" w:hAnsi="Times New Roman" w:cs="Times New Roman"/>
          <w:bCs/>
          <w:sz w:val="26"/>
          <w:szCs w:val="26"/>
          <w:lang w:eastAsia="ru-RU"/>
        </w:rPr>
        <w:t>автомагистралей, приведенных выше. Ср</w:t>
      </w:r>
      <w:r w:rsidR="00BC0D6E" w:rsidRPr="00FB1443">
        <w:rPr>
          <w:rFonts w:ascii="Times New Roman" w:eastAsia="Times New Roman" w:hAnsi="Times New Roman" w:cs="Times New Roman"/>
          <w:bCs/>
          <w:sz w:val="26"/>
          <w:szCs w:val="26"/>
          <w:lang w:eastAsia="ru-RU"/>
        </w:rPr>
        <w:t xml:space="preserve">оки удаления снега, в часах, в </w:t>
      </w:r>
      <w:r w:rsidRPr="00FB1443">
        <w:rPr>
          <w:rFonts w:ascii="Times New Roman" w:eastAsia="Times New Roman" w:hAnsi="Times New Roman" w:cs="Times New Roman"/>
          <w:bCs/>
          <w:sz w:val="26"/>
          <w:szCs w:val="26"/>
          <w:lang w:eastAsia="ru-RU"/>
        </w:rPr>
        <w:t xml:space="preserve">зависимости от количества выпавшего снега и </w:t>
      </w:r>
      <w:r w:rsidR="00BC0D6E" w:rsidRPr="00FB1443">
        <w:rPr>
          <w:rFonts w:ascii="Times New Roman" w:eastAsia="Times New Roman" w:hAnsi="Times New Roman" w:cs="Times New Roman"/>
          <w:bCs/>
          <w:sz w:val="26"/>
          <w:szCs w:val="26"/>
          <w:lang w:eastAsia="ru-RU"/>
        </w:rPr>
        <w:t xml:space="preserve">категорий автодорог, приведены </w:t>
      </w:r>
      <w:r w:rsidR="007655BD">
        <w:rPr>
          <w:rFonts w:ascii="Times New Roman" w:eastAsia="Times New Roman" w:hAnsi="Times New Roman" w:cs="Times New Roman"/>
          <w:bCs/>
          <w:sz w:val="26"/>
          <w:szCs w:val="26"/>
          <w:lang w:eastAsia="ru-RU"/>
        </w:rPr>
        <w:t>в таблице 4.2</w:t>
      </w:r>
      <w:r w:rsidRPr="00FB1443">
        <w:rPr>
          <w:rFonts w:ascii="Times New Roman" w:eastAsia="Times New Roman" w:hAnsi="Times New Roman" w:cs="Times New Roman"/>
          <w:bCs/>
          <w:sz w:val="26"/>
          <w:szCs w:val="26"/>
          <w:lang w:eastAsia="ru-RU"/>
        </w:rPr>
        <w:t>.</w:t>
      </w:r>
    </w:p>
    <w:p w:rsidR="003B5CBF" w:rsidRDefault="003B5CBF" w:rsidP="00BC0D6E">
      <w:pPr>
        <w:spacing w:after="0" w:line="360" w:lineRule="auto"/>
        <w:ind w:firstLine="709"/>
        <w:jc w:val="right"/>
        <w:rPr>
          <w:rFonts w:ascii="Times New Roman" w:eastAsia="Times New Roman" w:hAnsi="Times New Roman" w:cs="Times New Roman"/>
          <w:color w:val="000000"/>
          <w:sz w:val="26"/>
          <w:szCs w:val="26"/>
          <w:lang w:eastAsia="ru-RU"/>
        </w:rPr>
      </w:pPr>
    </w:p>
    <w:p w:rsidR="00BC0D6E" w:rsidRDefault="007655BD" w:rsidP="00BC0D6E">
      <w:pPr>
        <w:spacing w:after="0" w:line="36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Таблица 4.2</w:t>
      </w:r>
      <w:r w:rsidR="00BC0D6E" w:rsidRPr="006105BD">
        <w:rPr>
          <w:rFonts w:ascii="Times New Roman" w:eastAsia="Times New Roman" w:hAnsi="Times New Roman" w:cs="Times New Roman"/>
          <w:color w:val="000000"/>
          <w:sz w:val="26"/>
          <w:szCs w:val="26"/>
          <w:lang w:eastAsia="ru-RU"/>
        </w:rPr>
        <w:t>.</w:t>
      </w:r>
    </w:p>
    <w:p w:rsidR="003B5CBF" w:rsidRPr="003B5CBF" w:rsidRDefault="003B5CBF" w:rsidP="00BC0D6E">
      <w:pPr>
        <w:spacing w:after="0" w:line="360" w:lineRule="auto"/>
        <w:ind w:firstLine="709"/>
        <w:jc w:val="right"/>
        <w:rPr>
          <w:rFonts w:ascii="Times New Roman" w:eastAsia="Times New Roman" w:hAnsi="Times New Roman" w:cs="Times New Roman"/>
          <w:bCs/>
          <w:sz w:val="26"/>
          <w:szCs w:val="26"/>
          <w:lang w:eastAsia="ru-RU"/>
        </w:rPr>
      </w:pPr>
    </w:p>
    <w:tbl>
      <w:tblPr>
        <w:tblOverlap w:val="never"/>
        <w:tblW w:w="0" w:type="auto"/>
        <w:tblLayout w:type="fixed"/>
        <w:tblCellMar>
          <w:left w:w="10" w:type="dxa"/>
          <w:right w:w="10" w:type="dxa"/>
        </w:tblCellMar>
        <w:tblLook w:val="0000"/>
      </w:tblPr>
      <w:tblGrid>
        <w:gridCol w:w="1747"/>
        <w:gridCol w:w="2395"/>
        <w:gridCol w:w="2390"/>
        <w:gridCol w:w="2405"/>
      </w:tblGrid>
      <w:tr w:rsidR="00BC0D6E" w:rsidRPr="006105BD" w:rsidTr="003B5CBF">
        <w:trPr>
          <w:trHeight w:hRule="exact" w:val="336"/>
        </w:trPr>
        <w:tc>
          <w:tcPr>
            <w:tcW w:w="1747" w:type="dxa"/>
            <w:vMerge w:val="restart"/>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326"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Категории автодорог</w:t>
            </w:r>
          </w:p>
        </w:tc>
        <w:tc>
          <w:tcPr>
            <w:tcW w:w="7190" w:type="dxa"/>
            <w:gridSpan w:val="3"/>
            <w:tcBorders>
              <w:top w:val="single" w:sz="4" w:space="0" w:color="auto"/>
              <w:left w:val="single" w:sz="4" w:space="0" w:color="auto"/>
              <w:righ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Количество выпавшего снега, мм, не более</w:t>
            </w:r>
          </w:p>
        </w:tc>
      </w:tr>
      <w:tr w:rsidR="00BC0D6E" w:rsidRPr="006105BD" w:rsidTr="003B5CBF">
        <w:trPr>
          <w:trHeight w:hRule="exact" w:val="331"/>
        </w:trPr>
        <w:tc>
          <w:tcPr>
            <w:tcW w:w="1747" w:type="dxa"/>
            <w:vMerge/>
            <w:tcBorders>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rPr>
            </w:pPr>
          </w:p>
        </w:tc>
        <w:tc>
          <w:tcPr>
            <w:tcW w:w="2395"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5</w:t>
            </w:r>
          </w:p>
        </w:tc>
        <w:tc>
          <w:tcPr>
            <w:tcW w:w="2390"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10</w:t>
            </w:r>
          </w:p>
        </w:tc>
        <w:tc>
          <w:tcPr>
            <w:tcW w:w="2405" w:type="dxa"/>
            <w:tcBorders>
              <w:top w:val="single" w:sz="4" w:space="0" w:color="auto"/>
              <w:left w:val="single" w:sz="4" w:space="0" w:color="auto"/>
              <w:righ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4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15</w:t>
            </w:r>
          </w:p>
        </w:tc>
      </w:tr>
      <w:tr w:rsidR="00BC0D6E" w:rsidRPr="006105BD" w:rsidTr="003B5CBF">
        <w:trPr>
          <w:trHeight w:hRule="exact" w:val="336"/>
        </w:trPr>
        <w:tc>
          <w:tcPr>
            <w:tcW w:w="1747"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I, II, III</w:t>
            </w:r>
          </w:p>
        </w:tc>
        <w:tc>
          <w:tcPr>
            <w:tcW w:w="2395"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48 час.</w:t>
            </w:r>
          </w:p>
        </w:tc>
        <w:tc>
          <w:tcPr>
            <w:tcW w:w="2390"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72 час.</w:t>
            </w:r>
          </w:p>
        </w:tc>
        <w:tc>
          <w:tcPr>
            <w:tcW w:w="2405" w:type="dxa"/>
            <w:tcBorders>
              <w:top w:val="single" w:sz="4" w:space="0" w:color="auto"/>
              <w:left w:val="single" w:sz="4" w:space="0" w:color="auto"/>
              <w:righ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4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96 час.</w:t>
            </w:r>
          </w:p>
        </w:tc>
      </w:tr>
      <w:tr w:rsidR="00BC0D6E" w:rsidRPr="006105BD" w:rsidTr="003B5CBF">
        <w:trPr>
          <w:trHeight w:hRule="exact" w:val="331"/>
        </w:trPr>
        <w:tc>
          <w:tcPr>
            <w:tcW w:w="1747"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val="en-US" w:eastAsia="ru-RU"/>
              </w:rPr>
            </w:pPr>
            <w:r w:rsidRPr="006105BD">
              <w:rPr>
                <w:rFonts w:ascii="Times New Roman" w:eastAsia="Times New Roman" w:hAnsi="Times New Roman" w:cs="Times New Roman"/>
                <w:color w:val="000000"/>
                <w:sz w:val="26"/>
                <w:szCs w:val="26"/>
                <w:lang w:val="en-US" w:eastAsia="ru-RU"/>
              </w:rPr>
              <w:t>IV</w:t>
            </w:r>
          </w:p>
        </w:tc>
        <w:tc>
          <w:tcPr>
            <w:tcW w:w="2395"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72 час.</w:t>
            </w:r>
          </w:p>
        </w:tc>
        <w:tc>
          <w:tcPr>
            <w:tcW w:w="2390" w:type="dxa"/>
            <w:tcBorders>
              <w:top w:val="single" w:sz="4" w:space="0" w:color="auto"/>
              <w:lef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96 час.</w:t>
            </w:r>
          </w:p>
        </w:tc>
        <w:tc>
          <w:tcPr>
            <w:tcW w:w="2405" w:type="dxa"/>
            <w:tcBorders>
              <w:top w:val="single" w:sz="4" w:space="0" w:color="auto"/>
              <w:left w:val="single" w:sz="4" w:space="0" w:color="auto"/>
              <w:right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4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96 час.</w:t>
            </w:r>
          </w:p>
        </w:tc>
      </w:tr>
      <w:tr w:rsidR="00BC0D6E" w:rsidRPr="00BC0D6E" w:rsidTr="003B5CBF">
        <w:trPr>
          <w:trHeight w:hRule="exact" w:val="341"/>
        </w:trPr>
        <w:tc>
          <w:tcPr>
            <w:tcW w:w="1747" w:type="dxa"/>
            <w:tcBorders>
              <w:top w:val="single" w:sz="4" w:space="0" w:color="auto"/>
              <w:left w:val="single" w:sz="4" w:space="0" w:color="auto"/>
              <w:bottom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val="en-US" w:eastAsia="ru-RU"/>
              </w:rPr>
            </w:pPr>
            <w:r w:rsidRPr="006105BD">
              <w:rPr>
                <w:rFonts w:ascii="Times New Roman" w:eastAsia="Times New Roman" w:hAnsi="Times New Roman" w:cs="Times New Roman"/>
                <w:color w:val="000000"/>
                <w:sz w:val="26"/>
                <w:szCs w:val="26"/>
                <w:lang w:val="en-US" w:eastAsia="ru-RU"/>
              </w:rPr>
              <w:t>V</w:t>
            </w:r>
          </w:p>
        </w:tc>
        <w:tc>
          <w:tcPr>
            <w:tcW w:w="2395" w:type="dxa"/>
            <w:tcBorders>
              <w:top w:val="single" w:sz="4" w:space="0" w:color="auto"/>
              <w:left w:val="single" w:sz="4" w:space="0" w:color="auto"/>
              <w:bottom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96 час.</w:t>
            </w:r>
          </w:p>
        </w:tc>
        <w:tc>
          <w:tcPr>
            <w:tcW w:w="2390" w:type="dxa"/>
            <w:tcBorders>
              <w:top w:val="single" w:sz="4" w:space="0" w:color="auto"/>
              <w:left w:val="single" w:sz="4" w:space="0" w:color="auto"/>
              <w:bottom w:val="single" w:sz="4" w:space="0" w:color="auto"/>
            </w:tcBorders>
            <w:shd w:val="clear" w:color="auto" w:fill="FFFFFF"/>
          </w:tcPr>
          <w:p w:rsidR="00BC0D6E" w:rsidRPr="006105BD" w:rsidRDefault="00BC0D6E" w:rsidP="00BC0D6E">
            <w:pPr>
              <w:framePr w:w="8938"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120 час.</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C0D6E" w:rsidRPr="00BC0D6E" w:rsidRDefault="00BC0D6E" w:rsidP="00BC0D6E">
            <w:pPr>
              <w:framePr w:w="8938" w:wrap="notBeside" w:vAnchor="text" w:hAnchor="text" w:xAlign="center" w:y="1"/>
              <w:widowControl w:val="0"/>
              <w:spacing w:after="0" w:line="260" w:lineRule="exact"/>
              <w:ind w:left="140"/>
              <w:rPr>
                <w:rFonts w:ascii="Times New Roman" w:eastAsia="Times New Roman" w:hAnsi="Times New Roman" w:cs="Times New Roman"/>
                <w:color w:val="000000"/>
                <w:sz w:val="26"/>
                <w:szCs w:val="26"/>
                <w:lang w:eastAsia="ru-RU"/>
              </w:rPr>
            </w:pPr>
            <w:r w:rsidRPr="006105BD">
              <w:rPr>
                <w:rFonts w:ascii="Times New Roman" w:eastAsia="Times New Roman" w:hAnsi="Times New Roman" w:cs="Times New Roman"/>
                <w:color w:val="000000"/>
                <w:sz w:val="26"/>
                <w:szCs w:val="26"/>
                <w:lang w:eastAsia="ru-RU"/>
              </w:rPr>
              <w:t>144 час.</w:t>
            </w:r>
          </w:p>
        </w:tc>
      </w:tr>
    </w:tbl>
    <w:p w:rsidR="003B5CBF" w:rsidRDefault="003B5CBF" w:rsidP="006105BD">
      <w:pPr>
        <w:pStyle w:val="2"/>
        <w:jc w:val="center"/>
        <w:rPr>
          <w:rFonts w:eastAsia="Times New Roman"/>
          <w:color w:val="auto"/>
          <w:lang w:eastAsia="ru-RU"/>
        </w:rPr>
      </w:pPr>
    </w:p>
    <w:p w:rsidR="003B5CBF" w:rsidRDefault="003B5CBF" w:rsidP="006105BD">
      <w:pPr>
        <w:pStyle w:val="2"/>
        <w:jc w:val="center"/>
        <w:rPr>
          <w:rFonts w:eastAsia="Times New Roman"/>
          <w:color w:val="auto"/>
          <w:lang w:eastAsia="ru-RU"/>
        </w:rPr>
      </w:pPr>
    </w:p>
    <w:p w:rsidR="00BC0D6E" w:rsidRPr="006105BD" w:rsidRDefault="00BC0D6E" w:rsidP="006105BD">
      <w:pPr>
        <w:pStyle w:val="2"/>
        <w:jc w:val="center"/>
        <w:rPr>
          <w:rFonts w:eastAsia="Times New Roman"/>
          <w:color w:val="auto"/>
          <w:lang w:eastAsia="ru-RU"/>
        </w:rPr>
      </w:pPr>
      <w:r w:rsidRPr="006105BD">
        <w:rPr>
          <w:rFonts w:eastAsia="Times New Roman"/>
          <w:color w:val="auto"/>
          <w:lang w:eastAsia="ru-RU"/>
        </w:rPr>
        <w:t>Обработка противогололедными материалами</w:t>
      </w:r>
    </w:p>
    <w:p w:rsidR="008D16BB" w:rsidRDefault="008D16BB" w:rsidP="00FB1443">
      <w:pPr>
        <w:spacing w:after="0" w:line="360" w:lineRule="auto"/>
        <w:ind w:left="-567" w:right="141" w:firstLine="426"/>
        <w:jc w:val="both"/>
        <w:rPr>
          <w:rFonts w:ascii="Times New Roman" w:eastAsia="Times New Roman" w:hAnsi="Times New Roman" w:cs="Times New Roman"/>
          <w:bCs/>
          <w:sz w:val="26"/>
          <w:szCs w:val="26"/>
          <w:lang w:eastAsia="ru-RU"/>
        </w:rPr>
      </w:pPr>
    </w:p>
    <w:p w:rsidR="00BC0D6E" w:rsidRPr="00FB1443" w:rsidRDefault="00BC0D6E"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Для борьбы с гололедом применяют профилактический метод, а также метод пассивного воздействия, способствующий повышению коэффициента сцепления шин с дорогой, покрытой гололедной пленкой. Предпочтительно использовать профилактический метод, но его применение возможно только при своевременном получении сводок метеорологической службы о возникновении гололеда. После получения сводки необходимо обработать дорожное покрытие химическими реагентами. Чтобы реагенты не разносились колесами транспортных средств, их разбрасывают непосредственно перед возникновением гололеда. При такой обработке ледяная пленка по поверхности дорожного покрытия не образуется, дорога делается лишь слегка влажной. </w:t>
      </w:r>
    </w:p>
    <w:p w:rsidR="00BC0D6E" w:rsidRPr="00BC0D6E" w:rsidRDefault="00BC0D6E"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Для устранения гололеда дорожное покрытие обрабатывают противогололедными препаратами. Обработку дорожных покрытий при профилактическом методе борьбы с гололедом начинают с улиц с наименьшей интенсивностью движения, т.е. II и III категорий, а заканчивают на улицах I категории. Такой порядок работы в наилучшей степени способствует сохранению реагентов на поверхности дороги. Обработку дорог, покрытых гололедной пленкой, начинают с улиц I категории, затем посыпают улицы II </w:t>
      </w:r>
      <w:r w:rsidRPr="00FB1443">
        <w:rPr>
          <w:rFonts w:ascii="Times New Roman" w:eastAsia="Times New Roman" w:hAnsi="Times New Roman" w:cs="Times New Roman"/>
          <w:bCs/>
          <w:sz w:val="26"/>
          <w:szCs w:val="26"/>
          <w:lang w:eastAsia="ru-RU"/>
        </w:rPr>
        <w:lastRenderedPageBreak/>
        <w:t>и III категории.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I категории не должна превышать одного часа. Для ускорения производства работ по борьбе с гололедом следует обрабатывать дороги только в полосе движения, на которую приходится примерно 60...70% ширины проезжей части улицы.</w:t>
      </w:r>
    </w:p>
    <w:p w:rsidR="00BC0D6E" w:rsidRPr="00BC0D6E" w:rsidRDefault="00BC0D6E" w:rsidP="00BC0D6E">
      <w:pPr>
        <w:spacing w:after="0" w:line="360" w:lineRule="auto"/>
        <w:ind w:firstLine="709"/>
        <w:jc w:val="both"/>
        <w:rPr>
          <w:rFonts w:ascii="Times New Roman" w:eastAsia="Times New Roman" w:hAnsi="Times New Roman" w:cs="Times New Roman"/>
          <w:bCs/>
          <w:sz w:val="26"/>
          <w:szCs w:val="26"/>
          <w:lang w:eastAsia="ru-RU"/>
        </w:rPr>
      </w:pPr>
    </w:p>
    <w:p w:rsidR="00BC0D6E" w:rsidRPr="006105BD" w:rsidRDefault="00BC0D6E" w:rsidP="006105BD">
      <w:pPr>
        <w:pStyle w:val="2"/>
        <w:rPr>
          <w:rFonts w:eastAsia="Times New Roman"/>
          <w:color w:val="auto"/>
          <w:lang w:eastAsia="ru-RU"/>
        </w:rPr>
      </w:pPr>
      <w:bookmarkStart w:id="32" w:name="_Toc401668340"/>
      <w:r w:rsidRPr="006105BD">
        <w:rPr>
          <w:rFonts w:eastAsia="Times New Roman"/>
          <w:color w:val="auto"/>
          <w:lang w:eastAsia="ru-RU"/>
        </w:rPr>
        <w:t>4.3. Расчет потребности в машинах для уборки территорий</w:t>
      </w:r>
      <w:bookmarkEnd w:id="32"/>
    </w:p>
    <w:p w:rsidR="008B0E87" w:rsidRDefault="008B0E87" w:rsidP="00BC0D6E">
      <w:pPr>
        <w:spacing w:after="0" w:line="360" w:lineRule="auto"/>
        <w:ind w:firstLine="709"/>
        <w:jc w:val="both"/>
        <w:rPr>
          <w:rFonts w:ascii="Times New Roman" w:eastAsia="Times New Roman" w:hAnsi="Times New Roman" w:cs="Times New Roman"/>
          <w:bCs/>
          <w:sz w:val="26"/>
          <w:szCs w:val="26"/>
          <w:highlight w:val="yellow"/>
          <w:lang w:eastAsia="ru-RU"/>
        </w:rPr>
      </w:pPr>
    </w:p>
    <w:p w:rsidR="00BC0D6E" w:rsidRPr="00F917E1" w:rsidRDefault="00BC0D6E"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Работы по уборке территорий населенных пунктов подразделяются на две группы в зависимости от сроков выполнения технологических операций. К первой группе относятся работы по уборке дорожных покрытий в летнее время, ко второй – работы по зимней уборке, выполняемые в течение строго определенного отрезка времени, так называемого директивного времени. К таким работам относятся первоочередные операции зимней уборки: обработка покрытий технологическими материалами, сгребание и подметание снега с покрытий.</w:t>
      </w:r>
    </w:p>
    <w:p w:rsidR="00BC0D6E" w:rsidRDefault="00BC0D6E" w:rsidP="00BC0D6E">
      <w:pPr>
        <w:pStyle w:val="3"/>
        <w:rPr>
          <w:rFonts w:eastAsia="Times New Roman"/>
          <w:color w:val="auto"/>
          <w:lang w:eastAsia="ru-RU"/>
        </w:rPr>
      </w:pPr>
      <w:bookmarkStart w:id="33" w:name="_Toc401668341"/>
      <w:r w:rsidRPr="00BC0D6E">
        <w:rPr>
          <w:rFonts w:eastAsia="Times New Roman"/>
          <w:color w:val="auto"/>
          <w:lang w:eastAsia="ru-RU"/>
        </w:rPr>
        <w:t>4.3.1. Летние уборочные работы</w:t>
      </w:r>
      <w:bookmarkEnd w:id="33"/>
    </w:p>
    <w:p w:rsidR="008D16BB" w:rsidRDefault="008D16BB" w:rsidP="008D16BB">
      <w:pPr>
        <w:spacing w:after="0" w:line="360" w:lineRule="auto"/>
        <w:ind w:left="-567" w:right="141" w:firstLine="426"/>
        <w:jc w:val="both"/>
        <w:rPr>
          <w:rFonts w:ascii="Times New Roman" w:eastAsia="Times New Roman" w:hAnsi="Times New Roman" w:cs="Times New Roman"/>
          <w:bCs/>
          <w:sz w:val="26"/>
          <w:szCs w:val="26"/>
          <w:lang w:eastAsia="ru-RU"/>
        </w:rPr>
      </w:pPr>
    </w:p>
    <w:p w:rsidR="008D16BB" w:rsidRPr="008D16BB" w:rsidRDefault="008D16BB" w:rsidP="008D16BB">
      <w:pPr>
        <w:spacing w:after="0" w:line="360" w:lineRule="auto"/>
        <w:ind w:left="-567" w:right="141" w:firstLine="426"/>
        <w:jc w:val="both"/>
        <w:rPr>
          <w:rFonts w:ascii="Times New Roman" w:eastAsia="Times New Roman" w:hAnsi="Times New Roman" w:cs="Times New Roman"/>
          <w:bCs/>
          <w:sz w:val="26"/>
          <w:szCs w:val="26"/>
          <w:lang w:eastAsia="ru-RU"/>
        </w:rPr>
      </w:pPr>
      <w:r w:rsidRPr="008D16BB">
        <w:rPr>
          <w:rFonts w:ascii="Times New Roman" w:eastAsia="Times New Roman" w:hAnsi="Times New Roman" w:cs="Times New Roman"/>
          <w:bCs/>
          <w:sz w:val="26"/>
          <w:szCs w:val="26"/>
          <w:lang w:eastAsia="ru-RU"/>
        </w:rPr>
        <w:t xml:space="preserve">Систематическую механическую уборку улиц и дорог в летнее время выполняют двумя способами: </w:t>
      </w:r>
    </w:p>
    <w:p w:rsidR="008D16BB" w:rsidRPr="008D16BB" w:rsidRDefault="008D16BB" w:rsidP="008D16BB">
      <w:pPr>
        <w:spacing w:after="0" w:line="360" w:lineRule="auto"/>
        <w:ind w:left="-567" w:right="141" w:firstLine="426"/>
        <w:jc w:val="both"/>
        <w:rPr>
          <w:rFonts w:ascii="Times New Roman" w:eastAsia="Times New Roman" w:hAnsi="Times New Roman" w:cs="Times New Roman"/>
          <w:bCs/>
          <w:sz w:val="26"/>
          <w:szCs w:val="26"/>
          <w:lang w:eastAsia="ru-RU"/>
        </w:rPr>
      </w:pPr>
      <w:r w:rsidRPr="008D16BB">
        <w:rPr>
          <w:rFonts w:ascii="Times New Roman" w:eastAsia="Times New Roman" w:hAnsi="Times New Roman" w:cs="Times New Roman"/>
          <w:bCs/>
          <w:sz w:val="26"/>
          <w:szCs w:val="26"/>
          <w:lang w:eastAsia="ru-RU"/>
        </w:rPr>
        <w:t>- механическим или вакуумным отделением смета от поверхности дорожного покрытия с перемещением его в бункер подметально-уборочной машины с транспортированием на полигон</w:t>
      </w:r>
      <w:r>
        <w:rPr>
          <w:rFonts w:ascii="Times New Roman" w:eastAsia="Times New Roman" w:hAnsi="Times New Roman" w:cs="Times New Roman"/>
          <w:bCs/>
          <w:sz w:val="26"/>
          <w:szCs w:val="26"/>
          <w:lang w:eastAsia="ru-RU"/>
        </w:rPr>
        <w:t xml:space="preserve">; </w:t>
      </w:r>
    </w:p>
    <w:p w:rsidR="008D16BB" w:rsidRPr="008D16BB" w:rsidRDefault="008D16BB" w:rsidP="008D16BB">
      <w:pPr>
        <w:spacing w:after="0" w:line="360" w:lineRule="auto"/>
        <w:ind w:left="-567" w:right="141" w:firstLine="426"/>
        <w:jc w:val="both"/>
        <w:rPr>
          <w:rFonts w:ascii="Times New Roman" w:eastAsia="Times New Roman" w:hAnsi="Times New Roman" w:cs="Times New Roman"/>
          <w:bCs/>
          <w:sz w:val="26"/>
          <w:szCs w:val="26"/>
          <w:lang w:eastAsia="ru-RU"/>
        </w:rPr>
      </w:pPr>
    </w:p>
    <w:p w:rsidR="008D16BB" w:rsidRPr="008D16BB" w:rsidRDefault="008D16BB" w:rsidP="008D16BB">
      <w:pPr>
        <w:spacing w:after="0" w:line="360" w:lineRule="auto"/>
        <w:ind w:left="-567" w:right="141" w:firstLine="426"/>
        <w:jc w:val="both"/>
        <w:rPr>
          <w:rFonts w:ascii="Times New Roman" w:eastAsia="Times New Roman" w:hAnsi="Times New Roman" w:cs="Times New Roman"/>
          <w:bCs/>
          <w:sz w:val="26"/>
          <w:szCs w:val="26"/>
          <w:lang w:eastAsia="ru-RU"/>
        </w:rPr>
      </w:pPr>
      <w:r w:rsidRPr="008D16BB">
        <w:rPr>
          <w:rFonts w:ascii="Times New Roman" w:eastAsia="Times New Roman" w:hAnsi="Times New Roman" w:cs="Times New Roman"/>
          <w:bCs/>
          <w:sz w:val="26"/>
          <w:szCs w:val="26"/>
          <w:lang w:eastAsia="ru-RU"/>
        </w:rPr>
        <w:t>- гидродинамическим отделением смета от поверхности дорожного по-крытия, перемещением его направленными водяными струями поливомоечных машин в прибордюрную часть дороги и смывом потоком воды в колодцы ливнестока.</w:t>
      </w:r>
    </w:p>
    <w:p w:rsidR="0089752E" w:rsidRDefault="0089752E" w:rsidP="0089752E">
      <w:pPr>
        <w:spacing w:after="0" w:line="360" w:lineRule="auto"/>
        <w:ind w:firstLine="709"/>
        <w:jc w:val="both"/>
        <w:rPr>
          <w:rFonts w:ascii="Times New Roman" w:eastAsia="Times New Roman" w:hAnsi="Times New Roman" w:cs="Times New Roman"/>
          <w:bCs/>
          <w:sz w:val="26"/>
          <w:szCs w:val="26"/>
          <w:highlight w:val="yellow"/>
          <w:lang w:eastAsia="ru-RU"/>
        </w:rPr>
      </w:pPr>
    </w:p>
    <w:p w:rsidR="00EA6D2C" w:rsidRPr="00FB1443" w:rsidRDefault="00EA6D2C"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В Затеихинском сельском поселение </w:t>
      </w:r>
      <w:r w:rsidR="006105BD">
        <w:rPr>
          <w:rFonts w:ascii="Times New Roman" w:eastAsia="Times New Roman" w:hAnsi="Times New Roman" w:cs="Times New Roman"/>
          <w:bCs/>
          <w:sz w:val="26"/>
          <w:szCs w:val="26"/>
          <w:lang w:eastAsia="ru-RU"/>
        </w:rPr>
        <w:t>у</w:t>
      </w:r>
      <w:r w:rsidRPr="00FB1443">
        <w:rPr>
          <w:rFonts w:ascii="Times New Roman" w:eastAsia="Times New Roman" w:hAnsi="Times New Roman" w:cs="Times New Roman"/>
          <w:bCs/>
          <w:sz w:val="26"/>
          <w:szCs w:val="26"/>
          <w:lang w:eastAsia="ru-RU"/>
        </w:rPr>
        <w:t>борка улиц в летнее время производится преимущественно с использованием ручного труда. Ручную уборку территорий осуществляют жители сельского поселения</w:t>
      </w:r>
      <w:r w:rsidR="0089752E" w:rsidRPr="00FB1443">
        <w:rPr>
          <w:rFonts w:ascii="Times New Roman" w:eastAsia="Times New Roman" w:hAnsi="Times New Roman" w:cs="Times New Roman"/>
          <w:bCs/>
          <w:sz w:val="26"/>
          <w:szCs w:val="26"/>
          <w:lang w:eastAsia="ru-RU"/>
        </w:rPr>
        <w:t>. Механизированная уборка дорог в летний период не осуществляется.</w:t>
      </w:r>
    </w:p>
    <w:p w:rsidR="0089752E" w:rsidRPr="00FB1443" w:rsidRDefault="0089752E" w:rsidP="00FB1443">
      <w:pPr>
        <w:spacing w:after="0" w:line="360" w:lineRule="auto"/>
        <w:ind w:left="-567" w:right="141" w:firstLine="426"/>
        <w:jc w:val="both"/>
        <w:rPr>
          <w:rFonts w:ascii="Times New Roman" w:eastAsia="Times New Roman" w:hAnsi="Times New Roman" w:cs="Times New Roman"/>
          <w:bCs/>
          <w:sz w:val="26"/>
          <w:szCs w:val="26"/>
          <w:lang w:eastAsia="ru-RU"/>
        </w:rPr>
      </w:pPr>
    </w:p>
    <w:p w:rsidR="009675C6" w:rsidRDefault="009675C6" w:rsidP="003D50B1">
      <w:pPr>
        <w:pStyle w:val="3"/>
        <w:rPr>
          <w:rFonts w:eastAsia="Times New Roman"/>
          <w:color w:val="auto"/>
          <w:lang w:eastAsia="ru-RU"/>
        </w:rPr>
      </w:pPr>
      <w:bookmarkStart w:id="34" w:name="_Toc401668342"/>
      <w:r w:rsidRPr="003D50B1">
        <w:rPr>
          <w:rFonts w:eastAsia="Times New Roman"/>
          <w:color w:val="auto"/>
          <w:lang w:eastAsia="ru-RU"/>
        </w:rPr>
        <w:lastRenderedPageBreak/>
        <w:t>4.3.2. Зимние уборочные работы</w:t>
      </w:r>
      <w:bookmarkEnd w:id="34"/>
    </w:p>
    <w:p w:rsidR="008B0E87" w:rsidRPr="008B0E87" w:rsidRDefault="008B0E87" w:rsidP="008B0E87">
      <w:pPr>
        <w:rPr>
          <w:lang w:eastAsia="ru-RU"/>
        </w:rPr>
      </w:pPr>
    </w:p>
    <w:p w:rsidR="009675C6" w:rsidRPr="00FB1443" w:rsidRDefault="009675C6"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 xml:space="preserve">Работы по зимней уборке улиц </w:t>
      </w:r>
      <w:r w:rsidR="003D50B1" w:rsidRPr="00FB1443">
        <w:rPr>
          <w:rFonts w:ascii="Times New Roman" w:eastAsia="Times New Roman" w:hAnsi="Times New Roman" w:cs="Times New Roman"/>
          <w:bCs/>
          <w:sz w:val="26"/>
          <w:szCs w:val="26"/>
          <w:lang w:eastAsia="ru-RU"/>
        </w:rPr>
        <w:t xml:space="preserve">и дорог делятся на три группы: </w:t>
      </w:r>
      <w:r w:rsidRPr="00FB1443">
        <w:rPr>
          <w:rFonts w:ascii="Times New Roman" w:eastAsia="Times New Roman" w:hAnsi="Times New Roman" w:cs="Times New Roman"/>
          <w:bCs/>
          <w:sz w:val="26"/>
          <w:szCs w:val="26"/>
          <w:lang w:eastAsia="ru-RU"/>
        </w:rPr>
        <w:t>снегоочистка, удаление снега и скола, л</w:t>
      </w:r>
      <w:r w:rsidR="003D50B1" w:rsidRPr="00FB1443">
        <w:rPr>
          <w:rFonts w:ascii="Times New Roman" w:eastAsia="Times New Roman" w:hAnsi="Times New Roman" w:cs="Times New Roman"/>
          <w:bCs/>
          <w:sz w:val="26"/>
          <w:szCs w:val="26"/>
          <w:lang w:eastAsia="ru-RU"/>
        </w:rPr>
        <w:t xml:space="preserve">иквидация гололеда и борьба со </w:t>
      </w:r>
      <w:r w:rsidRPr="00FB1443">
        <w:rPr>
          <w:rFonts w:ascii="Times New Roman" w:eastAsia="Times New Roman" w:hAnsi="Times New Roman" w:cs="Times New Roman"/>
          <w:bCs/>
          <w:sz w:val="26"/>
          <w:szCs w:val="26"/>
          <w:lang w:eastAsia="ru-RU"/>
        </w:rPr>
        <w:t xml:space="preserve">скользкостью дорог. </w:t>
      </w:r>
    </w:p>
    <w:p w:rsidR="008C5B09" w:rsidRPr="00FB1443" w:rsidRDefault="009675C6"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Снегоочистку улиц и дорог выполняют механическим</w:t>
      </w:r>
      <w:r w:rsidR="003D50B1" w:rsidRPr="00FB1443">
        <w:rPr>
          <w:rFonts w:ascii="Times New Roman" w:eastAsia="Times New Roman" w:hAnsi="Times New Roman" w:cs="Times New Roman"/>
          <w:bCs/>
          <w:sz w:val="26"/>
          <w:szCs w:val="26"/>
          <w:lang w:eastAsia="ru-RU"/>
        </w:rPr>
        <w:t xml:space="preserve"> и механико-</w:t>
      </w:r>
      <w:r w:rsidRPr="00FB1443">
        <w:rPr>
          <w:rFonts w:ascii="Times New Roman" w:eastAsia="Times New Roman" w:hAnsi="Times New Roman" w:cs="Times New Roman"/>
          <w:bCs/>
          <w:sz w:val="26"/>
          <w:szCs w:val="26"/>
          <w:lang w:eastAsia="ru-RU"/>
        </w:rPr>
        <w:t>химическим способами. Выбор способа зав</w:t>
      </w:r>
      <w:r w:rsidR="003D50B1" w:rsidRPr="00FB1443">
        <w:rPr>
          <w:rFonts w:ascii="Times New Roman" w:eastAsia="Times New Roman" w:hAnsi="Times New Roman" w:cs="Times New Roman"/>
          <w:bCs/>
          <w:sz w:val="26"/>
          <w:szCs w:val="26"/>
          <w:lang w:eastAsia="ru-RU"/>
        </w:rPr>
        <w:t xml:space="preserve">исит от интенсивности движения </w:t>
      </w:r>
      <w:r w:rsidRPr="00FB1443">
        <w:rPr>
          <w:rFonts w:ascii="Times New Roman" w:eastAsia="Times New Roman" w:hAnsi="Times New Roman" w:cs="Times New Roman"/>
          <w:bCs/>
          <w:sz w:val="26"/>
          <w:szCs w:val="26"/>
          <w:lang w:eastAsia="ru-RU"/>
        </w:rPr>
        <w:t>транспорта, вида и состояния снежно-ле</w:t>
      </w:r>
      <w:r w:rsidR="003D50B1" w:rsidRPr="00FB1443">
        <w:rPr>
          <w:rFonts w:ascii="Times New Roman" w:eastAsia="Times New Roman" w:hAnsi="Times New Roman" w:cs="Times New Roman"/>
          <w:bCs/>
          <w:sz w:val="26"/>
          <w:szCs w:val="26"/>
          <w:lang w:eastAsia="ru-RU"/>
        </w:rPr>
        <w:t xml:space="preserve">дяных отложений, интенсивности </w:t>
      </w:r>
      <w:r w:rsidRPr="00FB1443">
        <w:rPr>
          <w:rFonts w:ascii="Times New Roman" w:eastAsia="Times New Roman" w:hAnsi="Times New Roman" w:cs="Times New Roman"/>
          <w:bCs/>
          <w:sz w:val="26"/>
          <w:szCs w:val="26"/>
          <w:lang w:eastAsia="ru-RU"/>
        </w:rPr>
        <w:t>снегопада. На дорогах местного значения</w:t>
      </w:r>
      <w:r w:rsidR="003D50B1" w:rsidRPr="00FB1443">
        <w:rPr>
          <w:rFonts w:ascii="Times New Roman" w:eastAsia="Times New Roman" w:hAnsi="Times New Roman" w:cs="Times New Roman"/>
          <w:bCs/>
          <w:sz w:val="26"/>
          <w:szCs w:val="26"/>
          <w:lang w:eastAsia="ru-RU"/>
        </w:rPr>
        <w:t xml:space="preserve">, с учетом малой интенсивности </w:t>
      </w:r>
      <w:r w:rsidRPr="00FB1443">
        <w:rPr>
          <w:rFonts w:ascii="Times New Roman" w:eastAsia="Times New Roman" w:hAnsi="Times New Roman" w:cs="Times New Roman"/>
          <w:bCs/>
          <w:sz w:val="26"/>
          <w:szCs w:val="26"/>
          <w:lang w:eastAsia="ru-RU"/>
        </w:rPr>
        <w:t>движения автотранспорта, рекомендуется</w:t>
      </w:r>
      <w:r w:rsidR="003D50B1" w:rsidRPr="00FB1443">
        <w:rPr>
          <w:rFonts w:ascii="Times New Roman" w:eastAsia="Times New Roman" w:hAnsi="Times New Roman" w:cs="Times New Roman"/>
          <w:bCs/>
          <w:sz w:val="26"/>
          <w:szCs w:val="26"/>
          <w:lang w:eastAsia="ru-RU"/>
        </w:rPr>
        <w:t xml:space="preserve"> выполнять снегоочистку только </w:t>
      </w:r>
      <w:r w:rsidRPr="00FB1443">
        <w:rPr>
          <w:rFonts w:ascii="Times New Roman" w:eastAsia="Times New Roman" w:hAnsi="Times New Roman" w:cs="Times New Roman"/>
          <w:bCs/>
          <w:sz w:val="26"/>
          <w:szCs w:val="26"/>
          <w:lang w:eastAsia="ru-RU"/>
        </w:rPr>
        <w:t>плужно-щеточными очистителями без приме</w:t>
      </w:r>
      <w:r w:rsidR="003D50B1" w:rsidRPr="00FB1443">
        <w:rPr>
          <w:rFonts w:ascii="Times New Roman" w:eastAsia="Times New Roman" w:hAnsi="Times New Roman" w:cs="Times New Roman"/>
          <w:bCs/>
          <w:sz w:val="26"/>
          <w:szCs w:val="26"/>
          <w:lang w:eastAsia="ru-RU"/>
        </w:rPr>
        <w:t xml:space="preserve">нения химических реагентов. На </w:t>
      </w:r>
      <w:r w:rsidRPr="00FB1443">
        <w:rPr>
          <w:rFonts w:ascii="Times New Roman" w:eastAsia="Times New Roman" w:hAnsi="Times New Roman" w:cs="Times New Roman"/>
          <w:bCs/>
          <w:sz w:val="26"/>
          <w:szCs w:val="26"/>
          <w:lang w:eastAsia="ru-RU"/>
        </w:rPr>
        <w:t>дорогах регионального и федерального знач</w:t>
      </w:r>
      <w:r w:rsidR="003D50B1" w:rsidRPr="00FB1443">
        <w:rPr>
          <w:rFonts w:ascii="Times New Roman" w:eastAsia="Times New Roman" w:hAnsi="Times New Roman" w:cs="Times New Roman"/>
          <w:bCs/>
          <w:sz w:val="26"/>
          <w:szCs w:val="26"/>
          <w:lang w:eastAsia="ru-RU"/>
        </w:rPr>
        <w:t xml:space="preserve">ения может потребоваться также </w:t>
      </w:r>
      <w:r w:rsidR="00FB1443">
        <w:rPr>
          <w:rFonts w:ascii="Times New Roman" w:eastAsia="Times New Roman" w:hAnsi="Times New Roman" w:cs="Times New Roman"/>
          <w:bCs/>
          <w:sz w:val="26"/>
          <w:szCs w:val="26"/>
          <w:lang w:eastAsia="ru-RU"/>
        </w:rPr>
        <w:t>применение песко</w:t>
      </w:r>
      <w:r w:rsidRPr="00FB1443">
        <w:rPr>
          <w:rFonts w:ascii="Times New Roman" w:eastAsia="Times New Roman" w:hAnsi="Times New Roman" w:cs="Times New Roman"/>
          <w:bCs/>
          <w:sz w:val="26"/>
          <w:szCs w:val="26"/>
          <w:lang w:eastAsia="ru-RU"/>
        </w:rPr>
        <w:t>соляных смесей. В зависим</w:t>
      </w:r>
      <w:r w:rsidR="003D50B1" w:rsidRPr="00FB1443">
        <w:rPr>
          <w:rFonts w:ascii="Times New Roman" w:eastAsia="Times New Roman" w:hAnsi="Times New Roman" w:cs="Times New Roman"/>
          <w:bCs/>
          <w:sz w:val="26"/>
          <w:szCs w:val="26"/>
          <w:lang w:eastAsia="ru-RU"/>
        </w:rPr>
        <w:t xml:space="preserve">ости от интенсивности движения и температуры </w:t>
      </w:r>
      <w:r w:rsidRPr="00FB1443">
        <w:rPr>
          <w:rFonts w:ascii="Times New Roman" w:eastAsia="Times New Roman" w:hAnsi="Times New Roman" w:cs="Times New Roman"/>
          <w:bCs/>
          <w:sz w:val="26"/>
          <w:szCs w:val="26"/>
          <w:lang w:eastAsia="ru-RU"/>
        </w:rPr>
        <w:t>воздуха, очистку проезжей ча</w:t>
      </w:r>
      <w:r w:rsidR="003D50B1" w:rsidRPr="00FB1443">
        <w:rPr>
          <w:rFonts w:ascii="Times New Roman" w:eastAsia="Times New Roman" w:hAnsi="Times New Roman" w:cs="Times New Roman"/>
          <w:bCs/>
          <w:sz w:val="26"/>
          <w:szCs w:val="26"/>
          <w:lang w:eastAsia="ru-RU"/>
        </w:rPr>
        <w:t xml:space="preserve">сти снегоочистителями начинают </w:t>
      </w:r>
      <w:r w:rsidRPr="00FB1443">
        <w:rPr>
          <w:rFonts w:ascii="Times New Roman" w:eastAsia="Times New Roman" w:hAnsi="Times New Roman" w:cs="Times New Roman"/>
          <w:bCs/>
          <w:sz w:val="26"/>
          <w:szCs w:val="26"/>
          <w:lang w:eastAsia="ru-RU"/>
        </w:rPr>
        <w:t>выполнять не позднее 0.5-1 ч после нача</w:t>
      </w:r>
      <w:r w:rsidR="003D50B1" w:rsidRPr="00FB1443">
        <w:rPr>
          <w:rFonts w:ascii="Times New Roman" w:eastAsia="Times New Roman" w:hAnsi="Times New Roman" w:cs="Times New Roman"/>
          <w:bCs/>
          <w:sz w:val="26"/>
          <w:szCs w:val="26"/>
          <w:lang w:eastAsia="ru-RU"/>
        </w:rPr>
        <w:t xml:space="preserve">ла снегопада и повторяют через </w:t>
      </w:r>
      <w:r w:rsidRPr="00FB1443">
        <w:rPr>
          <w:rFonts w:ascii="Times New Roman" w:eastAsia="Times New Roman" w:hAnsi="Times New Roman" w:cs="Times New Roman"/>
          <w:bCs/>
          <w:sz w:val="26"/>
          <w:szCs w:val="26"/>
          <w:lang w:eastAsia="ru-RU"/>
        </w:rPr>
        <w:t>каждые 1.5-2 ч по мере накопления снега. После окончания снегопада производится завершающее</w:t>
      </w:r>
      <w:r w:rsidR="003D50B1" w:rsidRPr="00FB1443">
        <w:rPr>
          <w:rFonts w:ascii="Times New Roman" w:eastAsia="Times New Roman" w:hAnsi="Times New Roman" w:cs="Times New Roman"/>
          <w:bCs/>
          <w:sz w:val="26"/>
          <w:szCs w:val="26"/>
          <w:lang w:eastAsia="ru-RU"/>
        </w:rPr>
        <w:t xml:space="preserve"> сгребание и подметание снега. </w:t>
      </w:r>
      <w:r w:rsidRPr="00FB1443">
        <w:rPr>
          <w:rFonts w:ascii="Times New Roman" w:eastAsia="Times New Roman" w:hAnsi="Times New Roman" w:cs="Times New Roman"/>
          <w:bCs/>
          <w:sz w:val="26"/>
          <w:szCs w:val="26"/>
          <w:lang w:eastAsia="ru-RU"/>
        </w:rPr>
        <w:t>При механическом способе снегоочистки</w:t>
      </w:r>
      <w:r w:rsidR="003D50B1" w:rsidRPr="00FB1443">
        <w:rPr>
          <w:rFonts w:ascii="Times New Roman" w:eastAsia="Times New Roman" w:hAnsi="Times New Roman" w:cs="Times New Roman"/>
          <w:bCs/>
          <w:sz w:val="26"/>
          <w:szCs w:val="26"/>
          <w:lang w:eastAsia="ru-RU"/>
        </w:rPr>
        <w:t xml:space="preserve"> и размещении снежного вала на </w:t>
      </w:r>
      <w:r w:rsidRPr="00FB1443">
        <w:rPr>
          <w:rFonts w:ascii="Times New Roman" w:eastAsia="Times New Roman" w:hAnsi="Times New Roman" w:cs="Times New Roman"/>
          <w:bCs/>
          <w:sz w:val="26"/>
          <w:szCs w:val="26"/>
          <w:lang w:eastAsia="ru-RU"/>
        </w:rPr>
        <w:t>проезжей части необходимо учитыват</w:t>
      </w:r>
      <w:r w:rsidR="003D50B1" w:rsidRPr="00FB1443">
        <w:rPr>
          <w:rFonts w:ascii="Times New Roman" w:eastAsia="Times New Roman" w:hAnsi="Times New Roman" w:cs="Times New Roman"/>
          <w:bCs/>
          <w:sz w:val="26"/>
          <w:szCs w:val="26"/>
          <w:lang w:eastAsia="ru-RU"/>
        </w:rPr>
        <w:t xml:space="preserve">ь условия движения транспорта. </w:t>
      </w:r>
      <w:r w:rsidRPr="00FB1443">
        <w:rPr>
          <w:rFonts w:ascii="Times New Roman" w:eastAsia="Times New Roman" w:hAnsi="Times New Roman" w:cs="Times New Roman"/>
          <w:bCs/>
          <w:sz w:val="26"/>
          <w:szCs w:val="26"/>
          <w:lang w:eastAsia="ru-RU"/>
        </w:rPr>
        <w:t>Наиболее предпочтительным является вариант, когда снежный вал размещ</w:t>
      </w:r>
      <w:r w:rsidR="003D50B1" w:rsidRPr="00FB1443">
        <w:rPr>
          <w:rFonts w:ascii="Times New Roman" w:eastAsia="Times New Roman" w:hAnsi="Times New Roman" w:cs="Times New Roman"/>
          <w:bCs/>
          <w:sz w:val="26"/>
          <w:szCs w:val="26"/>
          <w:lang w:eastAsia="ru-RU"/>
        </w:rPr>
        <w:t xml:space="preserve">ается </w:t>
      </w:r>
      <w:r w:rsidRPr="00FB1443">
        <w:rPr>
          <w:rFonts w:ascii="Times New Roman" w:eastAsia="Times New Roman" w:hAnsi="Times New Roman" w:cs="Times New Roman"/>
          <w:bCs/>
          <w:sz w:val="26"/>
          <w:szCs w:val="26"/>
          <w:lang w:eastAsia="ru-RU"/>
        </w:rPr>
        <w:t>посредине проезжей части. Если производить</w:t>
      </w:r>
      <w:r w:rsidR="003D50B1" w:rsidRPr="00FB1443">
        <w:rPr>
          <w:rFonts w:ascii="Times New Roman" w:eastAsia="Times New Roman" w:hAnsi="Times New Roman" w:cs="Times New Roman"/>
          <w:bCs/>
          <w:sz w:val="26"/>
          <w:szCs w:val="26"/>
          <w:lang w:eastAsia="ru-RU"/>
        </w:rPr>
        <w:t xml:space="preserve"> регулярный вывоз снега с улиц </w:t>
      </w:r>
      <w:r w:rsidRPr="00FB1443">
        <w:rPr>
          <w:rFonts w:ascii="Times New Roman" w:eastAsia="Times New Roman" w:hAnsi="Times New Roman" w:cs="Times New Roman"/>
          <w:bCs/>
          <w:sz w:val="26"/>
          <w:szCs w:val="26"/>
          <w:lang w:eastAsia="ru-RU"/>
        </w:rPr>
        <w:t>по мере его накопления, то размещение сн</w:t>
      </w:r>
      <w:r w:rsidR="008C5B09" w:rsidRPr="00FB1443">
        <w:rPr>
          <w:rFonts w:ascii="Times New Roman" w:eastAsia="Times New Roman" w:hAnsi="Times New Roman" w:cs="Times New Roman"/>
          <w:bCs/>
          <w:sz w:val="26"/>
          <w:szCs w:val="26"/>
          <w:lang w:eastAsia="ru-RU"/>
        </w:rPr>
        <w:t xml:space="preserve">ежного вала посредине проезжей </w:t>
      </w:r>
      <w:r w:rsidRPr="00FB1443">
        <w:rPr>
          <w:rFonts w:ascii="Times New Roman" w:eastAsia="Times New Roman" w:hAnsi="Times New Roman" w:cs="Times New Roman"/>
          <w:bCs/>
          <w:sz w:val="26"/>
          <w:szCs w:val="26"/>
          <w:lang w:eastAsia="ru-RU"/>
        </w:rPr>
        <w:t>части можно производить при любой инт</w:t>
      </w:r>
      <w:r w:rsidR="008C5B09" w:rsidRPr="00FB1443">
        <w:rPr>
          <w:rFonts w:ascii="Times New Roman" w:eastAsia="Times New Roman" w:hAnsi="Times New Roman" w:cs="Times New Roman"/>
          <w:bCs/>
          <w:sz w:val="26"/>
          <w:szCs w:val="26"/>
          <w:lang w:eastAsia="ru-RU"/>
        </w:rPr>
        <w:t xml:space="preserve">енсивности и продолжительности снегопада. </w:t>
      </w:r>
    </w:p>
    <w:p w:rsidR="008C5B09" w:rsidRPr="00FB1443" w:rsidRDefault="009675C6"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На перекрестках и пешеходных пе</w:t>
      </w:r>
      <w:r w:rsidR="008C5B09" w:rsidRPr="00FB1443">
        <w:rPr>
          <w:rFonts w:ascii="Times New Roman" w:eastAsia="Times New Roman" w:hAnsi="Times New Roman" w:cs="Times New Roman"/>
          <w:bCs/>
          <w:sz w:val="26"/>
          <w:szCs w:val="26"/>
          <w:lang w:eastAsia="ru-RU"/>
        </w:rPr>
        <w:t xml:space="preserve">реходах снежный вал необходимо </w:t>
      </w:r>
      <w:r w:rsidRPr="00FB1443">
        <w:rPr>
          <w:rFonts w:ascii="Times New Roman" w:eastAsia="Times New Roman" w:hAnsi="Times New Roman" w:cs="Times New Roman"/>
          <w:bCs/>
          <w:sz w:val="26"/>
          <w:szCs w:val="26"/>
          <w:lang w:eastAsia="ru-RU"/>
        </w:rPr>
        <w:t>расчищать на ширину 2-5 м, в зависимост</w:t>
      </w:r>
      <w:r w:rsidR="008C5B09" w:rsidRPr="00FB1443">
        <w:rPr>
          <w:rFonts w:ascii="Times New Roman" w:eastAsia="Times New Roman" w:hAnsi="Times New Roman" w:cs="Times New Roman"/>
          <w:bCs/>
          <w:sz w:val="26"/>
          <w:szCs w:val="26"/>
          <w:lang w:eastAsia="ru-RU"/>
        </w:rPr>
        <w:t xml:space="preserve">и от интенсивности пешеходного </w:t>
      </w:r>
      <w:r w:rsidRPr="00FB1443">
        <w:rPr>
          <w:rFonts w:ascii="Times New Roman" w:eastAsia="Times New Roman" w:hAnsi="Times New Roman" w:cs="Times New Roman"/>
          <w:bCs/>
          <w:sz w:val="26"/>
          <w:szCs w:val="26"/>
          <w:lang w:eastAsia="ru-RU"/>
        </w:rPr>
        <w:t>движения. На остановках общественного тра</w:t>
      </w:r>
      <w:r w:rsidR="008C5B09" w:rsidRPr="00FB1443">
        <w:rPr>
          <w:rFonts w:ascii="Times New Roman" w:eastAsia="Times New Roman" w:hAnsi="Times New Roman" w:cs="Times New Roman"/>
          <w:bCs/>
          <w:sz w:val="26"/>
          <w:szCs w:val="26"/>
          <w:lang w:eastAsia="ru-RU"/>
        </w:rPr>
        <w:t xml:space="preserve">нспорта снежный вал необходимо </w:t>
      </w:r>
      <w:r w:rsidRPr="00FB1443">
        <w:rPr>
          <w:rFonts w:ascii="Times New Roman" w:eastAsia="Times New Roman" w:hAnsi="Times New Roman" w:cs="Times New Roman"/>
          <w:bCs/>
          <w:sz w:val="26"/>
          <w:szCs w:val="26"/>
          <w:lang w:eastAsia="ru-RU"/>
        </w:rPr>
        <w:t>расчищать на всю длину посадочной площадки, независимо от его высоты, и</w:t>
      </w:r>
      <w:r w:rsidR="008C5B09" w:rsidRPr="00FB1443">
        <w:rPr>
          <w:rFonts w:ascii="Times New Roman" w:eastAsia="Times New Roman" w:hAnsi="Times New Roman" w:cs="Times New Roman"/>
          <w:bCs/>
          <w:sz w:val="26"/>
          <w:szCs w:val="26"/>
          <w:lang w:eastAsia="ru-RU"/>
        </w:rPr>
        <w:t xml:space="preserve">з </w:t>
      </w:r>
      <w:r w:rsidRPr="00FB1443">
        <w:rPr>
          <w:rFonts w:ascii="Times New Roman" w:eastAsia="Times New Roman" w:hAnsi="Times New Roman" w:cs="Times New Roman"/>
          <w:bCs/>
          <w:sz w:val="26"/>
          <w:szCs w:val="26"/>
          <w:lang w:eastAsia="ru-RU"/>
        </w:rPr>
        <w:t>расчета одновременной остановки возле нее н</w:t>
      </w:r>
      <w:r w:rsidR="008C5B09" w:rsidRPr="00FB1443">
        <w:rPr>
          <w:rFonts w:ascii="Times New Roman" w:eastAsia="Times New Roman" w:hAnsi="Times New Roman" w:cs="Times New Roman"/>
          <w:bCs/>
          <w:sz w:val="26"/>
          <w:szCs w:val="26"/>
          <w:lang w:eastAsia="ru-RU"/>
        </w:rPr>
        <w:t xml:space="preserve">е менее двух единиц подвижного состава. </w:t>
      </w:r>
    </w:p>
    <w:p w:rsidR="008C5B09" w:rsidRPr="00FB1443" w:rsidRDefault="009675C6" w:rsidP="00FB1443">
      <w:pPr>
        <w:spacing w:after="0" w:line="360" w:lineRule="auto"/>
        <w:ind w:left="-567" w:right="141" w:firstLine="426"/>
        <w:jc w:val="both"/>
        <w:rPr>
          <w:rFonts w:ascii="Times New Roman" w:eastAsia="Times New Roman" w:hAnsi="Times New Roman" w:cs="Times New Roman"/>
          <w:bCs/>
          <w:sz w:val="26"/>
          <w:szCs w:val="26"/>
          <w:lang w:eastAsia="ru-RU"/>
        </w:rPr>
      </w:pPr>
      <w:r w:rsidRPr="00FB1443">
        <w:rPr>
          <w:rFonts w:ascii="Times New Roman" w:eastAsia="Times New Roman" w:hAnsi="Times New Roman" w:cs="Times New Roman"/>
          <w:bCs/>
          <w:sz w:val="26"/>
          <w:szCs w:val="26"/>
          <w:lang w:eastAsia="ru-RU"/>
        </w:rPr>
        <w:t>После окончания снегопада произв</w:t>
      </w:r>
      <w:r w:rsidR="008C5B09" w:rsidRPr="00FB1443">
        <w:rPr>
          <w:rFonts w:ascii="Times New Roman" w:eastAsia="Times New Roman" w:hAnsi="Times New Roman" w:cs="Times New Roman"/>
          <w:bCs/>
          <w:sz w:val="26"/>
          <w:szCs w:val="26"/>
          <w:lang w:eastAsia="ru-RU"/>
        </w:rPr>
        <w:t xml:space="preserve">одится завершающее сгребание и </w:t>
      </w:r>
      <w:r w:rsidRPr="00FB1443">
        <w:rPr>
          <w:rFonts w:ascii="Times New Roman" w:eastAsia="Times New Roman" w:hAnsi="Times New Roman" w:cs="Times New Roman"/>
          <w:bCs/>
          <w:sz w:val="26"/>
          <w:szCs w:val="26"/>
          <w:lang w:eastAsia="ru-RU"/>
        </w:rPr>
        <w:t>подметание снега плужно-щеточными сн</w:t>
      </w:r>
      <w:r w:rsidR="008C5B09" w:rsidRPr="00FB1443">
        <w:rPr>
          <w:rFonts w:ascii="Times New Roman" w:eastAsia="Times New Roman" w:hAnsi="Times New Roman" w:cs="Times New Roman"/>
          <w:bCs/>
          <w:sz w:val="26"/>
          <w:szCs w:val="26"/>
          <w:lang w:eastAsia="ru-RU"/>
        </w:rPr>
        <w:t xml:space="preserve">егоочистителями и формирование </w:t>
      </w:r>
      <w:r w:rsidRPr="00FB1443">
        <w:rPr>
          <w:rFonts w:ascii="Times New Roman" w:eastAsia="Times New Roman" w:hAnsi="Times New Roman" w:cs="Times New Roman"/>
          <w:bCs/>
          <w:sz w:val="26"/>
          <w:szCs w:val="26"/>
          <w:lang w:eastAsia="ru-RU"/>
        </w:rPr>
        <w:t>снежн</w:t>
      </w:r>
      <w:r w:rsidR="006105BD">
        <w:rPr>
          <w:rFonts w:ascii="Times New Roman" w:eastAsia="Times New Roman" w:hAnsi="Times New Roman" w:cs="Times New Roman"/>
          <w:bCs/>
          <w:sz w:val="26"/>
          <w:szCs w:val="26"/>
          <w:lang w:eastAsia="ru-RU"/>
        </w:rPr>
        <w:t>ых валов под погрузку. При этом</w:t>
      </w:r>
      <w:r w:rsidR="008C5B09" w:rsidRPr="00FB1443">
        <w:rPr>
          <w:rFonts w:ascii="Times New Roman" w:eastAsia="Times New Roman" w:hAnsi="Times New Roman" w:cs="Times New Roman"/>
          <w:bCs/>
          <w:sz w:val="26"/>
          <w:szCs w:val="26"/>
          <w:lang w:eastAsia="ru-RU"/>
        </w:rPr>
        <w:t xml:space="preserve">до начала формирования снежных </w:t>
      </w:r>
      <w:r w:rsidRPr="00FB1443">
        <w:rPr>
          <w:rFonts w:ascii="Times New Roman" w:eastAsia="Times New Roman" w:hAnsi="Times New Roman" w:cs="Times New Roman"/>
          <w:bCs/>
          <w:sz w:val="26"/>
          <w:szCs w:val="26"/>
          <w:lang w:eastAsia="ru-RU"/>
        </w:rPr>
        <w:t xml:space="preserve">валов должны быть закончены работы по </w:t>
      </w:r>
      <w:r w:rsidR="008C5B09" w:rsidRPr="00FB1443">
        <w:rPr>
          <w:rFonts w:ascii="Times New Roman" w:eastAsia="Times New Roman" w:hAnsi="Times New Roman" w:cs="Times New Roman"/>
          <w:bCs/>
          <w:sz w:val="26"/>
          <w:szCs w:val="26"/>
          <w:lang w:eastAsia="ru-RU"/>
        </w:rPr>
        <w:t xml:space="preserve">очистке примыкающих к проезжей части тротуаров. </w:t>
      </w:r>
    </w:p>
    <w:p w:rsidR="008C5B09" w:rsidRPr="00557855" w:rsidRDefault="009675C6"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На улицах и дорогах с незначител</w:t>
      </w:r>
      <w:r w:rsidR="008C5B09" w:rsidRPr="00557855">
        <w:rPr>
          <w:rFonts w:ascii="Times New Roman" w:eastAsia="Times New Roman" w:hAnsi="Times New Roman" w:cs="Times New Roman"/>
          <w:bCs/>
          <w:sz w:val="26"/>
          <w:szCs w:val="26"/>
          <w:lang w:eastAsia="ru-RU"/>
        </w:rPr>
        <w:t xml:space="preserve">ьным движением транспорта снег </w:t>
      </w:r>
      <w:r w:rsidRPr="00557855">
        <w:rPr>
          <w:rFonts w:ascii="Times New Roman" w:eastAsia="Times New Roman" w:hAnsi="Times New Roman" w:cs="Times New Roman"/>
          <w:bCs/>
          <w:sz w:val="26"/>
          <w:szCs w:val="26"/>
          <w:lang w:eastAsia="ru-RU"/>
        </w:rPr>
        <w:t>можно складировать на проезжей части и не выв</w:t>
      </w:r>
      <w:r w:rsidR="008C5B09" w:rsidRPr="00557855">
        <w:rPr>
          <w:rFonts w:ascii="Times New Roman" w:eastAsia="Times New Roman" w:hAnsi="Times New Roman" w:cs="Times New Roman"/>
          <w:bCs/>
          <w:sz w:val="26"/>
          <w:szCs w:val="26"/>
          <w:lang w:eastAsia="ru-RU"/>
        </w:rPr>
        <w:t xml:space="preserve">озить до конца зимнего сезона, </w:t>
      </w:r>
      <w:r w:rsidRPr="00557855">
        <w:rPr>
          <w:rFonts w:ascii="Times New Roman" w:eastAsia="Times New Roman" w:hAnsi="Times New Roman" w:cs="Times New Roman"/>
          <w:bCs/>
          <w:sz w:val="26"/>
          <w:szCs w:val="26"/>
          <w:lang w:eastAsia="ru-RU"/>
        </w:rPr>
        <w:t>если валы не с</w:t>
      </w:r>
      <w:r w:rsidR="008C5B09" w:rsidRPr="00557855">
        <w:rPr>
          <w:rFonts w:ascii="Times New Roman" w:eastAsia="Times New Roman" w:hAnsi="Times New Roman" w:cs="Times New Roman"/>
          <w:bCs/>
          <w:sz w:val="26"/>
          <w:szCs w:val="26"/>
          <w:lang w:eastAsia="ru-RU"/>
        </w:rPr>
        <w:t xml:space="preserve">оздают затруднений в движении. </w:t>
      </w:r>
    </w:p>
    <w:p w:rsidR="008C5B09" w:rsidRPr="00557855" w:rsidRDefault="009675C6"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lastRenderedPageBreak/>
        <w:t>Снегоочистку тротуаров и внутри</w:t>
      </w:r>
      <w:r w:rsidR="008C5B09" w:rsidRPr="00557855">
        <w:rPr>
          <w:rFonts w:ascii="Times New Roman" w:eastAsia="Times New Roman" w:hAnsi="Times New Roman" w:cs="Times New Roman"/>
          <w:bCs/>
          <w:sz w:val="26"/>
          <w:szCs w:val="26"/>
          <w:lang w:eastAsia="ru-RU"/>
        </w:rPr>
        <w:t xml:space="preserve">квартальных проездов выполняют </w:t>
      </w:r>
      <w:r w:rsidRPr="00557855">
        <w:rPr>
          <w:rFonts w:ascii="Times New Roman" w:eastAsia="Times New Roman" w:hAnsi="Times New Roman" w:cs="Times New Roman"/>
          <w:bCs/>
          <w:sz w:val="26"/>
          <w:szCs w:val="26"/>
          <w:lang w:eastAsia="ru-RU"/>
        </w:rPr>
        <w:t>механическим способом и вручную без пр</w:t>
      </w:r>
      <w:r w:rsidR="008C5B09" w:rsidRPr="00557855">
        <w:rPr>
          <w:rFonts w:ascii="Times New Roman" w:eastAsia="Times New Roman" w:hAnsi="Times New Roman" w:cs="Times New Roman"/>
          <w:bCs/>
          <w:sz w:val="26"/>
          <w:szCs w:val="26"/>
          <w:lang w:eastAsia="ru-RU"/>
        </w:rPr>
        <w:t xml:space="preserve">именения химических реагентов. </w:t>
      </w:r>
      <w:r w:rsidRPr="00557855">
        <w:rPr>
          <w:rFonts w:ascii="Times New Roman" w:eastAsia="Times New Roman" w:hAnsi="Times New Roman" w:cs="Times New Roman"/>
          <w:bCs/>
          <w:sz w:val="26"/>
          <w:szCs w:val="26"/>
          <w:lang w:eastAsia="ru-RU"/>
        </w:rPr>
        <w:t>Снег с покрытия должен сдвигаться в сторону,</w:t>
      </w:r>
      <w:r w:rsidR="008C5B09" w:rsidRPr="00557855">
        <w:rPr>
          <w:rFonts w:ascii="Times New Roman" w:eastAsia="Times New Roman" w:hAnsi="Times New Roman" w:cs="Times New Roman"/>
          <w:bCs/>
          <w:sz w:val="26"/>
          <w:szCs w:val="26"/>
          <w:lang w:eastAsia="ru-RU"/>
        </w:rPr>
        <w:t xml:space="preserve"> к местам наиболее удобным для </w:t>
      </w:r>
      <w:r w:rsidRPr="00557855">
        <w:rPr>
          <w:rFonts w:ascii="Times New Roman" w:eastAsia="Times New Roman" w:hAnsi="Times New Roman" w:cs="Times New Roman"/>
          <w:bCs/>
          <w:sz w:val="26"/>
          <w:szCs w:val="26"/>
          <w:lang w:eastAsia="ru-RU"/>
        </w:rPr>
        <w:t>его постоянного складирования или фор</w:t>
      </w:r>
      <w:r w:rsidR="008C5B09" w:rsidRPr="00557855">
        <w:rPr>
          <w:rFonts w:ascii="Times New Roman" w:eastAsia="Times New Roman" w:hAnsi="Times New Roman" w:cs="Times New Roman"/>
          <w:bCs/>
          <w:sz w:val="26"/>
          <w:szCs w:val="26"/>
          <w:lang w:eastAsia="ru-RU"/>
        </w:rPr>
        <w:t xml:space="preserve">мирования в валы с последующей </w:t>
      </w:r>
      <w:r w:rsidRPr="00557855">
        <w:rPr>
          <w:rFonts w:ascii="Times New Roman" w:eastAsia="Times New Roman" w:hAnsi="Times New Roman" w:cs="Times New Roman"/>
          <w:bCs/>
          <w:sz w:val="26"/>
          <w:szCs w:val="26"/>
          <w:lang w:eastAsia="ru-RU"/>
        </w:rPr>
        <w:t>погрузкой в самосвалы и вывозом на свалк</w:t>
      </w:r>
      <w:r w:rsidR="008C5B09" w:rsidRPr="00557855">
        <w:rPr>
          <w:rFonts w:ascii="Times New Roman" w:eastAsia="Times New Roman" w:hAnsi="Times New Roman" w:cs="Times New Roman"/>
          <w:bCs/>
          <w:sz w:val="26"/>
          <w:szCs w:val="26"/>
          <w:lang w:eastAsia="ru-RU"/>
        </w:rPr>
        <w:t xml:space="preserve">у. Сгребание снега с тротуаров </w:t>
      </w:r>
      <w:r w:rsidRPr="00557855">
        <w:rPr>
          <w:rFonts w:ascii="Times New Roman" w:eastAsia="Times New Roman" w:hAnsi="Times New Roman" w:cs="Times New Roman"/>
          <w:bCs/>
          <w:sz w:val="26"/>
          <w:szCs w:val="26"/>
          <w:lang w:eastAsia="ru-RU"/>
        </w:rPr>
        <w:t>производится на проезжую часть улицы или вн</w:t>
      </w:r>
      <w:r w:rsidR="008C5B09" w:rsidRPr="00557855">
        <w:rPr>
          <w:rFonts w:ascii="Times New Roman" w:eastAsia="Times New Roman" w:hAnsi="Times New Roman" w:cs="Times New Roman"/>
          <w:bCs/>
          <w:sz w:val="26"/>
          <w:szCs w:val="26"/>
          <w:lang w:eastAsia="ru-RU"/>
        </w:rPr>
        <w:t xml:space="preserve">утриквартального проезда, если </w:t>
      </w:r>
      <w:r w:rsidRPr="00557855">
        <w:rPr>
          <w:rFonts w:ascii="Times New Roman" w:eastAsia="Times New Roman" w:hAnsi="Times New Roman" w:cs="Times New Roman"/>
          <w:bCs/>
          <w:sz w:val="26"/>
          <w:szCs w:val="26"/>
          <w:lang w:eastAsia="ru-RU"/>
        </w:rPr>
        <w:t>между ними нет ограждений или ра</w:t>
      </w:r>
      <w:r w:rsidR="008C5B09" w:rsidRPr="00557855">
        <w:rPr>
          <w:rFonts w:ascii="Times New Roman" w:eastAsia="Times New Roman" w:hAnsi="Times New Roman" w:cs="Times New Roman"/>
          <w:bCs/>
          <w:sz w:val="26"/>
          <w:szCs w:val="26"/>
          <w:lang w:eastAsia="ru-RU"/>
        </w:rPr>
        <w:t xml:space="preserve">зделительной полосы с зелеными </w:t>
      </w:r>
      <w:r w:rsidRPr="00557855">
        <w:rPr>
          <w:rFonts w:ascii="Times New Roman" w:eastAsia="Times New Roman" w:hAnsi="Times New Roman" w:cs="Times New Roman"/>
          <w:bCs/>
          <w:sz w:val="26"/>
          <w:szCs w:val="26"/>
          <w:lang w:eastAsia="ru-RU"/>
        </w:rPr>
        <w:t>насаждениями. В случаях, когда снег с т</w:t>
      </w:r>
      <w:r w:rsidR="008C5B09" w:rsidRPr="00557855">
        <w:rPr>
          <w:rFonts w:ascii="Times New Roman" w:eastAsia="Times New Roman" w:hAnsi="Times New Roman" w:cs="Times New Roman"/>
          <w:bCs/>
          <w:sz w:val="26"/>
          <w:szCs w:val="26"/>
          <w:lang w:eastAsia="ru-RU"/>
        </w:rPr>
        <w:t xml:space="preserve">ротуаров невозможно сгребать в </w:t>
      </w:r>
      <w:r w:rsidRPr="00557855">
        <w:rPr>
          <w:rFonts w:ascii="Times New Roman" w:eastAsia="Times New Roman" w:hAnsi="Times New Roman" w:cs="Times New Roman"/>
          <w:bCs/>
          <w:sz w:val="26"/>
          <w:szCs w:val="26"/>
          <w:lang w:eastAsia="ru-RU"/>
        </w:rPr>
        <w:t>прибордюрную часть дороги, снежн</w:t>
      </w:r>
      <w:r w:rsidR="008C5B09" w:rsidRPr="00557855">
        <w:rPr>
          <w:rFonts w:ascii="Times New Roman" w:eastAsia="Times New Roman" w:hAnsi="Times New Roman" w:cs="Times New Roman"/>
          <w:bCs/>
          <w:sz w:val="26"/>
          <w:szCs w:val="26"/>
          <w:lang w:eastAsia="ru-RU"/>
        </w:rPr>
        <w:t xml:space="preserve">ую массу перемещают в сторону, </w:t>
      </w:r>
      <w:r w:rsidRPr="00557855">
        <w:rPr>
          <w:rFonts w:ascii="Times New Roman" w:eastAsia="Times New Roman" w:hAnsi="Times New Roman" w:cs="Times New Roman"/>
          <w:bCs/>
          <w:sz w:val="26"/>
          <w:szCs w:val="26"/>
          <w:lang w:eastAsia="ru-RU"/>
        </w:rPr>
        <w:t>удаленную от проезжей части, и складирую</w:t>
      </w:r>
      <w:r w:rsidR="008C5B09" w:rsidRPr="00557855">
        <w:rPr>
          <w:rFonts w:ascii="Times New Roman" w:eastAsia="Times New Roman" w:hAnsi="Times New Roman" w:cs="Times New Roman"/>
          <w:bCs/>
          <w:sz w:val="26"/>
          <w:szCs w:val="26"/>
          <w:lang w:eastAsia="ru-RU"/>
        </w:rPr>
        <w:t xml:space="preserve">т на газоне. Сгребание снега с </w:t>
      </w:r>
      <w:r w:rsidRPr="00557855">
        <w:rPr>
          <w:rFonts w:ascii="Times New Roman" w:eastAsia="Times New Roman" w:hAnsi="Times New Roman" w:cs="Times New Roman"/>
          <w:bCs/>
          <w:sz w:val="26"/>
          <w:szCs w:val="26"/>
          <w:lang w:eastAsia="ru-RU"/>
        </w:rPr>
        <w:t>внутриквартальных проездов необходимо производить к удаленному от дома бордюру, та</w:t>
      </w:r>
      <w:r w:rsidR="008C5B09" w:rsidRPr="00557855">
        <w:rPr>
          <w:rFonts w:ascii="Times New Roman" w:eastAsia="Times New Roman" w:hAnsi="Times New Roman" w:cs="Times New Roman"/>
          <w:bCs/>
          <w:sz w:val="26"/>
          <w:szCs w:val="26"/>
          <w:lang w:eastAsia="ru-RU"/>
        </w:rPr>
        <w:t xml:space="preserve">к как в этом случае уменьшается количество участков, требующих дополнительной расчистки. </w:t>
      </w:r>
    </w:p>
    <w:p w:rsidR="008C5B09" w:rsidRPr="00557855" w:rsidRDefault="009675C6"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Борьбу с гололедом и скользкостью на</w:t>
      </w:r>
      <w:r w:rsidR="008C5B09" w:rsidRPr="00557855">
        <w:rPr>
          <w:rFonts w:ascii="Times New Roman" w:eastAsia="Times New Roman" w:hAnsi="Times New Roman" w:cs="Times New Roman"/>
          <w:bCs/>
          <w:sz w:val="26"/>
          <w:szCs w:val="26"/>
          <w:lang w:eastAsia="ru-RU"/>
        </w:rPr>
        <w:t xml:space="preserve"> тротуарах и внутриквартальных </w:t>
      </w:r>
      <w:r w:rsidRPr="00557855">
        <w:rPr>
          <w:rFonts w:ascii="Times New Roman" w:eastAsia="Times New Roman" w:hAnsi="Times New Roman" w:cs="Times New Roman"/>
          <w:bCs/>
          <w:sz w:val="26"/>
          <w:szCs w:val="26"/>
          <w:lang w:eastAsia="ru-RU"/>
        </w:rPr>
        <w:t>проездах необходимо вести фрикционны</w:t>
      </w:r>
      <w:r w:rsidR="008C5B09" w:rsidRPr="00557855">
        <w:rPr>
          <w:rFonts w:ascii="Times New Roman" w:eastAsia="Times New Roman" w:hAnsi="Times New Roman" w:cs="Times New Roman"/>
          <w:bCs/>
          <w:sz w:val="26"/>
          <w:szCs w:val="26"/>
          <w:lang w:eastAsia="ru-RU"/>
        </w:rPr>
        <w:t xml:space="preserve">м способом, используя инертные </w:t>
      </w:r>
      <w:r w:rsidRPr="00557855">
        <w:rPr>
          <w:rFonts w:ascii="Times New Roman" w:eastAsia="Times New Roman" w:hAnsi="Times New Roman" w:cs="Times New Roman"/>
          <w:bCs/>
          <w:sz w:val="26"/>
          <w:szCs w:val="26"/>
          <w:lang w:eastAsia="ru-RU"/>
        </w:rPr>
        <w:t>материалы без примесей соли. Обработка по</w:t>
      </w:r>
      <w:r w:rsidR="008C5B09" w:rsidRPr="00557855">
        <w:rPr>
          <w:rFonts w:ascii="Times New Roman" w:eastAsia="Times New Roman" w:hAnsi="Times New Roman" w:cs="Times New Roman"/>
          <w:bCs/>
          <w:sz w:val="26"/>
          <w:szCs w:val="26"/>
          <w:lang w:eastAsia="ru-RU"/>
        </w:rPr>
        <w:t xml:space="preserve">крытий должна быть завершена в </w:t>
      </w:r>
      <w:r w:rsidRPr="00557855">
        <w:rPr>
          <w:rFonts w:ascii="Times New Roman" w:eastAsia="Times New Roman" w:hAnsi="Times New Roman" w:cs="Times New Roman"/>
          <w:bCs/>
          <w:sz w:val="26"/>
          <w:szCs w:val="26"/>
          <w:lang w:eastAsia="ru-RU"/>
        </w:rPr>
        <w:t>течение 1-1.5 ч после начала обр</w:t>
      </w:r>
      <w:r w:rsidR="008C5B09" w:rsidRPr="00557855">
        <w:rPr>
          <w:rFonts w:ascii="Times New Roman" w:eastAsia="Times New Roman" w:hAnsi="Times New Roman" w:cs="Times New Roman"/>
          <w:bCs/>
          <w:sz w:val="26"/>
          <w:szCs w:val="26"/>
          <w:lang w:eastAsia="ru-RU"/>
        </w:rPr>
        <w:t xml:space="preserve">азования скользкости покрытия. </w:t>
      </w:r>
    </w:p>
    <w:p w:rsidR="008C5B09" w:rsidRPr="00557855" w:rsidRDefault="009675C6"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После окончания зимнего сезона тротуа</w:t>
      </w:r>
      <w:r w:rsidR="008C5B09" w:rsidRPr="00557855">
        <w:rPr>
          <w:rFonts w:ascii="Times New Roman" w:eastAsia="Times New Roman" w:hAnsi="Times New Roman" w:cs="Times New Roman"/>
          <w:bCs/>
          <w:sz w:val="26"/>
          <w:szCs w:val="26"/>
          <w:lang w:eastAsia="ru-RU"/>
        </w:rPr>
        <w:t xml:space="preserve">ры, внутриквартальные проезды, </w:t>
      </w:r>
      <w:r w:rsidRPr="00557855">
        <w:rPr>
          <w:rFonts w:ascii="Times New Roman" w:eastAsia="Times New Roman" w:hAnsi="Times New Roman" w:cs="Times New Roman"/>
          <w:bCs/>
          <w:sz w:val="26"/>
          <w:szCs w:val="26"/>
          <w:lang w:eastAsia="ru-RU"/>
        </w:rPr>
        <w:t>улицы и дороги очищают от остатков фрик</w:t>
      </w:r>
      <w:r w:rsidR="008C5B09" w:rsidRPr="00557855">
        <w:rPr>
          <w:rFonts w:ascii="Times New Roman" w:eastAsia="Times New Roman" w:hAnsi="Times New Roman" w:cs="Times New Roman"/>
          <w:bCs/>
          <w:sz w:val="26"/>
          <w:szCs w:val="26"/>
          <w:lang w:eastAsia="ru-RU"/>
        </w:rPr>
        <w:t xml:space="preserve">ционных материалов и грунтовых </w:t>
      </w:r>
      <w:r w:rsidRPr="00557855">
        <w:rPr>
          <w:rFonts w:ascii="Times New Roman" w:eastAsia="Times New Roman" w:hAnsi="Times New Roman" w:cs="Times New Roman"/>
          <w:bCs/>
          <w:sz w:val="26"/>
          <w:szCs w:val="26"/>
          <w:lang w:eastAsia="ru-RU"/>
        </w:rPr>
        <w:t>наносов. Работы выполняют по усиленному ре</w:t>
      </w:r>
      <w:r w:rsidR="008C5B09" w:rsidRPr="00557855">
        <w:rPr>
          <w:rFonts w:ascii="Times New Roman" w:eastAsia="Times New Roman" w:hAnsi="Times New Roman" w:cs="Times New Roman"/>
          <w:bCs/>
          <w:sz w:val="26"/>
          <w:szCs w:val="26"/>
          <w:lang w:eastAsia="ru-RU"/>
        </w:rPr>
        <w:t>жиму до тех пор, пока не будет</w:t>
      </w:r>
      <w:r w:rsidR="006105BD">
        <w:rPr>
          <w:rFonts w:ascii="Times New Roman" w:eastAsia="Times New Roman" w:hAnsi="Times New Roman" w:cs="Times New Roman"/>
          <w:bCs/>
          <w:sz w:val="26"/>
          <w:szCs w:val="26"/>
          <w:lang w:eastAsia="ru-RU"/>
        </w:rPr>
        <w:t>,</w:t>
      </w:r>
      <w:r w:rsidRPr="00557855">
        <w:rPr>
          <w:rFonts w:ascii="Times New Roman" w:eastAsia="Times New Roman" w:hAnsi="Times New Roman" w:cs="Times New Roman"/>
          <w:bCs/>
          <w:sz w:val="26"/>
          <w:szCs w:val="26"/>
          <w:lang w:eastAsia="ru-RU"/>
        </w:rPr>
        <w:t xml:space="preserve">достигнут уровень засоренности покрытий, меньше </w:t>
      </w:r>
      <w:r w:rsidR="008C5B09" w:rsidRPr="00557855">
        <w:rPr>
          <w:rFonts w:ascii="Times New Roman" w:eastAsia="Times New Roman" w:hAnsi="Times New Roman" w:cs="Times New Roman"/>
          <w:bCs/>
          <w:sz w:val="26"/>
          <w:szCs w:val="26"/>
          <w:lang w:eastAsia="ru-RU"/>
        </w:rPr>
        <w:t xml:space="preserve">допустимых его значений. </w:t>
      </w:r>
    </w:p>
    <w:p w:rsidR="009675C6" w:rsidRDefault="009675C6" w:rsidP="00557855">
      <w:pPr>
        <w:spacing w:after="0" w:line="360" w:lineRule="auto"/>
        <w:ind w:left="-567" w:right="141" w:firstLine="426"/>
        <w:jc w:val="both"/>
        <w:rPr>
          <w:rFonts w:ascii="Times New Roman" w:eastAsia="Times New Roman" w:hAnsi="Times New Roman" w:cs="Times New Roman"/>
          <w:sz w:val="26"/>
          <w:szCs w:val="26"/>
          <w:lang w:eastAsia="ru-RU"/>
        </w:rPr>
      </w:pPr>
      <w:r w:rsidRPr="00557855">
        <w:rPr>
          <w:rFonts w:ascii="Times New Roman" w:eastAsia="Times New Roman" w:hAnsi="Times New Roman" w:cs="Times New Roman"/>
          <w:bCs/>
          <w:sz w:val="26"/>
          <w:szCs w:val="26"/>
          <w:lang w:eastAsia="ru-RU"/>
        </w:rPr>
        <w:t>Для выполнения зимних уборочных раб</w:t>
      </w:r>
      <w:r w:rsidR="008C5B09" w:rsidRPr="00557855">
        <w:rPr>
          <w:rFonts w:ascii="Times New Roman" w:eastAsia="Times New Roman" w:hAnsi="Times New Roman" w:cs="Times New Roman"/>
          <w:bCs/>
          <w:sz w:val="26"/>
          <w:szCs w:val="26"/>
          <w:lang w:eastAsia="ru-RU"/>
        </w:rPr>
        <w:t xml:space="preserve">от используются снегоуборочные </w:t>
      </w:r>
      <w:r w:rsidRPr="00557855">
        <w:rPr>
          <w:rFonts w:ascii="Times New Roman" w:eastAsia="Times New Roman" w:hAnsi="Times New Roman" w:cs="Times New Roman"/>
          <w:bCs/>
          <w:sz w:val="26"/>
          <w:szCs w:val="26"/>
          <w:lang w:eastAsia="ru-RU"/>
        </w:rPr>
        <w:t>машины, в частности с плужно-щеточным о</w:t>
      </w:r>
      <w:r w:rsidR="008C5B09" w:rsidRPr="00557855">
        <w:rPr>
          <w:rFonts w:ascii="Times New Roman" w:eastAsia="Times New Roman" w:hAnsi="Times New Roman" w:cs="Times New Roman"/>
          <w:bCs/>
          <w:sz w:val="26"/>
          <w:szCs w:val="26"/>
          <w:lang w:eastAsia="ru-RU"/>
        </w:rPr>
        <w:t xml:space="preserve">борудованием. К примеру, может </w:t>
      </w:r>
      <w:r w:rsidRPr="00557855">
        <w:rPr>
          <w:rFonts w:ascii="Times New Roman" w:eastAsia="Times New Roman" w:hAnsi="Times New Roman" w:cs="Times New Roman"/>
          <w:bCs/>
          <w:sz w:val="26"/>
          <w:szCs w:val="26"/>
          <w:lang w:eastAsia="ru-RU"/>
        </w:rPr>
        <w:t xml:space="preserve">использоваться навесное оборудование для </w:t>
      </w:r>
      <w:r w:rsidR="008C5B09" w:rsidRPr="00557855">
        <w:rPr>
          <w:rFonts w:ascii="Times New Roman" w:eastAsia="Times New Roman" w:hAnsi="Times New Roman" w:cs="Times New Roman"/>
          <w:bCs/>
          <w:sz w:val="26"/>
          <w:szCs w:val="26"/>
          <w:lang w:eastAsia="ru-RU"/>
        </w:rPr>
        <w:t xml:space="preserve">тракторов МТЗ: отвал типа УМДУ </w:t>
      </w:r>
      <w:r w:rsidRPr="00557855">
        <w:rPr>
          <w:rFonts w:ascii="Times New Roman" w:eastAsia="Times New Roman" w:hAnsi="Times New Roman" w:cs="Times New Roman"/>
          <w:bCs/>
          <w:sz w:val="26"/>
          <w:szCs w:val="26"/>
          <w:lang w:eastAsia="ru-RU"/>
        </w:rPr>
        <w:t>80/82,  щетка дорожная ПЩ-1.8, снегоу</w:t>
      </w:r>
      <w:r w:rsidR="008C5B09" w:rsidRPr="00557855">
        <w:rPr>
          <w:rFonts w:ascii="Times New Roman" w:eastAsia="Times New Roman" w:hAnsi="Times New Roman" w:cs="Times New Roman"/>
          <w:bCs/>
          <w:sz w:val="26"/>
          <w:szCs w:val="26"/>
          <w:lang w:eastAsia="ru-RU"/>
        </w:rPr>
        <w:t xml:space="preserve">борщик СУ 2.1 и др. Могут быть </w:t>
      </w:r>
      <w:r w:rsidRPr="00557855">
        <w:rPr>
          <w:rFonts w:ascii="Times New Roman" w:eastAsia="Times New Roman" w:hAnsi="Times New Roman" w:cs="Times New Roman"/>
          <w:bCs/>
          <w:sz w:val="26"/>
          <w:szCs w:val="26"/>
          <w:lang w:eastAsia="ru-RU"/>
        </w:rPr>
        <w:t>использованы также специализированные м</w:t>
      </w:r>
      <w:r w:rsidR="008C5B09" w:rsidRPr="00557855">
        <w:rPr>
          <w:rFonts w:ascii="Times New Roman" w:eastAsia="Times New Roman" w:hAnsi="Times New Roman" w:cs="Times New Roman"/>
          <w:bCs/>
          <w:sz w:val="26"/>
          <w:szCs w:val="26"/>
          <w:lang w:eastAsia="ru-RU"/>
        </w:rPr>
        <w:t xml:space="preserve">ашины типов КО-713, КО-707 (на </w:t>
      </w:r>
      <w:r w:rsidRPr="00557855">
        <w:rPr>
          <w:rFonts w:ascii="Times New Roman" w:eastAsia="Times New Roman" w:hAnsi="Times New Roman" w:cs="Times New Roman"/>
          <w:bCs/>
          <w:sz w:val="26"/>
          <w:szCs w:val="26"/>
          <w:lang w:eastAsia="ru-RU"/>
        </w:rPr>
        <w:t>базе трактора МТЗ), КО-718, МКСМ-800 и дру</w:t>
      </w:r>
      <w:r w:rsidR="008C5B09" w:rsidRPr="00557855">
        <w:rPr>
          <w:rFonts w:ascii="Times New Roman" w:eastAsia="Times New Roman" w:hAnsi="Times New Roman" w:cs="Times New Roman"/>
          <w:bCs/>
          <w:sz w:val="26"/>
          <w:szCs w:val="26"/>
          <w:lang w:eastAsia="ru-RU"/>
        </w:rPr>
        <w:t>гие. В н</w:t>
      </w:r>
      <w:r w:rsidR="008B0E87" w:rsidRPr="00557855">
        <w:rPr>
          <w:rFonts w:ascii="Times New Roman" w:eastAsia="Times New Roman" w:hAnsi="Times New Roman" w:cs="Times New Roman"/>
          <w:bCs/>
          <w:sz w:val="26"/>
          <w:szCs w:val="26"/>
          <w:lang w:eastAsia="ru-RU"/>
        </w:rPr>
        <w:t>астоящее время в Затеихинском сельском поселениидля уборки дорожных покрытий</w:t>
      </w:r>
      <w:r w:rsidR="00D85861" w:rsidRPr="00557855">
        <w:rPr>
          <w:rFonts w:ascii="Times New Roman" w:eastAsia="Times New Roman" w:hAnsi="Times New Roman" w:cs="Times New Roman"/>
          <w:bCs/>
          <w:sz w:val="26"/>
          <w:szCs w:val="26"/>
          <w:lang w:eastAsia="ru-RU"/>
        </w:rPr>
        <w:t xml:space="preserve"> используется</w:t>
      </w:r>
      <w:r w:rsidRPr="00557855">
        <w:rPr>
          <w:rFonts w:ascii="Times New Roman" w:eastAsia="Times New Roman" w:hAnsi="Times New Roman" w:cs="Times New Roman"/>
          <w:bCs/>
          <w:sz w:val="26"/>
          <w:szCs w:val="26"/>
          <w:lang w:eastAsia="ru-RU"/>
        </w:rPr>
        <w:t xml:space="preserve"> трактор </w:t>
      </w:r>
      <w:r w:rsidR="008B0E87" w:rsidRPr="00557855">
        <w:rPr>
          <w:rFonts w:ascii="Times New Roman" w:eastAsia="Times New Roman" w:hAnsi="Times New Roman" w:cs="Times New Roman"/>
          <w:bCs/>
          <w:sz w:val="26"/>
          <w:szCs w:val="26"/>
          <w:lang w:eastAsia="ru-RU"/>
        </w:rPr>
        <w:t>МТЗ-82</w:t>
      </w:r>
      <w:r w:rsidR="008C5B09" w:rsidRPr="00557855">
        <w:rPr>
          <w:rFonts w:ascii="Times New Roman" w:eastAsia="Times New Roman" w:hAnsi="Times New Roman" w:cs="Times New Roman"/>
          <w:bCs/>
          <w:sz w:val="26"/>
          <w:szCs w:val="26"/>
          <w:lang w:eastAsia="ru-RU"/>
        </w:rPr>
        <w:t>, оснащенный плужно-</w:t>
      </w:r>
      <w:r w:rsidRPr="00557855">
        <w:rPr>
          <w:rFonts w:ascii="Times New Roman" w:eastAsia="Times New Roman" w:hAnsi="Times New Roman" w:cs="Times New Roman"/>
          <w:bCs/>
          <w:sz w:val="26"/>
          <w:szCs w:val="26"/>
          <w:lang w:eastAsia="ru-RU"/>
        </w:rPr>
        <w:t>щеточны</w:t>
      </w:r>
      <w:r w:rsidR="00571D99">
        <w:rPr>
          <w:rFonts w:ascii="Times New Roman" w:eastAsia="Times New Roman" w:hAnsi="Times New Roman" w:cs="Times New Roman"/>
          <w:bCs/>
          <w:sz w:val="26"/>
          <w:szCs w:val="26"/>
          <w:lang w:eastAsia="ru-RU"/>
        </w:rPr>
        <w:t>м оборудованием (рис. 5</w:t>
      </w:r>
      <w:r w:rsidRPr="00557855">
        <w:rPr>
          <w:rFonts w:ascii="Times New Roman" w:eastAsia="Times New Roman" w:hAnsi="Times New Roman" w:cs="Times New Roman"/>
          <w:bCs/>
          <w:sz w:val="26"/>
          <w:szCs w:val="26"/>
          <w:lang w:eastAsia="ru-RU"/>
        </w:rPr>
        <w:t>). Ширина полосы,</w:t>
      </w:r>
      <w:r w:rsidRPr="00685A74">
        <w:rPr>
          <w:rFonts w:ascii="Times New Roman" w:eastAsia="Times New Roman" w:hAnsi="Times New Roman" w:cs="Times New Roman"/>
          <w:sz w:val="26"/>
          <w:szCs w:val="26"/>
          <w:lang w:eastAsia="ru-RU"/>
        </w:rPr>
        <w:t xml:space="preserve"> очищаемой плугом 2,15 м, ширин</w:t>
      </w:r>
      <w:r w:rsidR="00E1652D" w:rsidRPr="00685A74">
        <w:rPr>
          <w:rFonts w:ascii="Times New Roman" w:eastAsia="Times New Roman" w:hAnsi="Times New Roman" w:cs="Times New Roman"/>
          <w:sz w:val="26"/>
          <w:szCs w:val="26"/>
          <w:lang w:eastAsia="ru-RU"/>
        </w:rPr>
        <w:t>а полосы,</w:t>
      </w:r>
      <w:r w:rsidRPr="00685A74">
        <w:rPr>
          <w:rFonts w:ascii="Times New Roman" w:eastAsia="Times New Roman" w:hAnsi="Times New Roman" w:cs="Times New Roman"/>
          <w:sz w:val="26"/>
          <w:szCs w:val="26"/>
          <w:lang w:eastAsia="ru-RU"/>
        </w:rPr>
        <w:t xml:space="preserve"> рабочая скорость около 9 км/ч. Дальнейшие расчеты произведем для машины этого типа.</w:t>
      </w:r>
    </w:p>
    <w:p w:rsidR="008D16BB" w:rsidRPr="00685A74" w:rsidRDefault="008D16BB" w:rsidP="00557855">
      <w:pPr>
        <w:spacing w:after="0" w:line="360" w:lineRule="auto"/>
        <w:ind w:left="-567" w:right="141" w:firstLine="426"/>
        <w:jc w:val="both"/>
        <w:rPr>
          <w:rFonts w:ascii="Times New Roman" w:eastAsia="Times New Roman" w:hAnsi="Times New Roman" w:cs="Times New Roman"/>
          <w:sz w:val="26"/>
          <w:szCs w:val="26"/>
          <w:lang w:eastAsia="ru-RU"/>
        </w:rPr>
      </w:pPr>
    </w:p>
    <w:p w:rsidR="00685A74" w:rsidRDefault="008D16BB" w:rsidP="00557855">
      <w:pPr>
        <w:spacing w:after="0" w:line="360" w:lineRule="auto"/>
        <w:ind w:left="-567" w:right="141" w:firstLine="426"/>
        <w:jc w:val="both"/>
        <w:rPr>
          <w:rFonts w:ascii="Times New Roman" w:eastAsia="Times New Roman" w:hAnsi="Times New Roman" w:cs="Times New Roman"/>
          <w:sz w:val="26"/>
          <w:szCs w:val="26"/>
          <w:highlight w:val="yellow"/>
          <w:lang w:eastAsia="ru-RU"/>
        </w:rPr>
      </w:pPr>
      <w:r w:rsidRPr="006A0D24">
        <w:rPr>
          <w:rFonts w:ascii="Times New Roman" w:eastAsia="Times New Roman" w:hAnsi="Times New Roman" w:cs="Times New Roman"/>
          <w:noProof/>
          <w:color w:val="FF0000"/>
          <w:sz w:val="26"/>
          <w:szCs w:val="26"/>
          <w:highlight w:val="yellow"/>
          <w:lang w:eastAsia="ru-RU"/>
        </w:rPr>
        <w:lastRenderedPageBreak/>
        <w:drawing>
          <wp:inline distT="0" distB="0" distL="0" distR="0">
            <wp:extent cx="5534025" cy="3902370"/>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3902370"/>
                    </a:xfrm>
                    <a:prstGeom prst="rect">
                      <a:avLst/>
                    </a:prstGeom>
                    <a:noFill/>
                    <a:ln>
                      <a:noFill/>
                    </a:ln>
                  </pic:spPr>
                </pic:pic>
              </a:graphicData>
            </a:graphic>
          </wp:inline>
        </w:drawing>
      </w:r>
    </w:p>
    <w:p w:rsidR="00685A74" w:rsidRDefault="00685A74" w:rsidP="00557855">
      <w:pPr>
        <w:spacing w:after="0" w:line="360" w:lineRule="auto"/>
        <w:ind w:left="-567" w:right="141" w:firstLine="426"/>
        <w:jc w:val="both"/>
        <w:rPr>
          <w:rFonts w:ascii="Times New Roman" w:eastAsia="Times New Roman" w:hAnsi="Times New Roman" w:cs="Times New Roman"/>
          <w:sz w:val="26"/>
          <w:szCs w:val="26"/>
          <w:highlight w:val="yellow"/>
          <w:lang w:eastAsia="ru-RU"/>
        </w:rPr>
      </w:pPr>
    </w:p>
    <w:p w:rsidR="00685A74" w:rsidRDefault="008D16BB" w:rsidP="003B5CBF">
      <w:pPr>
        <w:spacing w:after="0" w:line="360" w:lineRule="auto"/>
        <w:ind w:right="141"/>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eastAsia="ru-RU"/>
        </w:rPr>
        <w:t>Рис.</w:t>
      </w:r>
      <w:r w:rsidR="00571D99">
        <w:rPr>
          <w:rFonts w:ascii="Times New Roman" w:eastAsia="Times New Roman" w:hAnsi="Times New Roman" w:cs="Times New Roman"/>
          <w:sz w:val="26"/>
          <w:szCs w:val="26"/>
          <w:lang w:eastAsia="ru-RU"/>
        </w:rPr>
        <w:t>5 Трактор</w:t>
      </w:r>
      <w:r w:rsidRPr="008D16BB">
        <w:rPr>
          <w:rFonts w:ascii="Times New Roman" w:eastAsia="Times New Roman" w:hAnsi="Times New Roman" w:cs="Times New Roman"/>
          <w:sz w:val="26"/>
          <w:szCs w:val="26"/>
          <w:lang w:eastAsia="ru-RU"/>
        </w:rPr>
        <w:t>МТЗ-82</w:t>
      </w:r>
    </w:p>
    <w:p w:rsidR="008C5B09" w:rsidRPr="007655BD" w:rsidRDefault="008C5B09" w:rsidP="007655BD">
      <w:pPr>
        <w:pStyle w:val="2"/>
        <w:jc w:val="both"/>
        <w:rPr>
          <w:rFonts w:ascii="Times New Roman" w:eastAsia="Times New Roman" w:hAnsi="Times New Roman" w:cs="Times New Roman"/>
          <w:b w:val="0"/>
          <w:bCs w:val="0"/>
          <w:color w:val="auto"/>
          <w:lang w:eastAsia="ru-RU"/>
        </w:rPr>
      </w:pPr>
      <w:r w:rsidRPr="006105BD">
        <w:rPr>
          <w:rFonts w:eastAsia="Times New Roman"/>
          <w:color w:val="auto"/>
          <w:lang w:eastAsia="ru-RU"/>
        </w:rPr>
        <w:t>Расчет потребности в снегоуборочных машинах</w:t>
      </w:r>
    </w:p>
    <w:p w:rsidR="008C5B09" w:rsidRPr="00557855" w:rsidRDefault="008C5B09" w:rsidP="007655BD">
      <w:pPr>
        <w:spacing w:after="0" w:line="360" w:lineRule="auto"/>
        <w:ind w:right="141"/>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Эксплуатационная производительность плужно-щеточного снегоочистителя определяется по формуле:</w:t>
      </w:r>
    </w:p>
    <w:p w:rsidR="008C5B09"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П=U*B*KП*KИС,</w:t>
      </w:r>
    </w:p>
    <w:p w:rsidR="008C5B09"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 xml:space="preserve">где U - рабочая скорость движения машины, 9 км/ч; B – ширина очищаемой полосы, примем 2 м; КП – коэффициент перекрытия очищаемой полосы, 0,9; КИС – коэффициент использования машины на линии, 0,7.  </w:t>
      </w:r>
    </w:p>
    <w:p w:rsidR="00641BAF"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Эксплуатационная производительность УДМ-82 составит:</w:t>
      </w:r>
    </w:p>
    <w:p w:rsidR="008C5B09" w:rsidRPr="00557855" w:rsidRDefault="00641BAF"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П=900</w:t>
      </w:r>
      <w:r w:rsidR="000E3979">
        <w:rPr>
          <w:rFonts w:ascii="Times New Roman" w:eastAsia="Times New Roman" w:hAnsi="Times New Roman" w:cs="Times New Roman"/>
          <w:bCs/>
          <w:sz w:val="26"/>
          <w:szCs w:val="26"/>
          <w:lang w:eastAsia="ru-RU"/>
        </w:rPr>
        <w:t>0</w:t>
      </w:r>
      <w:r w:rsidRPr="00557855">
        <w:rPr>
          <w:rFonts w:ascii="Times New Roman" w:eastAsia="Times New Roman" w:hAnsi="Times New Roman" w:cs="Times New Roman"/>
          <w:bCs/>
          <w:sz w:val="26"/>
          <w:szCs w:val="26"/>
          <w:lang w:eastAsia="ru-RU"/>
        </w:rPr>
        <w:t>*2,0*0,9*0,7 =11340  м2/ ч</w:t>
      </w:r>
    </w:p>
    <w:p w:rsidR="008C5B09"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В отличие от летних уборочных работ, которые выполняются в течение смены, зимние уборочные работы следует выполнять в сжатые сроки в течение директивного времени. В зависимости от интенсивности снегопада и интенсивности движения транспорта директивное время на сгребание и подметание рекомендуется принимать следующим (таблица 4.4):</w:t>
      </w:r>
    </w:p>
    <w:p w:rsidR="0014249F" w:rsidRDefault="0014249F" w:rsidP="008C5B09">
      <w:pPr>
        <w:spacing w:after="0" w:line="360" w:lineRule="auto"/>
        <w:ind w:firstLine="709"/>
        <w:jc w:val="right"/>
        <w:rPr>
          <w:rFonts w:ascii="Times New Roman" w:eastAsia="Times New Roman" w:hAnsi="Times New Roman" w:cs="Times New Roman"/>
          <w:sz w:val="26"/>
          <w:szCs w:val="26"/>
          <w:lang w:eastAsia="ru-RU"/>
        </w:rPr>
      </w:pPr>
    </w:p>
    <w:p w:rsidR="0014249F" w:rsidRDefault="0014249F" w:rsidP="008C5B09">
      <w:pPr>
        <w:spacing w:after="0" w:line="360" w:lineRule="auto"/>
        <w:ind w:firstLine="709"/>
        <w:jc w:val="right"/>
        <w:rPr>
          <w:rFonts w:ascii="Times New Roman" w:eastAsia="Times New Roman" w:hAnsi="Times New Roman" w:cs="Times New Roman"/>
          <w:sz w:val="26"/>
          <w:szCs w:val="26"/>
          <w:lang w:eastAsia="ru-RU"/>
        </w:rPr>
      </w:pPr>
    </w:p>
    <w:p w:rsidR="008C5B09" w:rsidRPr="00D21DBC" w:rsidRDefault="007655BD" w:rsidP="008C5B09">
      <w:pPr>
        <w:spacing w:after="0" w:line="360" w:lineRule="auto"/>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Таблица 4.3</w:t>
      </w:r>
      <w:r w:rsidR="008C5B09" w:rsidRPr="00D21DBC">
        <w:rPr>
          <w:rFonts w:ascii="Times New Roman" w:eastAsia="Times New Roman" w:hAnsi="Times New Roman" w:cs="Times New Roman"/>
          <w:sz w:val="26"/>
          <w:szCs w:val="26"/>
          <w:lang w:eastAsia="ru-RU"/>
        </w:rPr>
        <w:t>.</w:t>
      </w:r>
    </w:p>
    <w:tbl>
      <w:tblPr>
        <w:tblOverlap w:val="never"/>
        <w:tblW w:w="0" w:type="auto"/>
        <w:jc w:val="center"/>
        <w:tblLayout w:type="fixed"/>
        <w:tblCellMar>
          <w:left w:w="10" w:type="dxa"/>
          <w:right w:w="10" w:type="dxa"/>
        </w:tblCellMar>
        <w:tblLook w:val="0000"/>
      </w:tblPr>
      <w:tblGrid>
        <w:gridCol w:w="3413"/>
        <w:gridCol w:w="2554"/>
        <w:gridCol w:w="2851"/>
      </w:tblGrid>
      <w:tr w:rsidR="008C5B09" w:rsidRPr="00D21DBC" w:rsidTr="008C5B09">
        <w:trPr>
          <w:trHeight w:hRule="exact" w:val="696"/>
          <w:jc w:val="center"/>
        </w:trPr>
        <w:tc>
          <w:tcPr>
            <w:tcW w:w="3413" w:type="dxa"/>
            <w:tcBorders>
              <w:top w:val="single" w:sz="4" w:space="0" w:color="auto"/>
              <w:left w:val="single" w:sz="4" w:space="0" w:color="auto"/>
            </w:tcBorders>
            <w:shd w:val="clear" w:color="auto" w:fill="FFFFFF"/>
          </w:tcPr>
          <w:p w:rsidR="008C5B09" w:rsidRPr="00D21DBC" w:rsidRDefault="008C5B09" w:rsidP="008C5B09">
            <w:pPr>
              <w:spacing w:after="0" w:line="240" w:lineRule="auto"/>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lastRenderedPageBreak/>
              <w:t>Интенсивность движения, машин/ч</w:t>
            </w:r>
          </w:p>
        </w:tc>
        <w:tc>
          <w:tcPr>
            <w:tcW w:w="2554" w:type="dxa"/>
            <w:tcBorders>
              <w:top w:val="single" w:sz="4" w:space="0" w:color="auto"/>
              <w:left w:val="single" w:sz="4" w:space="0" w:color="auto"/>
            </w:tcBorders>
            <w:shd w:val="clear" w:color="auto" w:fill="FFFFFF"/>
          </w:tcPr>
          <w:p w:rsidR="008C5B09" w:rsidRPr="00D21DBC" w:rsidRDefault="008C5B09" w:rsidP="008C5B09">
            <w:pPr>
              <w:spacing w:after="0" w:line="240" w:lineRule="auto"/>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Интенсивность снегопада, мм/ч</w:t>
            </w:r>
          </w:p>
        </w:tc>
        <w:tc>
          <w:tcPr>
            <w:tcW w:w="2851" w:type="dxa"/>
            <w:tcBorders>
              <w:top w:val="single" w:sz="4" w:space="0" w:color="auto"/>
              <w:left w:val="single" w:sz="4" w:space="0" w:color="auto"/>
              <w:right w:val="single" w:sz="4" w:space="0" w:color="auto"/>
            </w:tcBorders>
            <w:shd w:val="clear" w:color="auto" w:fill="FFFFFF"/>
          </w:tcPr>
          <w:p w:rsidR="008C5B09" w:rsidRPr="00D21DBC" w:rsidRDefault="008C5B09" w:rsidP="008C5B09">
            <w:pPr>
              <w:spacing w:after="0" w:line="240" w:lineRule="auto"/>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Директивное время, ч</w:t>
            </w:r>
          </w:p>
        </w:tc>
      </w:tr>
      <w:tr w:rsidR="008C5B09" w:rsidRPr="00D21DBC" w:rsidTr="008C5B09">
        <w:trPr>
          <w:trHeight w:hRule="exact" w:val="394"/>
          <w:jc w:val="center"/>
        </w:trPr>
        <w:tc>
          <w:tcPr>
            <w:tcW w:w="3413" w:type="dxa"/>
            <w:tcBorders>
              <w:top w:val="single" w:sz="4" w:space="0" w:color="auto"/>
              <w:lef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Менее 120</w:t>
            </w:r>
          </w:p>
        </w:tc>
        <w:tc>
          <w:tcPr>
            <w:tcW w:w="2554" w:type="dxa"/>
            <w:tcBorders>
              <w:top w:val="single" w:sz="4" w:space="0" w:color="auto"/>
              <w:lef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Менее 30</w:t>
            </w:r>
          </w:p>
        </w:tc>
        <w:tc>
          <w:tcPr>
            <w:tcW w:w="2851" w:type="dxa"/>
            <w:tcBorders>
              <w:top w:val="single" w:sz="4" w:space="0" w:color="auto"/>
              <w:left w:val="single" w:sz="4" w:space="0" w:color="auto"/>
              <w:righ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2</w:t>
            </w:r>
          </w:p>
        </w:tc>
      </w:tr>
      <w:tr w:rsidR="008C5B09" w:rsidRPr="00D21DBC" w:rsidTr="008C5B09">
        <w:trPr>
          <w:trHeight w:hRule="exact" w:val="398"/>
          <w:jc w:val="center"/>
        </w:trPr>
        <w:tc>
          <w:tcPr>
            <w:tcW w:w="3413" w:type="dxa"/>
            <w:tcBorders>
              <w:top w:val="single" w:sz="4" w:space="0" w:color="auto"/>
              <w:lef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Менее 120</w:t>
            </w:r>
          </w:p>
        </w:tc>
        <w:tc>
          <w:tcPr>
            <w:tcW w:w="2554" w:type="dxa"/>
            <w:tcBorders>
              <w:top w:val="single" w:sz="4" w:space="0" w:color="auto"/>
              <w:lef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Более 30</w:t>
            </w:r>
          </w:p>
        </w:tc>
        <w:tc>
          <w:tcPr>
            <w:tcW w:w="2851" w:type="dxa"/>
            <w:tcBorders>
              <w:top w:val="single" w:sz="4" w:space="0" w:color="auto"/>
              <w:left w:val="single" w:sz="4" w:space="0" w:color="auto"/>
              <w:righ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1.5</w:t>
            </w:r>
          </w:p>
        </w:tc>
      </w:tr>
      <w:tr w:rsidR="008C5B09" w:rsidRPr="00D21DBC" w:rsidTr="008C5B09">
        <w:trPr>
          <w:trHeight w:hRule="exact" w:val="398"/>
          <w:jc w:val="center"/>
        </w:trPr>
        <w:tc>
          <w:tcPr>
            <w:tcW w:w="3413" w:type="dxa"/>
            <w:tcBorders>
              <w:top w:val="single" w:sz="4" w:space="0" w:color="auto"/>
              <w:lef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Более 120</w:t>
            </w:r>
          </w:p>
        </w:tc>
        <w:tc>
          <w:tcPr>
            <w:tcW w:w="2554" w:type="dxa"/>
            <w:tcBorders>
              <w:top w:val="single" w:sz="4" w:space="0" w:color="auto"/>
              <w:lef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Менее 30</w:t>
            </w:r>
          </w:p>
        </w:tc>
        <w:tc>
          <w:tcPr>
            <w:tcW w:w="2851" w:type="dxa"/>
            <w:tcBorders>
              <w:top w:val="single" w:sz="4" w:space="0" w:color="auto"/>
              <w:left w:val="single" w:sz="4" w:space="0" w:color="auto"/>
              <w:righ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3</w:t>
            </w:r>
          </w:p>
        </w:tc>
      </w:tr>
      <w:tr w:rsidR="008C5B09" w:rsidRPr="00D21DBC" w:rsidTr="008C5B09">
        <w:trPr>
          <w:trHeight w:hRule="exact" w:val="403"/>
          <w:jc w:val="center"/>
        </w:trPr>
        <w:tc>
          <w:tcPr>
            <w:tcW w:w="3413" w:type="dxa"/>
            <w:tcBorders>
              <w:top w:val="single" w:sz="4" w:space="0" w:color="auto"/>
              <w:left w:val="single" w:sz="4" w:space="0" w:color="auto"/>
              <w:bottom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Более 120</w:t>
            </w:r>
          </w:p>
        </w:tc>
        <w:tc>
          <w:tcPr>
            <w:tcW w:w="2554" w:type="dxa"/>
            <w:tcBorders>
              <w:top w:val="single" w:sz="4" w:space="0" w:color="auto"/>
              <w:left w:val="single" w:sz="4" w:space="0" w:color="auto"/>
              <w:bottom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Более 30</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8C5B09" w:rsidRPr="00D21DBC" w:rsidRDefault="008C5B09" w:rsidP="008C5B09">
            <w:pPr>
              <w:spacing w:after="0" w:line="240" w:lineRule="auto"/>
              <w:jc w:val="both"/>
              <w:rPr>
                <w:rFonts w:ascii="Times New Roman" w:eastAsia="Times New Roman" w:hAnsi="Times New Roman" w:cs="Times New Roman"/>
                <w:sz w:val="26"/>
                <w:szCs w:val="26"/>
                <w:lang w:eastAsia="ru-RU"/>
              </w:rPr>
            </w:pPr>
            <w:r w:rsidRPr="00D21DBC">
              <w:rPr>
                <w:rFonts w:ascii="Times New Roman" w:eastAsia="Times New Roman" w:hAnsi="Times New Roman" w:cs="Times New Roman"/>
                <w:sz w:val="26"/>
                <w:szCs w:val="26"/>
                <w:lang w:eastAsia="ru-RU"/>
              </w:rPr>
              <w:t>1.5</w:t>
            </w:r>
          </w:p>
        </w:tc>
      </w:tr>
    </w:tbl>
    <w:p w:rsidR="008C5B09" w:rsidRPr="00127F3F" w:rsidRDefault="008C5B09" w:rsidP="008C5B09">
      <w:pPr>
        <w:spacing w:after="0" w:line="360" w:lineRule="auto"/>
        <w:ind w:firstLine="709"/>
        <w:jc w:val="both"/>
        <w:rPr>
          <w:rFonts w:ascii="Times New Roman" w:eastAsia="Times New Roman" w:hAnsi="Times New Roman" w:cs="Times New Roman"/>
          <w:sz w:val="26"/>
          <w:szCs w:val="26"/>
          <w:highlight w:val="yellow"/>
          <w:lang w:eastAsia="ru-RU"/>
        </w:rPr>
      </w:pPr>
    </w:p>
    <w:p w:rsidR="008C5B09"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Количество уборочных машин, обеспечивающих выполнение работ в течение директивного времени, определяется по формуле:</w:t>
      </w:r>
    </w:p>
    <w:p w:rsidR="008C5B09"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N=</w:t>
      </w:r>
      <m:oMath>
        <m:f>
          <m:fPr>
            <m:ctrlPr>
              <w:rPr>
                <w:rFonts w:ascii="Cambria Math" w:eastAsia="Times New Roman" w:hAnsi="Cambria Math" w:cs="Times New Roman"/>
                <w:bCs/>
                <w:sz w:val="26"/>
                <w:szCs w:val="26"/>
                <w:lang w:eastAsia="ru-RU"/>
              </w:rPr>
            </m:ctrlPr>
          </m:fPr>
          <m:num>
            <m:r>
              <m:rPr>
                <m:sty m:val="p"/>
              </m:rPr>
              <w:rPr>
                <w:rFonts w:ascii="Cambria Math" w:eastAsia="Times New Roman" w:hAnsi="Cambria Math" w:cs="Times New Roman"/>
                <w:sz w:val="26"/>
                <w:szCs w:val="26"/>
                <w:lang w:eastAsia="ru-RU"/>
              </w:rPr>
              <m:t>Sп</m:t>
            </m:r>
          </m:num>
          <m:den>
            <m:r>
              <m:rPr>
                <m:sty m:val="p"/>
              </m:rPr>
              <w:rPr>
                <w:rFonts w:ascii="Cambria Math" w:eastAsia="Times New Roman" w:hAnsi="Cambria Math" w:cs="Times New Roman"/>
                <w:sz w:val="26"/>
                <w:szCs w:val="26"/>
                <w:lang w:eastAsia="ru-RU"/>
              </w:rPr>
              <m:t>Пч*Тд</m:t>
            </m:r>
          </m:den>
        </m:f>
      </m:oMath>
    </w:p>
    <w:p w:rsidR="008C5B09"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 xml:space="preserve">где S – площадь всех дорог, подлежащих уборке, м2; Пч – часовая эксплуатационная производительность уборочной машины; Тд – директивное время на выполнение работ. </w:t>
      </w:r>
    </w:p>
    <w:p w:rsidR="007F45D5" w:rsidRPr="00557855" w:rsidRDefault="008C5B09"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Полная площадь улично-доро</w:t>
      </w:r>
      <w:r w:rsidR="00641BAF" w:rsidRPr="00557855">
        <w:rPr>
          <w:rFonts w:ascii="Times New Roman" w:eastAsia="Times New Roman" w:hAnsi="Times New Roman" w:cs="Times New Roman"/>
          <w:bCs/>
          <w:sz w:val="26"/>
          <w:szCs w:val="26"/>
          <w:lang w:eastAsia="ru-RU"/>
        </w:rPr>
        <w:t xml:space="preserve">жной сети </w:t>
      </w:r>
      <w:r w:rsidR="009E06C6" w:rsidRPr="00557855">
        <w:rPr>
          <w:rFonts w:ascii="Times New Roman" w:eastAsia="Times New Roman" w:hAnsi="Times New Roman" w:cs="Times New Roman"/>
          <w:bCs/>
          <w:sz w:val="26"/>
          <w:szCs w:val="26"/>
          <w:lang w:eastAsia="ru-RU"/>
        </w:rPr>
        <w:t xml:space="preserve"> Затеихинского </w:t>
      </w:r>
      <w:r w:rsidR="00641BAF" w:rsidRPr="00557855">
        <w:rPr>
          <w:rFonts w:ascii="Times New Roman" w:eastAsia="Times New Roman" w:hAnsi="Times New Roman" w:cs="Times New Roman"/>
          <w:bCs/>
          <w:sz w:val="26"/>
          <w:szCs w:val="26"/>
          <w:lang w:eastAsia="ru-RU"/>
        </w:rPr>
        <w:t>сельского поселения</w:t>
      </w:r>
      <w:r w:rsidRPr="00557855">
        <w:rPr>
          <w:rFonts w:ascii="Times New Roman" w:eastAsia="Times New Roman" w:hAnsi="Times New Roman" w:cs="Times New Roman"/>
          <w:bCs/>
          <w:sz w:val="26"/>
          <w:szCs w:val="26"/>
          <w:lang w:eastAsia="ru-RU"/>
        </w:rPr>
        <w:t xml:space="preserve"> (усовершенствованных и </w:t>
      </w:r>
      <w:r w:rsidR="009E06C6" w:rsidRPr="00557855">
        <w:rPr>
          <w:rFonts w:ascii="Times New Roman" w:eastAsia="Times New Roman" w:hAnsi="Times New Roman" w:cs="Times New Roman"/>
          <w:bCs/>
          <w:sz w:val="26"/>
          <w:szCs w:val="26"/>
          <w:lang w:eastAsia="ru-RU"/>
        </w:rPr>
        <w:t>грунтовых дорог) составляет  39,93км. Их площадь, с учетом средней ширины 4</w:t>
      </w:r>
      <w:r w:rsidR="00632489" w:rsidRPr="00557855">
        <w:rPr>
          <w:rFonts w:ascii="Times New Roman" w:eastAsia="Times New Roman" w:hAnsi="Times New Roman" w:cs="Times New Roman"/>
          <w:bCs/>
          <w:sz w:val="26"/>
          <w:szCs w:val="26"/>
          <w:lang w:eastAsia="ru-RU"/>
        </w:rPr>
        <w:t xml:space="preserve"> м, составляет 159700</w:t>
      </w:r>
      <w:r w:rsidR="009E06C6" w:rsidRPr="00557855">
        <w:rPr>
          <w:rFonts w:ascii="Times New Roman" w:eastAsia="Times New Roman" w:hAnsi="Times New Roman" w:cs="Times New Roman"/>
          <w:bCs/>
          <w:sz w:val="26"/>
          <w:szCs w:val="26"/>
          <w:lang w:eastAsia="ru-RU"/>
        </w:rPr>
        <w:t xml:space="preserve"> м</w:t>
      </w:r>
      <w:r w:rsidR="006105BD">
        <w:rPr>
          <w:rFonts w:ascii="Times New Roman" w:eastAsia="Times New Roman" w:hAnsi="Times New Roman" w:cs="Times New Roman"/>
          <w:bCs/>
          <w:sz w:val="26"/>
          <w:szCs w:val="26"/>
          <w:vertAlign w:val="superscript"/>
          <w:lang w:eastAsia="ru-RU"/>
        </w:rPr>
        <w:t xml:space="preserve">2 </w:t>
      </w:r>
      <w:r w:rsidR="006105BD">
        <w:rPr>
          <w:rFonts w:ascii="Times New Roman" w:eastAsia="Times New Roman" w:hAnsi="Times New Roman" w:cs="Times New Roman"/>
          <w:bCs/>
          <w:sz w:val="26"/>
          <w:szCs w:val="26"/>
          <w:lang w:eastAsia="ru-RU"/>
        </w:rPr>
        <w:t xml:space="preserve">. </w:t>
      </w:r>
      <w:r w:rsidR="00632489" w:rsidRPr="00557855">
        <w:rPr>
          <w:rFonts w:ascii="Times New Roman" w:eastAsia="Times New Roman" w:hAnsi="Times New Roman" w:cs="Times New Roman"/>
          <w:bCs/>
          <w:sz w:val="26"/>
          <w:szCs w:val="26"/>
          <w:lang w:eastAsia="ru-RU"/>
        </w:rPr>
        <w:t xml:space="preserve"> Ин</w:t>
      </w:r>
      <w:r w:rsidR="009E06C6" w:rsidRPr="00557855">
        <w:rPr>
          <w:rFonts w:ascii="Times New Roman" w:eastAsia="Times New Roman" w:hAnsi="Times New Roman" w:cs="Times New Roman"/>
          <w:bCs/>
          <w:sz w:val="26"/>
          <w:szCs w:val="26"/>
          <w:lang w:eastAsia="ru-RU"/>
        </w:rPr>
        <w:t>тенсивность движения автомоби</w:t>
      </w:r>
      <w:r w:rsidR="00127F3F" w:rsidRPr="00557855">
        <w:rPr>
          <w:rFonts w:ascii="Times New Roman" w:eastAsia="Times New Roman" w:hAnsi="Times New Roman" w:cs="Times New Roman"/>
          <w:bCs/>
          <w:sz w:val="26"/>
          <w:szCs w:val="26"/>
          <w:lang w:eastAsia="ru-RU"/>
        </w:rPr>
        <w:t>лей</w:t>
      </w:r>
      <w:r w:rsidR="009E06C6" w:rsidRPr="00557855">
        <w:rPr>
          <w:rFonts w:ascii="Times New Roman" w:eastAsia="Times New Roman" w:hAnsi="Times New Roman" w:cs="Times New Roman"/>
          <w:bCs/>
          <w:sz w:val="26"/>
          <w:szCs w:val="26"/>
          <w:lang w:eastAsia="ru-RU"/>
        </w:rPr>
        <w:t xml:space="preserve"> и интенс</w:t>
      </w:r>
      <w:r w:rsidR="00632489" w:rsidRPr="00557855">
        <w:rPr>
          <w:rFonts w:ascii="Times New Roman" w:eastAsia="Times New Roman" w:hAnsi="Times New Roman" w:cs="Times New Roman"/>
          <w:bCs/>
          <w:sz w:val="26"/>
          <w:szCs w:val="26"/>
          <w:lang w:eastAsia="ru-RU"/>
        </w:rPr>
        <w:t>ивность снегопада примем макси</w:t>
      </w:r>
      <w:r w:rsidR="007F45D5" w:rsidRPr="00557855">
        <w:rPr>
          <w:rFonts w:ascii="Times New Roman" w:eastAsia="Times New Roman" w:hAnsi="Times New Roman" w:cs="Times New Roman"/>
          <w:bCs/>
          <w:sz w:val="26"/>
          <w:szCs w:val="26"/>
          <w:lang w:eastAsia="ru-RU"/>
        </w:rPr>
        <w:t>мальными (</w:t>
      </w:r>
      <w:r w:rsidR="00E1652D" w:rsidRPr="00557855">
        <w:rPr>
          <w:rFonts w:ascii="Times New Roman" w:eastAsia="Times New Roman" w:hAnsi="Times New Roman" w:cs="Times New Roman"/>
          <w:bCs/>
          <w:sz w:val="26"/>
          <w:szCs w:val="26"/>
          <w:lang w:eastAsia="ru-RU"/>
        </w:rPr>
        <w:t>боле</w:t>
      </w:r>
      <w:r w:rsidR="00127F3F" w:rsidRPr="00557855">
        <w:rPr>
          <w:rFonts w:ascii="Times New Roman" w:eastAsia="Times New Roman" w:hAnsi="Times New Roman" w:cs="Times New Roman"/>
          <w:bCs/>
          <w:sz w:val="26"/>
          <w:szCs w:val="26"/>
          <w:lang w:eastAsia="ru-RU"/>
        </w:rPr>
        <w:t>е</w:t>
      </w:r>
      <w:r w:rsidR="009E06C6" w:rsidRPr="00557855">
        <w:rPr>
          <w:rFonts w:ascii="Times New Roman" w:eastAsia="Times New Roman" w:hAnsi="Times New Roman" w:cs="Times New Roman"/>
          <w:bCs/>
          <w:sz w:val="26"/>
          <w:szCs w:val="26"/>
          <w:lang w:eastAsia="ru-RU"/>
        </w:rPr>
        <w:t xml:space="preserve"> 120 машин в час, осадки более 30 мм/ч). В этом случае для обеспечения механизирова</w:t>
      </w:r>
      <w:r w:rsidR="00632489" w:rsidRPr="00557855">
        <w:rPr>
          <w:rFonts w:ascii="Times New Roman" w:eastAsia="Times New Roman" w:hAnsi="Times New Roman" w:cs="Times New Roman"/>
          <w:bCs/>
          <w:sz w:val="26"/>
          <w:szCs w:val="26"/>
          <w:lang w:eastAsia="ru-RU"/>
        </w:rPr>
        <w:t>нной зимней уборки в Затеихинском сельском поселении требуется следующее количество тракторов</w:t>
      </w:r>
      <w:r w:rsidR="009E06C6" w:rsidRPr="00557855">
        <w:rPr>
          <w:rFonts w:ascii="Times New Roman" w:eastAsia="Times New Roman" w:hAnsi="Times New Roman" w:cs="Times New Roman"/>
          <w:bCs/>
          <w:sz w:val="26"/>
          <w:szCs w:val="26"/>
          <w:lang w:eastAsia="ru-RU"/>
        </w:rPr>
        <w:t xml:space="preserve"> типа</w:t>
      </w:r>
      <w:r w:rsidR="00871477" w:rsidRPr="00557855">
        <w:rPr>
          <w:rFonts w:ascii="Times New Roman" w:eastAsia="Times New Roman" w:hAnsi="Times New Roman" w:cs="Times New Roman"/>
          <w:bCs/>
          <w:sz w:val="26"/>
          <w:szCs w:val="26"/>
          <w:lang w:eastAsia="ru-RU"/>
        </w:rPr>
        <w:t xml:space="preserve">МТЗ-8 </w:t>
      </w:r>
    </w:p>
    <w:p w:rsidR="00871477" w:rsidRPr="00685A74" w:rsidRDefault="00871477" w:rsidP="00871477">
      <w:pPr>
        <w:spacing w:after="0" w:line="360" w:lineRule="auto"/>
        <w:ind w:firstLine="709"/>
        <w:jc w:val="center"/>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val="en-US" w:eastAsia="ru-RU"/>
        </w:rPr>
        <w:t>N</w:t>
      </w:r>
      <w:r w:rsidRPr="00685A74">
        <w:rPr>
          <w:rFonts w:ascii="Times New Roman" w:eastAsia="Times New Roman" w:hAnsi="Times New Roman" w:cs="Times New Roman"/>
          <w:sz w:val="26"/>
          <w:szCs w:val="26"/>
          <w:lang w:eastAsia="ru-RU"/>
        </w:rPr>
        <w:t>=</w:t>
      </w:r>
      <m:oMath>
        <m:f>
          <m:fPr>
            <m:ctrlPr>
              <w:rPr>
                <w:rFonts w:ascii="Cambria Math" w:eastAsia="Times New Roman" w:hAnsi="Cambria Math" w:cs="Times New Roman"/>
                <w:i/>
                <w:sz w:val="32"/>
                <w:szCs w:val="26"/>
                <w:lang w:val="en-US" w:eastAsia="ru-RU"/>
              </w:rPr>
            </m:ctrlPr>
          </m:fPr>
          <m:num>
            <m:r>
              <w:rPr>
                <w:rFonts w:ascii="Cambria Math" w:eastAsia="Times New Roman" w:hAnsi="Cambria Math" w:cs="Times New Roman"/>
                <w:sz w:val="32"/>
                <w:szCs w:val="26"/>
                <w:lang w:eastAsia="ru-RU"/>
              </w:rPr>
              <m:t>159700</m:t>
            </m:r>
          </m:num>
          <m:den>
            <m:r>
              <w:rPr>
                <w:rFonts w:ascii="Cambria Math" w:eastAsia="Times New Roman" w:hAnsi="Cambria Math" w:cs="Times New Roman"/>
                <w:sz w:val="32"/>
                <w:szCs w:val="26"/>
                <w:lang w:eastAsia="ru-RU"/>
              </w:rPr>
              <m:t>11340*1,5</m:t>
            </m:r>
          </m:den>
        </m:f>
      </m:oMath>
      <w:r w:rsidRPr="00685A74">
        <w:rPr>
          <w:rFonts w:ascii="Times New Roman" w:eastAsia="Times New Roman" w:hAnsi="Times New Roman" w:cs="Times New Roman"/>
          <w:sz w:val="26"/>
          <w:szCs w:val="26"/>
          <w:lang w:eastAsia="ru-RU"/>
        </w:rPr>
        <w:t>=9,3</w:t>
      </w:r>
    </w:p>
    <w:p w:rsidR="007F45D5" w:rsidRPr="00127F3F" w:rsidRDefault="007F45D5" w:rsidP="009E06C6">
      <w:pPr>
        <w:spacing w:after="0" w:line="360" w:lineRule="auto"/>
        <w:ind w:firstLine="709"/>
        <w:jc w:val="both"/>
        <w:rPr>
          <w:rFonts w:ascii="Times New Roman" w:eastAsia="Times New Roman" w:hAnsi="Times New Roman" w:cs="Times New Roman"/>
          <w:color w:val="FF0000"/>
          <w:sz w:val="26"/>
          <w:szCs w:val="26"/>
          <w:highlight w:val="yellow"/>
          <w:u w:val="single"/>
          <w:vertAlign w:val="superscript"/>
          <w:lang w:eastAsia="ru-RU"/>
        </w:rPr>
      </w:pPr>
    </w:p>
    <w:p w:rsidR="00127F3F" w:rsidRPr="00557855" w:rsidRDefault="002F32D0"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Количество необходимых</w:t>
      </w:r>
      <w:r w:rsidR="00871477" w:rsidRPr="00557855">
        <w:rPr>
          <w:rFonts w:ascii="Times New Roman" w:eastAsia="Times New Roman" w:hAnsi="Times New Roman" w:cs="Times New Roman"/>
          <w:bCs/>
          <w:sz w:val="26"/>
          <w:szCs w:val="26"/>
          <w:lang w:eastAsia="ru-RU"/>
        </w:rPr>
        <w:t xml:space="preserve"> снегоуборочных тракторов</w:t>
      </w:r>
      <w:r w:rsidR="00E1652D" w:rsidRPr="00557855">
        <w:rPr>
          <w:rFonts w:ascii="Times New Roman" w:eastAsia="Times New Roman" w:hAnsi="Times New Roman" w:cs="Times New Roman"/>
          <w:bCs/>
          <w:sz w:val="26"/>
          <w:szCs w:val="26"/>
          <w:lang w:eastAsia="ru-RU"/>
        </w:rPr>
        <w:t xml:space="preserve"> для уборки улично-дорожной сети Затеихинского сельского поселения</w:t>
      </w:r>
      <w:r w:rsidR="00871477" w:rsidRPr="00557855">
        <w:rPr>
          <w:rFonts w:ascii="Times New Roman" w:eastAsia="Times New Roman" w:hAnsi="Times New Roman" w:cs="Times New Roman"/>
          <w:bCs/>
          <w:sz w:val="26"/>
          <w:szCs w:val="26"/>
          <w:lang w:eastAsia="ru-RU"/>
        </w:rPr>
        <w:t xml:space="preserve"> составит 9</w:t>
      </w:r>
      <w:r w:rsidRPr="00557855">
        <w:rPr>
          <w:rFonts w:ascii="Times New Roman" w:eastAsia="Times New Roman" w:hAnsi="Times New Roman" w:cs="Times New Roman"/>
          <w:bCs/>
          <w:sz w:val="26"/>
          <w:szCs w:val="26"/>
          <w:lang w:eastAsia="ru-RU"/>
        </w:rPr>
        <w:t xml:space="preserve"> единицы. </w:t>
      </w:r>
    </w:p>
    <w:p w:rsidR="002F32D0" w:rsidRPr="00557855" w:rsidRDefault="00E20B27" w:rsidP="00557855">
      <w:pPr>
        <w:spacing w:after="0" w:line="360" w:lineRule="auto"/>
        <w:ind w:left="-567" w:right="141" w:firstLine="426"/>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Д</w:t>
      </w:r>
      <w:r w:rsidR="002F32D0" w:rsidRPr="00557855">
        <w:rPr>
          <w:rFonts w:ascii="Times New Roman" w:eastAsia="Times New Roman" w:hAnsi="Times New Roman" w:cs="Times New Roman"/>
          <w:bCs/>
          <w:sz w:val="26"/>
          <w:szCs w:val="26"/>
          <w:lang w:eastAsia="ru-RU"/>
        </w:rPr>
        <w:t>анный р</w:t>
      </w:r>
      <w:r w:rsidR="00127F3F" w:rsidRPr="00557855">
        <w:rPr>
          <w:rFonts w:ascii="Times New Roman" w:eastAsia="Times New Roman" w:hAnsi="Times New Roman" w:cs="Times New Roman"/>
          <w:bCs/>
          <w:sz w:val="26"/>
          <w:szCs w:val="26"/>
          <w:lang w:eastAsia="ru-RU"/>
        </w:rPr>
        <w:t>а</w:t>
      </w:r>
      <w:r w:rsidRPr="00557855">
        <w:rPr>
          <w:rFonts w:ascii="Times New Roman" w:eastAsia="Times New Roman" w:hAnsi="Times New Roman" w:cs="Times New Roman"/>
          <w:bCs/>
          <w:sz w:val="26"/>
          <w:szCs w:val="26"/>
          <w:lang w:eastAsia="ru-RU"/>
        </w:rPr>
        <w:t>счет справедлив при максимально</w:t>
      </w:r>
      <w:r w:rsidR="002F32D0" w:rsidRPr="00557855">
        <w:rPr>
          <w:rFonts w:ascii="Times New Roman" w:eastAsia="Times New Roman" w:hAnsi="Times New Roman" w:cs="Times New Roman"/>
          <w:bCs/>
          <w:sz w:val="26"/>
          <w:szCs w:val="26"/>
          <w:lang w:eastAsia="ru-RU"/>
        </w:rPr>
        <w:t xml:space="preserve"> возможной интенсивности движения транспорта и при максимальном снегопаде. С учетом фактически малой интенсивности трансп</w:t>
      </w:r>
      <w:r w:rsidR="00127F3F" w:rsidRPr="00557855">
        <w:rPr>
          <w:rFonts w:ascii="Times New Roman" w:eastAsia="Times New Roman" w:hAnsi="Times New Roman" w:cs="Times New Roman"/>
          <w:bCs/>
          <w:sz w:val="26"/>
          <w:szCs w:val="26"/>
          <w:lang w:eastAsia="ru-RU"/>
        </w:rPr>
        <w:t>ортного движения в Затеихинском сельском поселении</w:t>
      </w:r>
      <w:r w:rsidR="002F32D0" w:rsidRPr="00557855">
        <w:rPr>
          <w:rFonts w:ascii="Times New Roman" w:eastAsia="Times New Roman" w:hAnsi="Times New Roman" w:cs="Times New Roman"/>
          <w:bCs/>
          <w:sz w:val="26"/>
          <w:szCs w:val="26"/>
          <w:lang w:eastAsia="ru-RU"/>
        </w:rPr>
        <w:t xml:space="preserve"> и использования не всех дорог и проездов, реально необхо</w:t>
      </w:r>
      <w:r w:rsidR="00127F3F" w:rsidRPr="00557855">
        <w:rPr>
          <w:rFonts w:ascii="Times New Roman" w:eastAsia="Times New Roman" w:hAnsi="Times New Roman" w:cs="Times New Roman"/>
          <w:bCs/>
          <w:sz w:val="26"/>
          <w:szCs w:val="26"/>
          <w:lang w:eastAsia="ru-RU"/>
        </w:rPr>
        <w:t>димое количес</w:t>
      </w:r>
      <w:r w:rsidRPr="00557855">
        <w:rPr>
          <w:rFonts w:ascii="Times New Roman" w:eastAsia="Times New Roman" w:hAnsi="Times New Roman" w:cs="Times New Roman"/>
          <w:bCs/>
          <w:sz w:val="26"/>
          <w:szCs w:val="26"/>
          <w:lang w:eastAsia="ru-RU"/>
        </w:rPr>
        <w:t>тво уборочнойтехники</w:t>
      </w:r>
      <w:r w:rsidR="002F32D0" w:rsidRPr="00557855">
        <w:rPr>
          <w:rFonts w:ascii="Times New Roman" w:eastAsia="Times New Roman" w:hAnsi="Times New Roman" w:cs="Times New Roman"/>
          <w:bCs/>
          <w:sz w:val="26"/>
          <w:szCs w:val="26"/>
          <w:lang w:eastAsia="ru-RU"/>
        </w:rPr>
        <w:t xml:space="preserve"> может быть сокращено. </w:t>
      </w:r>
    </w:p>
    <w:p w:rsidR="00D21DBC" w:rsidRDefault="00D21DBC" w:rsidP="00CC16EA">
      <w:pPr>
        <w:pStyle w:val="1"/>
        <w:jc w:val="center"/>
        <w:rPr>
          <w:rFonts w:eastAsia="Times New Roman"/>
          <w:color w:val="auto"/>
          <w:lang w:eastAsia="ru-RU"/>
        </w:rPr>
      </w:pPr>
      <w:bookmarkStart w:id="35" w:name="_Toc401668343"/>
    </w:p>
    <w:p w:rsidR="00D21DBC" w:rsidRDefault="00D21DBC" w:rsidP="00D21DBC">
      <w:pPr>
        <w:rPr>
          <w:lang w:eastAsia="ru-RU"/>
        </w:rPr>
      </w:pPr>
    </w:p>
    <w:p w:rsidR="003B5CBF" w:rsidRDefault="003B5CBF" w:rsidP="003B5CBF">
      <w:pPr>
        <w:spacing w:after="0" w:line="360" w:lineRule="auto"/>
        <w:ind w:right="141"/>
        <w:jc w:val="center"/>
        <w:rPr>
          <w:lang w:eastAsia="ru-RU"/>
        </w:rPr>
      </w:pPr>
    </w:p>
    <w:p w:rsidR="00571D99" w:rsidRDefault="00571D99" w:rsidP="003B5CBF">
      <w:pPr>
        <w:spacing w:after="0" w:line="360" w:lineRule="auto"/>
        <w:ind w:right="141"/>
        <w:jc w:val="center"/>
        <w:rPr>
          <w:rFonts w:asciiTheme="majorHAnsi" w:eastAsia="Times New Roman" w:hAnsiTheme="majorHAnsi" w:cstheme="majorBidi"/>
          <w:b/>
          <w:bCs/>
          <w:sz w:val="28"/>
          <w:szCs w:val="28"/>
          <w:lang w:eastAsia="ru-RU"/>
        </w:rPr>
      </w:pPr>
      <w:r w:rsidRPr="00571D99">
        <w:rPr>
          <w:rFonts w:asciiTheme="majorHAnsi" w:eastAsia="Times New Roman" w:hAnsiTheme="majorHAnsi" w:cstheme="majorBidi"/>
          <w:b/>
          <w:bCs/>
          <w:sz w:val="28"/>
          <w:szCs w:val="28"/>
          <w:lang w:eastAsia="ru-RU"/>
        </w:rPr>
        <w:lastRenderedPageBreak/>
        <w:t>ВЫВОДЫ И РЕКОМЕНДАЦИИ</w:t>
      </w:r>
    </w:p>
    <w:p w:rsidR="00571D99" w:rsidRDefault="00571D99" w:rsidP="00D21DBC">
      <w:pPr>
        <w:spacing w:after="0" w:line="360" w:lineRule="auto"/>
        <w:ind w:left="-567" w:right="141" w:firstLine="426"/>
        <w:jc w:val="center"/>
        <w:rPr>
          <w:rFonts w:asciiTheme="majorHAnsi" w:eastAsia="Times New Roman" w:hAnsiTheme="majorHAnsi" w:cstheme="majorBidi"/>
          <w:b/>
          <w:bCs/>
          <w:sz w:val="28"/>
          <w:szCs w:val="28"/>
          <w:lang w:eastAsia="ru-RU"/>
        </w:rPr>
      </w:pPr>
    </w:p>
    <w:p w:rsidR="00127F3F" w:rsidRPr="00D21DBC" w:rsidRDefault="00CC16EA" w:rsidP="00D21DBC">
      <w:pPr>
        <w:spacing w:after="0" w:line="360" w:lineRule="auto"/>
        <w:ind w:left="-567" w:right="141" w:firstLine="426"/>
        <w:jc w:val="center"/>
        <w:rPr>
          <w:rFonts w:asciiTheme="majorHAnsi" w:eastAsia="Times New Roman" w:hAnsiTheme="majorHAnsi" w:cstheme="majorBidi"/>
          <w:b/>
          <w:bCs/>
          <w:sz w:val="28"/>
          <w:szCs w:val="28"/>
          <w:lang w:eastAsia="ru-RU"/>
        </w:rPr>
      </w:pPr>
      <w:r w:rsidRPr="00D21DBC">
        <w:rPr>
          <w:rFonts w:asciiTheme="majorHAnsi" w:eastAsia="Times New Roman" w:hAnsiTheme="majorHAnsi" w:cstheme="majorBidi"/>
          <w:b/>
          <w:bCs/>
          <w:sz w:val="28"/>
          <w:szCs w:val="28"/>
          <w:lang w:eastAsia="ru-RU"/>
        </w:rPr>
        <w:t>Анализ состояния санитарной очистки территории Затеихинского сельского поселения  Пучежского района Ивановской области выявил следующие проблемы:</w:t>
      </w:r>
    </w:p>
    <w:p w:rsidR="00CC16EA" w:rsidRPr="00D21DBC" w:rsidRDefault="00CC16EA" w:rsidP="00D21DBC">
      <w:pPr>
        <w:spacing w:after="0" w:line="360" w:lineRule="auto"/>
        <w:ind w:left="-567" w:right="141" w:firstLine="426"/>
        <w:jc w:val="center"/>
        <w:rPr>
          <w:rFonts w:asciiTheme="majorHAnsi" w:eastAsia="Times New Roman" w:hAnsiTheme="majorHAnsi" w:cstheme="majorBidi"/>
          <w:b/>
          <w:bCs/>
          <w:sz w:val="28"/>
          <w:szCs w:val="28"/>
          <w:lang w:eastAsia="ru-RU"/>
        </w:rPr>
      </w:pPr>
    </w:p>
    <w:p w:rsidR="00CC16EA" w:rsidRPr="00557855" w:rsidRDefault="00CC16EA" w:rsidP="00F2121E">
      <w:pPr>
        <w:pStyle w:val="a7"/>
        <w:numPr>
          <w:ilvl w:val="0"/>
          <w:numId w:val="15"/>
        </w:numPr>
        <w:spacing w:after="0" w:line="360" w:lineRule="auto"/>
        <w:ind w:right="141"/>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 xml:space="preserve">В настоящее время на территории Затеихинского сельского поселения  централизованная система управления коммунальными отходами отсутствует. При этом затруднено получение достоверной информации о фактических объемах образования отходов от всех категорий природопользователей,  управление потоками отходов, извлечение и использование утильных фракции ТБО, а также исключение их несанкционированного размещение на территории поселения; </w:t>
      </w:r>
    </w:p>
    <w:p w:rsidR="00557855" w:rsidRDefault="00557855" w:rsidP="00557855">
      <w:pPr>
        <w:spacing w:after="0" w:line="360" w:lineRule="auto"/>
        <w:ind w:right="141"/>
        <w:jc w:val="both"/>
        <w:rPr>
          <w:rFonts w:ascii="Times New Roman" w:eastAsia="Times New Roman" w:hAnsi="Times New Roman" w:cs="Times New Roman"/>
          <w:bCs/>
          <w:sz w:val="26"/>
          <w:szCs w:val="26"/>
          <w:lang w:eastAsia="ru-RU"/>
        </w:rPr>
      </w:pPr>
    </w:p>
    <w:p w:rsidR="00557855" w:rsidRDefault="00CC16EA" w:rsidP="00F2121E">
      <w:pPr>
        <w:pStyle w:val="a7"/>
        <w:numPr>
          <w:ilvl w:val="0"/>
          <w:numId w:val="15"/>
        </w:numPr>
        <w:spacing w:after="0" w:line="360" w:lineRule="auto"/>
        <w:ind w:right="141"/>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Отсутствуют нормы накопления отходов, утвержденные в установленном порядке, для населения, объектов общественного назначения и предприятий муниципального образования.</w:t>
      </w:r>
    </w:p>
    <w:p w:rsidR="00557855" w:rsidRPr="00557855" w:rsidRDefault="00557855" w:rsidP="00557855">
      <w:pPr>
        <w:pStyle w:val="a7"/>
        <w:rPr>
          <w:rFonts w:ascii="Times New Roman" w:eastAsia="Times New Roman" w:hAnsi="Times New Roman" w:cs="Times New Roman"/>
          <w:bCs/>
          <w:sz w:val="26"/>
          <w:szCs w:val="26"/>
          <w:lang w:eastAsia="ru-RU"/>
        </w:rPr>
      </w:pPr>
    </w:p>
    <w:p w:rsidR="00CC16EA" w:rsidRPr="00557855" w:rsidRDefault="00CC16EA" w:rsidP="00F2121E">
      <w:pPr>
        <w:pStyle w:val="a7"/>
        <w:numPr>
          <w:ilvl w:val="0"/>
          <w:numId w:val="15"/>
        </w:numPr>
        <w:spacing w:after="0" w:line="360" w:lineRule="auto"/>
        <w:ind w:right="141"/>
        <w:jc w:val="both"/>
        <w:rPr>
          <w:rFonts w:ascii="Times New Roman" w:eastAsia="Times New Roman" w:hAnsi="Times New Roman" w:cs="Times New Roman"/>
          <w:bCs/>
          <w:sz w:val="26"/>
          <w:szCs w:val="26"/>
          <w:lang w:eastAsia="ru-RU"/>
        </w:rPr>
      </w:pPr>
      <w:r w:rsidRPr="00557855">
        <w:rPr>
          <w:rFonts w:ascii="Times New Roman" w:eastAsia="Times New Roman" w:hAnsi="Times New Roman" w:cs="Times New Roman"/>
          <w:bCs/>
          <w:sz w:val="26"/>
          <w:szCs w:val="26"/>
          <w:lang w:eastAsia="ru-RU"/>
        </w:rPr>
        <w:t>Разработанная система снижения объема отходов,  поступающих на захоронение (раздельный сбор, сортировка, вторичное использование) осуществляется не в полном объёме</w:t>
      </w:r>
      <w:r w:rsidRPr="00557855">
        <w:rPr>
          <w:rFonts w:ascii="Times New Roman" w:eastAsia="Times New Roman" w:hAnsi="Times New Roman" w:cs="Times New Roman"/>
          <w:color w:val="FF0000"/>
          <w:sz w:val="26"/>
          <w:szCs w:val="26"/>
          <w:lang w:eastAsia="ru-RU"/>
        </w:rPr>
        <w:t>.</w:t>
      </w:r>
    </w:p>
    <w:p w:rsidR="00203497" w:rsidRPr="00557855" w:rsidRDefault="00203497" w:rsidP="007F7EB9">
      <w:pPr>
        <w:spacing w:after="0" w:line="360" w:lineRule="auto"/>
        <w:ind w:firstLine="709"/>
        <w:jc w:val="center"/>
        <w:rPr>
          <w:rFonts w:ascii="Times New Roman" w:eastAsia="Times New Roman" w:hAnsi="Times New Roman" w:cs="Times New Roman"/>
          <w:b/>
          <w:bCs/>
          <w:sz w:val="26"/>
          <w:szCs w:val="26"/>
          <w:lang w:eastAsia="ru-RU"/>
        </w:rPr>
      </w:pPr>
    </w:p>
    <w:p w:rsidR="007F7EB9" w:rsidRPr="006105BD" w:rsidRDefault="007F7EB9" w:rsidP="006105BD">
      <w:pPr>
        <w:pStyle w:val="2"/>
        <w:jc w:val="center"/>
        <w:rPr>
          <w:rFonts w:eastAsia="Times New Roman"/>
          <w:color w:val="auto"/>
          <w:lang w:eastAsia="ru-RU"/>
        </w:rPr>
      </w:pPr>
      <w:r w:rsidRPr="006105BD">
        <w:rPr>
          <w:rFonts w:eastAsia="Times New Roman"/>
          <w:color w:val="auto"/>
          <w:lang w:eastAsia="ru-RU"/>
        </w:rPr>
        <w:t>В качестве основных направлений работ по санитарной очистке предлагается:</w:t>
      </w:r>
    </w:p>
    <w:p w:rsidR="007F7EB9" w:rsidRPr="00557855" w:rsidRDefault="007F7EB9" w:rsidP="00F2121E">
      <w:pPr>
        <w:pStyle w:val="a7"/>
        <w:numPr>
          <w:ilvl w:val="0"/>
          <w:numId w:val="13"/>
        </w:numPr>
        <w:spacing w:after="0" w:line="360" w:lineRule="auto"/>
        <w:jc w:val="both"/>
        <w:rPr>
          <w:rFonts w:ascii="Times New Roman" w:eastAsia="Times New Roman" w:hAnsi="Times New Roman" w:cs="Times New Roman"/>
          <w:sz w:val="26"/>
          <w:szCs w:val="26"/>
          <w:lang w:eastAsia="ru-RU"/>
        </w:rPr>
      </w:pPr>
      <w:r w:rsidRPr="00557855">
        <w:rPr>
          <w:rFonts w:ascii="Times New Roman" w:eastAsia="Times New Roman" w:hAnsi="Times New Roman" w:cs="Times New Roman"/>
          <w:sz w:val="26"/>
          <w:szCs w:val="26"/>
          <w:lang w:eastAsia="ru-RU"/>
        </w:rPr>
        <w:t xml:space="preserve">В целях совершенствования муниципальной нормативно - правовой базы администрации Затеихинского сельского поселения  рекомендовано разработать правила (регламент) обращения с отходами, в соответствии со ст. 14 п. 1 п/п 18-20 Федерального закона от 06.10.2003 № 131-ФЗ «Об общих принципах организации местного самоуправления в Российской Федерации»; </w:t>
      </w:r>
    </w:p>
    <w:p w:rsidR="007F7EB9" w:rsidRPr="00685A74" w:rsidRDefault="007F7EB9" w:rsidP="00F2121E">
      <w:pPr>
        <w:pStyle w:val="a7"/>
        <w:numPr>
          <w:ilvl w:val="0"/>
          <w:numId w:val="13"/>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Обеспечить своевременный сбор бытовых отходов в населенных пунктах и их вывоз на свалку</w:t>
      </w:r>
    </w:p>
    <w:p w:rsidR="007F7EB9" w:rsidRPr="00685A74" w:rsidRDefault="007F7EB9" w:rsidP="00F2121E">
      <w:pPr>
        <w:pStyle w:val="a7"/>
        <w:numPr>
          <w:ilvl w:val="0"/>
          <w:numId w:val="13"/>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t>Организовать раздельный сбор компонентов ТБО, обеспечить максимально возможное использование вторичного сырья в полном объеме</w:t>
      </w:r>
    </w:p>
    <w:p w:rsidR="007F7EB9" w:rsidRPr="00685A74" w:rsidRDefault="007F7EB9" w:rsidP="00F2121E">
      <w:pPr>
        <w:pStyle w:val="a7"/>
        <w:numPr>
          <w:ilvl w:val="0"/>
          <w:numId w:val="13"/>
        </w:numPr>
        <w:spacing w:after="0" w:line="360" w:lineRule="auto"/>
        <w:jc w:val="both"/>
        <w:rPr>
          <w:rFonts w:ascii="Times New Roman" w:eastAsia="Times New Roman" w:hAnsi="Times New Roman" w:cs="Times New Roman"/>
          <w:sz w:val="26"/>
          <w:szCs w:val="26"/>
          <w:lang w:eastAsia="ru-RU"/>
        </w:rPr>
      </w:pPr>
      <w:r w:rsidRPr="00685A74">
        <w:rPr>
          <w:rFonts w:ascii="Times New Roman" w:eastAsia="Times New Roman" w:hAnsi="Times New Roman" w:cs="Times New Roman"/>
          <w:sz w:val="26"/>
          <w:szCs w:val="26"/>
          <w:lang w:eastAsia="ru-RU"/>
        </w:rPr>
        <w:lastRenderedPageBreak/>
        <w:t xml:space="preserve">Провести эколого-просветительское образование населения; </w:t>
      </w: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p w:rsidR="00CC16EA" w:rsidRDefault="00CC16EA" w:rsidP="0098390C">
      <w:pPr>
        <w:pStyle w:val="1"/>
        <w:jc w:val="center"/>
        <w:rPr>
          <w:rFonts w:eastAsia="Times New Roman"/>
          <w:color w:val="auto"/>
          <w:lang w:eastAsia="ru-RU"/>
        </w:rPr>
      </w:pPr>
    </w:p>
    <w:bookmarkEnd w:id="35"/>
    <w:p w:rsidR="002F32D0" w:rsidRDefault="002F32D0" w:rsidP="00571D99">
      <w:pPr>
        <w:pStyle w:val="1"/>
        <w:rPr>
          <w:rFonts w:eastAsia="Times New Roman"/>
          <w:color w:val="auto"/>
          <w:lang w:eastAsia="ru-RU"/>
        </w:rPr>
      </w:pPr>
    </w:p>
    <w:p w:rsidR="00CC16EA" w:rsidRDefault="00CC16EA" w:rsidP="00CC16EA">
      <w:pPr>
        <w:rPr>
          <w:lang w:eastAsia="ru-RU"/>
        </w:rPr>
      </w:pPr>
    </w:p>
    <w:p w:rsidR="00CC16EA" w:rsidRDefault="00CC16EA" w:rsidP="00CC16EA">
      <w:pPr>
        <w:rPr>
          <w:lang w:eastAsia="ru-RU"/>
        </w:rPr>
      </w:pPr>
    </w:p>
    <w:p w:rsidR="00CC16EA" w:rsidRDefault="00CC16EA" w:rsidP="00CC16EA">
      <w:pPr>
        <w:rPr>
          <w:lang w:eastAsia="ru-RU"/>
        </w:rPr>
      </w:pPr>
    </w:p>
    <w:p w:rsidR="00CC16EA" w:rsidRDefault="00CC16EA" w:rsidP="00CC16EA">
      <w:pPr>
        <w:rPr>
          <w:lang w:eastAsia="ru-RU"/>
        </w:rPr>
      </w:pPr>
    </w:p>
    <w:p w:rsidR="00CC16EA" w:rsidRPr="00CC16EA" w:rsidRDefault="00CC16EA" w:rsidP="00CC16EA">
      <w:pPr>
        <w:rPr>
          <w:lang w:eastAsia="ru-RU"/>
        </w:rPr>
      </w:pPr>
    </w:p>
    <w:sectPr w:rsidR="00CC16EA" w:rsidRPr="00CC16EA" w:rsidSect="00BF7B59">
      <w:footerReference w:type="default" r:id="rId13"/>
      <w:pgSz w:w="11906" w:h="16838"/>
      <w:pgMar w:top="709" w:right="850" w:bottom="1134" w:left="1701" w:header="68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38F" w:rsidRDefault="00CD738F">
      <w:pPr>
        <w:spacing w:after="0" w:line="240" w:lineRule="auto"/>
      </w:pPr>
      <w:r>
        <w:separator/>
      </w:r>
    </w:p>
  </w:endnote>
  <w:endnote w:type="continuationSeparator" w:id="1">
    <w:p w:rsidR="00CD738F" w:rsidRDefault="00CD7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477209"/>
      <w:docPartObj>
        <w:docPartGallery w:val="Page Numbers (Bottom of Page)"/>
        <w:docPartUnique/>
      </w:docPartObj>
    </w:sdtPr>
    <w:sdtContent>
      <w:p w:rsidR="004E4CD5" w:rsidRDefault="00D56C63">
        <w:pPr>
          <w:pStyle w:val="af2"/>
          <w:jc w:val="right"/>
        </w:pPr>
        <w:r>
          <w:fldChar w:fldCharType="begin"/>
        </w:r>
        <w:r w:rsidR="004E4CD5">
          <w:instrText>PAGE   \* MERGEFORMAT</w:instrText>
        </w:r>
        <w:r>
          <w:fldChar w:fldCharType="separate"/>
        </w:r>
        <w:r w:rsidR="00334197">
          <w:rPr>
            <w:noProof/>
          </w:rPr>
          <w:t>2</w:t>
        </w:r>
        <w:r>
          <w:fldChar w:fldCharType="end"/>
        </w:r>
      </w:p>
    </w:sdtContent>
  </w:sdt>
  <w:p w:rsidR="004E4CD5" w:rsidRDefault="004E4CD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38F" w:rsidRDefault="00CD738F">
      <w:pPr>
        <w:spacing w:after="0" w:line="240" w:lineRule="auto"/>
      </w:pPr>
      <w:r>
        <w:separator/>
      </w:r>
    </w:p>
  </w:footnote>
  <w:footnote w:type="continuationSeparator" w:id="1">
    <w:p w:rsidR="00CD738F" w:rsidRDefault="00CD7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487"/>
    <w:multiLevelType w:val="hybridMultilevel"/>
    <w:tmpl w:val="D19E1C0C"/>
    <w:lvl w:ilvl="0" w:tplc="53A4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6634F3"/>
    <w:multiLevelType w:val="hybridMultilevel"/>
    <w:tmpl w:val="37CE52A6"/>
    <w:lvl w:ilvl="0" w:tplc="53A44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F3EE9"/>
    <w:multiLevelType w:val="multilevel"/>
    <w:tmpl w:val="50CC32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2C69D9"/>
    <w:multiLevelType w:val="hybridMultilevel"/>
    <w:tmpl w:val="CF1049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71599C"/>
    <w:multiLevelType w:val="hybridMultilevel"/>
    <w:tmpl w:val="EB301380"/>
    <w:lvl w:ilvl="0" w:tplc="53A4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FA4592"/>
    <w:multiLevelType w:val="hybridMultilevel"/>
    <w:tmpl w:val="6FF6B348"/>
    <w:lvl w:ilvl="0" w:tplc="53A44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13D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1D72D0"/>
    <w:multiLevelType w:val="hybridMultilevel"/>
    <w:tmpl w:val="E16A30AC"/>
    <w:lvl w:ilvl="0" w:tplc="53A4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B50286"/>
    <w:multiLevelType w:val="hybridMultilevel"/>
    <w:tmpl w:val="E6F299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4CF610B"/>
    <w:multiLevelType w:val="hybridMultilevel"/>
    <w:tmpl w:val="10C84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9C77B88"/>
    <w:multiLevelType w:val="hybridMultilevel"/>
    <w:tmpl w:val="CB66C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FE5756"/>
    <w:multiLevelType w:val="hybridMultilevel"/>
    <w:tmpl w:val="9210F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626C08"/>
    <w:multiLevelType w:val="hybridMultilevel"/>
    <w:tmpl w:val="6F0A7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4451A"/>
    <w:multiLevelType w:val="multilevel"/>
    <w:tmpl w:val="40AEA4F6"/>
    <w:lvl w:ilvl="0">
      <w:start w:val="1"/>
      <w:numFmt w:val="decimal"/>
      <w:lvlText w:val="%1."/>
      <w:lvlJc w:val="left"/>
      <w:pPr>
        <w:ind w:left="579" w:hanging="360"/>
      </w:pPr>
    </w:lvl>
    <w:lvl w:ilvl="1">
      <w:start w:val="11"/>
      <w:numFmt w:val="decimal"/>
      <w:isLgl/>
      <w:lvlText w:val="%1.%2"/>
      <w:lvlJc w:val="left"/>
      <w:pPr>
        <w:ind w:left="939" w:hanging="72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379" w:hanging="2160"/>
      </w:pPr>
      <w:rPr>
        <w:rFonts w:hint="default"/>
      </w:rPr>
    </w:lvl>
  </w:abstractNum>
  <w:abstractNum w:abstractNumId="14">
    <w:nsid w:val="6D6A37B5"/>
    <w:multiLevelType w:val="hybridMultilevel"/>
    <w:tmpl w:val="C8B66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E17122"/>
    <w:multiLevelType w:val="hybridMultilevel"/>
    <w:tmpl w:val="E1725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8C500E"/>
    <w:multiLevelType w:val="hybridMultilevel"/>
    <w:tmpl w:val="E700AF76"/>
    <w:lvl w:ilvl="0" w:tplc="53A4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0"/>
  </w:num>
  <w:num w:numId="4">
    <w:abstractNumId w:val="5"/>
  </w:num>
  <w:num w:numId="5">
    <w:abstractNumId w:val="3"/>
  </w:num>
  <w:num w:numId="6">
    <w:abstractNumId w:val="8"/>
  </w:num>
  <w:num w:numId="7">
    <w:abstractNumId w:val="16"/>
  </w:num>
  <w:num w:numId="8">
    <w:abstractNumId w:val="7"/>
  </w:num>
  <w:num w:numId="9">
    <w:abstractNumId w:val="14"/>
  </w:num>
  <w:num w:numId="10">
    <w:abstractNumId w:val="11"/>
  </w:num>
  <w:num w:numId="11">
    <w:abstractNumId w:val="2"/>
  </w:num>
  <w:num w:numId="12">
    <w:abstractNumId w:val="4"/>
  </w:num>
  <w:num w:numId="13">
    <w:abstractNumId w:val="9"/>
  </w:num>
  <w:num w:numId="14">
    <w:abstractNumId w:val="13"/>
  </w:num>
  <w:num w:numId="15">
    <w:abstractNumId w:val="10"/>
  </w:num>
  <w:num w:numId="16">
    <w:abstractNumId w:val="6"/>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217C5"/>
    <w:rsid w:val="00005A73"/>
    <w:rsid w:val="0001699B"/>
    <w:rsid w:val="00017B14"/>
    <w:rsid w:val="00022D57"/>
    <w:rsid w:val="000301B6"/>
    <w:rsid w:val="00047B19"/>
    <w:rsid w:val="00053B27"/>
    <w:rsid w:val="00057C88"/>
    <w:rsid w:val="0006102A"/>
    <w:rsid w:val="00064BF2"/>
    <w:rsid w:val="00066A85"/>
    <w:rsid w:val="00080575"/>
    <w:rsid w:val="00082EFF"/>
    <w:rsid w:val="00094DB8"/>
    <w:rsid w:val="00095DD1"/>
    <w:rsid w:val="00096E61"/>
    <w:rsid w:val="000A6790"/>
    <w:rsid w:val="000A6F82"/>
    <w:rsid w:val="000B6B36"/>
    <w:rsid w:val="000C1827"/>
    <w:rsid w:val="000D1064"/>
    <w:rsid w:val="000E01E3"/>
    <w:rsid w:val="000E026C"/>
    <w:rsid w:val="000E3979"/>
    <w:rsid w:val="000F6437"/>
    <w:rsid w:val="000F7B8B"/>
    <w:rsid w:val="001014BC"/>
    <w:rsid w:val="001117E9"/>
    <w:rsid w:val="001233F4"/>
    <w:rsid w:val="00123466"/>
    <w:rsid w:val="0012614C"/>
    <w:rsid w:val="00127F3F"/>
    <w:rsid w:val="001318E8"/>
    <w:rsid w:val="00133883"/>
    <w:rsid w:val="00141985"/>
    <w:rsid w:val="0014249F"/>
    <w:rsid w:val="00146D22"/>
    <w:rsid w:val="00162C01"/>
    <w:rsid w:val="0016385A"/>
    <w:rsid w:val="00172B69"/>
    <w:rsid w:val="001832DF"/>
    <w:rsid w:val="00190459"/>
    <w:rsid w:val="00191FD2"/>
    <w:rsid w:val="00192FEB"/>
    <w:rsid w:val="001B1234"/>
    <w:rsid w:val="001B3633"/>
    <w:rsid w:val="001D269C"/>
    <w:rsid w:val="001D441A"/>
    <w:rsid w:val="001D6F59"/>
    <w:rsid w:val="001D7200"/>
    <w:rsid w:val="001D7DE4"/>
    <w:rsid w:val="001E633F"/>
    <w:rsid w:val="001E7544"/>
    <w:rsid w:val="001F4637"/>
    <w:rsid w:val="001F7F14"/>
    <w:rsid w:val="0020237D"/>
    <w:rsid w:val="00203497"/>
    <w:rsid w:val="0020407A"/>
    <w:rsid w:val="00214897"/>
    <w:rsid w:val="00217E59"/>
    <w:rsid w:val="00221A47"/>
    <w:rsid w:val="00227EBA"/>
    <w:rsid w:val="00243F70"/>
    <w:rsid w:val="00252AE7"/>
    <w:rsid w:val="002600CB"/>
    <w:rsid w:val="00260999"/>
    <w:rsid w:val="00262E9A"/>
    <w:rsid w:val="002635C1"/>
    <w:rsid w:val="00263FEA"/>
    <w:rsid w:val="0029392C"/>
    <w:rsid w:val="002962FC"/>
    <w:rsid w:val="002B76FC"/>
    <w:rsid w:val="002D4594"/>
    <w:rsid w:val="002D49A8"/>
    <w:rsid w:val="002E3B45"/>
    <w:rsid w:val="002E5638"/>
    <w:rsid w:val="002F09C5"/>
    <w:rsid w:val="002F32D0"/>
    <w:rsid w:val="002F7722"/>
    <w:rsid w:val="002F792C"/>
    <w:rsid w:val="00303829"/>
    <w:rsid w:val="0030779F"/>
    <w:rsid w:val="00321C49"/>
    <w:rsid w:val="00321CDC"/>
    <w:rsid w:val="00327117"/>
    <w:rsid w:val="00334156"/>
    <w:rsid w:val="00334197"/>
    <w:rsid w:val="00335AC9"/>
    <w:rsid w:val="00342CBE"/>
    <w:rsid w:val="00351E79"/>
    <w:rsid w:val="0037350D"/>
    <w:rsid w:val="0037537F"/>
    <w:rsid w:val="00377DCC"/>
    <w:rsid w:val="00390903"/>
    <w:rsid w:val="00391C46"/>
    <w:rsid w:val="0039246B"/>
    <w:rsid w:val="003A2211"/>
    <w:rsid w:val="003A79FE"/>
    <w:rsid w:val="003B0F9D"/>
    <w:rsid w:val="003B5BE2"/>
    <w:rsid w:val="003B5CBF"/>
    <w:rsid w:val="003B7C99"/>
    <w:rsid w:val="003C6B3B"/>
    <w:rsid w:val="003D50B1"/>
    <w:rsid w:val="003E4705"/>
    <w:rsid w:val="003E4996"/>
    <w:rsid w:val="003F2873"/>
    <w:rsid w:val="00424ACA"/>
    <w:rsid w:val="00432E01"/>
    <w:rsid w:val="00442779"/>
    <w:rsid w:val="00451753"/>
    <w:rsid w:val="004525BB"/>
    <w:rsid w:val="0045278A"/>
    <w:rsid w:val="00460477"/>
    <w:rsid w:val="00475693"/>
    <w:rsid w:val="00476565"/>
    <w:rsid w:val="004922F9"/>
    <w:rsid w:val="004965DD"/>
    <w:rsid w:val="004B3261"/>
    <w:rsid w:val="004C51C2"/>
    <w:rsid w:val="004D6A25"/>
    <w:rsid w:val="004E2B7F"/>
    <w:rsid w:val="004E34B3"/>
    <w:rsid w:val="004E4CD5"/>
    <w:rsid w:val="004E6891"/>
    <w:rsid w:val="004F1D76"/>
    <w:rsid w:val="004F3943"/>
    <w:rsid w:val="004F577F"/>
    <w:rsid w:val="004F6492"/>
    <w:rsid w:val="005071ED"/>
    <w:rsid w:val="00510C7F"/>
    <w:rsid w:val="00521DB0"/>
    <w:rsid w:val="0053161F"/>
    <w:rsid w:val="005338A8"/>
    <w:rsid w:val="00543BB5"/>
    <w:rsid w:val="005570D0"/>
    <w:rsid w:val="00557855"/>
    <w:rsid w:val="005620ED"/>
    <w:rsid w:val="0056672F"/>
    <w:rsid w:val="005709A3"/>
    <w:rsid w:val="00571D99"/>
    <w:rsid w:val="00577A4D"/>
    <w:rsid w:val="00585D1D"/>
    <w:rsid w:val="0059448A"/>
    <w:rsid w:val="00597D64"/>
    <w:rsid w:val="005A2304"/>
    <w:rsid w:val="005B3B08"/>
    <w:rsid w:val="005B439E"/>
    <w:rsid w:val="005C1A0F"/>
    <w:rsid w:val="005C5FF8"/>
    <w:rsid w:val="005E4142"/>
    <w:rsid w:val="005F1628"/>
    <w:rsid w:val="005F4C29"/>
    <w:rsid w:val="005F70EE"/>
    <w:rsid w:val="006105BD"/>
    <w:rsid w:val="00632489"/>
    <w:rsid w:val="00633FB3"/>
    <w:rsid w:val="00641BAF"/>
    <w:rsid w:val="006421EE"/>
    <w:rsid w:val="00654350"/>
    <w:rsid w:val="00656900"/>
    <w:rsid w:val="00656CA7"/>
    <w:rsid w:val="00657F4B"/>
    <w:rsid w:val="00666A93"/>
    <w:rsid w:val="006760DB"/>
    <w:rsid w:val="00685A74"/>
    <w:rsid w:val="00687ED1"/>
    <w:rsid w:val="00690A88"/>
    <w:rsid w:val="00696C41"/>
    <w:rsid w:val="006A0D24"/>
    <w:rsid w:val="006B3222"/>
    <w:rsid w:val="006B449D"/>
    <w:rsid w:val="006B5B47"/>
    <w:rsid w:val="006C0437"/>
    <w:rsid w:val="006C2B77"/>
    <w:rsid w:val="006C5AB8"/>
    <w:rsid w:val="006C6819"/>
    <w:rsid w:val="006D2F46"/>
    <w:rsid w:val="006D56E9"/>
    <w:rsid w:val="006E6A55"/>
    <w:rsid w:val="006F103A"/>
    <w:rsid w:val="006F4B95"/>
    <w:rsid w:val="006F528E"/>
    <w:rsid w:val="0070045A"/>
    <w:rsid w:val="00724D97"/>
    <w:rsid w:val="007250EF"/>
    <w:rsid w:val="007259B0"/>
    <w:rsid w:val="007265CC"/>
    <w:rsid w:val="00744304"/>
    <w:rsid w:val="0076175B"/>
    <w:rsid w:val="0076429D"/>
    <w:rsid w:val="007655BD"/>
    <w:rsid w:val="0076772B"/>
    <w:rsid w:val="007708E9"/>
    <w:rsid w:val="007876D8"/>
    <w:rsid w:val="007879D4"/>
    <w:rsid w:val="007B37F6"/>
    <w:rsid w:val="007B50D1"/>
    <w:rsid w:val="007C11C6"/>
    <w:rsid w:val="007D265F"/>
    <w:rsid w:val="007D7C0C"/>
    <w:rsid w:val="007F3632"/>
    <w:rsid w:val="007F45D5"/>
    <w:rsid w:val="007F7EB9"/>
    <w:rsid w:val="00816312"/>
    <w:rsid w:val="008205D9"/>
    <w:rsid w:val="0082150A"/>
    <w:rsid w:val="008225A6"/>
    <w:rsid w:val="00830ED5"/>
    <w:rsid w:val="00831607"/>
    <w:rsid w:val="00832946"/>
    <w:rsid w:val="00833E97"/>
    <w:rsid w:val="00836055"/>
    <w:rsid w:val="00843F20"/>
    <w:rsid w:val="00851AE8"/>
    <w:rsid w:val="00853B50"/>
    <w:rsid w:val="00853D5D"/>
    <w:rsid w:val="00853E08"/>
    <w:rsid w:val="0086483D"/>
    <w:rsid w:val="0087102A"/>
    <w:rsid w:val="00871477"/>
    <w:rsid w:val="00872FE0"/>
    <w:rsid w:val="00883025"/>
    <w:rsid w:val="00883B5B"/>
    <w:rsid w:val="00892F1D"/>
    <w:rsid w:val="0089460B"/>
    <w:rsid w:val="0089752E"/>
    <w:rsid w:val="008A6C12"/>
    <w:rsid w:val="008B0E87"/>
    <w:rsid w:val="008B43B3"/>
    <w:rsid w:val="008C0C73"/>
    <w:rsid w:val="008C53BA"/>
    <w:rsid w:val="008C5B09"/>
    <w:rsid w:val="008D16BB"/>
    <w:rsid w:val="008E7D76"/>
    <w:rsid w:val="008F0962"/>
    <w:rsid w:val="00910E9A"/>
    <w:rsid w:val="00913F00"/>
    <w:rsid w:val="009229D7"/>
    <w:rsid w:val="00940FCF"/>
    <w:rsid w:val="00960FF2"/>
    <w:rsid w:val="009675C6"/>
    <w:rsid w:val="009714B7"/>
    <w:rsid w:val="00977E29"/>
    <w:rsid w:val="009810AB"/>
    <w:rsid w:val="0098237B"/>
    <w:rsid w:val="0098390C"/>
    <w:rsid w:val="0098665D"/>
    <w:rsid w:val="0099069D"/>
    <w:rsid w:val="00990773"/>
    <w:rsid w:val="00991D41"/>
    <w:rsid w:val="009B54CF"/>
    <w:rsid w:val="009C3111"/>
    <w:rsid w:val="009C4F5A"/>
    <w:rsid w:val="009D00C8"/>
    <w:rsid w:val="009D537D"/>
    <w:rsid w:val="009E06C6"/>
    <w:rsid w:val="009F19C8"/>
    <w:rsid w:val="00A0008B"/>
    <w:rsid w:val="00A01B3E"/>
    <w:rsid w:val="00A15385"/>
    <w:rsid w:val="00A20E21"/>
    <w:rsid w:val="00A233AC"/>
    <w:rsid w:val="00A25EA6"/>
    <w:rsid w:val="00A30551"/>
    <w:rsid w:val="00A46796"/>
    <w:rsid w:val="00A46B00"/>
    <w:rsid w:val="00A725CB"/>
    <w:rsid w:val="00A964DD"/>
    <w:rsid w:val="00AA6C07"/>
    <w:rsid w:val="00AC776D"/>
    <w:rsid w:val="00AD3338"/>
    <w:rsid w:val="00AD6126"/>
    <w:rsid w:val="00AD75BA"/>
    <w:rsid w:val="00AE1015"/>
    <w:rsid w:val="00AE2E05"/>
    <w:rsid w:val="00AF3E47"/>
    <w:rsid w:val="00B100E1"/>
    <w:rsid w:val="00B15604"/>
    <w:rsid w:val="00B1713C"/>
    <w:rsid w:val="00B217C5"/>
    <w:rsid w:val="00B31742"/>
    <w:rsid w:val="00B41BC1"/>
    <w:rsid w:val="00B42EFA"/>
    <w:rsid w:val="00B47145"/>
    <w:rsid w:val="00B52311"/>
    <w:rsid w:val="00B55A35"/>
    <w:rsid w:val="00B55EF6"/>
    <w:rsid w:val="00B57B42"/>
    <w:rsid w:val="00B63FD2"/>
    <w:rsid w:val="00B751AA"/>
    <w:rsid w:val="00BA6771"/>
    <w:rsid w:val="00BB3B77"/>
    <w:rsid w:val="00BB6A5E"/>
    <w:rsid w:val="00BC0A76"/>
    <w:rsid w:val="00BC0D6E"/>
    <w:rsid w:val="00BC20C0"/>
    <w:rsid w:val="00BD658C"/>
    <w:rsid w:val="00BE43E8"/>
    <w:rsid w:val="00BF3521"/>
    <w:rsid w:val="00BF7B59"/>
    <w:rsid w:val="00C02F99"/>
    <w:rsid w:val="00C2062F"/>
    <w:rsid w:val="00C21510"/>
    <w:rsid w:val="00C24632"/>
    <w:rsid w:val="00C2551D"/>
    <w:rsid w:val="00C26FF9"/>
    <w:rsid w:val="00C3509F"/>
    <w:rsid w:val="00C422EA"/>
    <w:rsid w:val="00C4410E"/>
    <w:rsid w:val="00C5113D"/>
    <w:rsid w:val="00C54186"/>
    <w:rsid w:val="00C54A14"/>
    <w:rsid w:val="00C64DC1"/>
    <w:rsid w:val="00C7158D"/>
    <w:rsid w:val="00C9708F"/>
    <w:rsid w:val="00CB4E75"/>
    <w:rsid w:val="00CC16EA"/>
    <w:rsid w:val="00CD738F"/>
    <w:rsid w:val="00CF0714"/>
    <w:rsid w:val="00CF6640"/>
    <w:rsid w:val="00D06329"/>
    <w:rsid w:val="00D154C8"/>
    <w:rsid w:val="00D21DBC"/>
    <w:rsid w:val="00D312AD"/>
    <w:rsid w:val="00D3550F"/>
    <w:rsid w:val="00D369E0"/>
    <w:rsid w:val="00D46CC0"/>
    <w:rsid w:val="00D5262C"/>
    <w:rsid w:val="00D56722"/>
    <w:rsid w:val="00D56C63"/>
    <w:rsid w:val="00D6141B"/>
    <w:rsid w:val="00D63928"/>
    <w:rsid w:val="00D85520"/>
    <w:rsid w:val="00D85861"/>
    <w:rsid w:val="00D9066F"/>
    <w:rsid w:val="00D96E07"/>
    <w:rsid w:val="00DB1F61"/>
    <w:rsid w:val="00DC4CD2"/>
    <w:rsid w:val="00DD20FE"/>
    <w:rsid w:val="00DD6E66"/>
    <w:rsid w:val="00DF0D8F"/>
    <w:rsid w:val="00DF5209"/>
    <w:rsid w:val="00E050D6"/>
    <w:rsid w:val="00E105C8"/>
    <w:rsid w:val="00E1652D"/>
    <w:rsid w:val="00E20A1F"/>
    <w:rsid w:val="00E20B27"/>
    <w:rsid w:val="00E2350C"/>
    <w:rsid w:val="00E25088"/>
    <w:rsid w:val="00E25893"/>
    <w:rsid w:val="00E3130B"/>
    <w:rsid w:val="00E3254E"/>
    <w:rsid w:val="00E327E3"/>
    <w:rsid w:val="00E33B06"/>
    <w:rsid w:val="00E36DD1"/>
    <w:rsid w:val="00E52783"/>
    <w:rsid w:val="00E527C1"/>
    <w:rsid w:val="00E56C0B"/>
    <w:rsid w:val="00E75D18"/>
    <w:rsid w:val="00E81FDD"/>
    <w:rsid w:val="00E82A20"/>
    <w:rsid w:val="00E9589C"/>
    <w:rsid w:val="00EA0FCE"/>
    <w:rsid w:val="00EA21EE"/>
    <w:rsid w:val="00EA685F"/>
    <w:rsid w:val="00EA6D2C"/>
    <w:rsid w:val="00EB3955"/>
    <w:rsid w:val="00EC20C5"/>
    <w:rsid w:val="00EE3799"/>
    <w:rsid w:val="00EE68DD"/>
    <w:rsid w:val="00EF1961"/>
    <w:rsid w:val="00EF2EC0"/>
    <w:rsid w:val="00F00E7B"/>
    <w:rsid w:val="00F0704A"/>
    <w:rsid w:val="00F1261C"/>
    <w:rsid w:val="00F15DF4"/>
    <w:rsid w:val="00F17A5F"/>
    <w:rsid w:val="00F208A1"/>
    <w:rsid w:val="00F2121E"/>
    <w:rsid w:val="00F42EA4"/>
    <w:rsid w:val="00F51DA9"/>
    <w:rsid w:val="00F54888"/>
    <w:rsid w:val="00F64E10"/>
    <w:rsid w:val="00F83F30"/>
    <w:rsid w:val="00F917E1"/>
    <w:rsid w:val="00FB087E"/>
    <w:rsid w:val="00FB1443"/>
    <w:rsid w:val="00FB47DC"/>
    <w:rsid w:val="00FC66E4"/>
    <w:rsid w:val="00FC69C9"/>
    <w:rsid w:val="00FD5A9E"/>
    <w:rsid w:val="00FE735C"/>
    <w:rsid w:val="00FF1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BC"/>
  </w:style>
  <w:style w:type="paragraph" w:styleId="1">
    <w:name w:val="heading 1"/>
    <w:basedOn w:val="a"/>
    <w:next w:val="a"/>
    <w:link w:val="10"/>
    <w:uiPriority w:val="9"/>
    <w:qFormat/>
    <w:rsid w:val="00B21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1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8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33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7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17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8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33883"/>
    <w:rPr>
      <w:rFonts w:asciiTheme="majorHAnsi" w:eastAsiaTheme="majorEastAsia" w:hAnsiTheme="majorHAnsi" w:cstheme="majorBidi"/>
      <w:b/>
      <w:bCs/>
      <w:i/>
      <w:iCs/>
      <w:color w:val="4F81BD" w:themeColor="accent1"/>
    </w:rPr>
  </w:style>
  <w:style w:type="paragraph" w:styleId="a3">
    <w:name w:val="No Spacing"/>
    <w:link w:val="a4"/>
    <w:uiPriority w:val="1"/>
    <w:qFormat/>
    <w:rsid w:val="00B217C5"/>
    <w:pPr>
      <w:spacing w:after="0" w:line="240" w:lineRule="auto"/>
    </w:pPr>
  </w:style>
  <w:style w:type="character" w:customStyle="1" w:styleId="a4">
    <w:name w:val="Без интервала Знак"/>
    <w:basedOn w:val="a0"/>
    <w:link w:val="a3"/>
    <w:uiPriority w:val="1"/>
    <w:rsid w:val="00133883"/>
  </w:style>
  <w:style w:type="paragraph" w:styleId="a5">
    <w:name w:val="Subtitle"/>
    <w:basedOn w:val="a"/>
    <w:next w:val="a"/>
    <w:link w:val="a6"/>
    <w:uiPriority w:val="11"/>
    <w:qFormat/>
    <w:rsid w:val="00B100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00E1"/>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6C2B77"/>
    <w:pPr>
      <w:ind w:left="720"/>
      <w:contextualSpacing/>
    </w:pPr>
  </w:style>
  <w:style w:type="character" w:customStyle="1" w:styleId="11">
    <w:name w:val="Основной текст Знак1"/>
    <w:basedOn w:val="a0"/>
    <w:link w:val="a8"/>
    <w:uiPriority w:val="99"/>
    <w:locked/>
    <w:rsid w:val="00133883"/>
    <w:rPr>
      <w:rFonts w:cs="Times New Roman"/>
      <w:sz w:val="23"/>
      <w:szCs w:val="23"/>
      <w:shd w:val="clear" w:color="auto" w:fill="FFFFFF"/>
    </w:rPr>
  </w:style>
  <w:style w:type="paragraph" w:styleId="a8">
    <w:name w:val="Body Text"/>
    <w:basedOn w:val="a"/>
    <w:link w:val="11"/>
    <w:uiPriority w:val="99"/>
    <w:rsid w:val="00133883"/>
    <w:pPr>
      <w:widowControl w:val="0"/>
      <w:shd w:val="clear" w:color="auto" w:fill="FFFFFF"/>
      <w:spacing w:before="360" w:after="0" w:line="278" w:lineRule="exact"/>
      <w:ind w:hanging="720"/>
      <w:jc w:val="center"/>
    </w:pPr>
    <w:rPr>
      <w:rFonts w:cs="Times New Roman"/>
      <w:sz w:val="23"/>
      <w:szCs w:val="23"/>
    </w:rPr>
  </w:style>
  <w:style w:type="character" w:customStyle="1" w:styleId="a9">
    <w:name w:val="Основной текст Знак"/>
    <w:basedOn w:val="a0"/>
    <w:uiPriority w:val="99"/>
    <w:semiHidden/>
    <w:rsid w:val="00133883"/>
  </w:style>
  <w:style w:type="paragraph" w:styleId="aa">
    <w:name w:val="Body Text Indent"/>
    <w:basedOn w:val="a"/>
    <w:link w:val="ab"/>
    <w:uiPriority w:val="99"/>
    <w:semiHidden/>
    <w:unhideWhenUsed/>
    <w:rsid w:val="00133883"/>
    <w:pPr>
      <w:spacing w:after="120"/>
      <w:ind w:left="283"/>
    </w:pPr>
  </w:style>
  <w:style w:type="character" w:customStyle="1" w:styleId="ab">
    <w:name w:val="Основной текст с отступом Знак"/>
    <w:basedOn w:val="a0"/>
    <w:link w:val="aa"/>
    <w:uiPriority w:val="99"/>
    <w:semiHidden/>
    <w:rsid w:val="00133883"/>
  </w:style>
  <w:style w:type="character" w:styleId="ac">
    <w:name w:val="Hyperlink"/>
    <w:basedOn w:val="a0"/>
    <w:uiPriority w:val="99"/>
    <w:unhideWhenUsed/>
    <w:rsid w:val="00133883"/>
    <w:rPr>
      <w:color w:val="0000FF" w:themeColor="hyperlink"/>
      <w:u w:val="single"/>
    </w:rPr>
  </w:style>
  <w:style w:type="paragraph" w:styleId="ad">
    <w:name w:val="Balloon Text"/>
    <w:basedOn w:val="a"/>
    <w:link w:val="ae"/>
    <w:uiPriority w:val="99"/>
    <w:semiHidden/>
    <w:unhideWhenUsed/>
    <w:rsid w:val="001338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3883"/>
    <w:rPr>
      <w:rFonts w:ascii="Tahoma" w:hAnsi="Tahoma" w:cs="Tahoma"/>
      <w:sz w:val="16"/>
      <w:szCs w:val="16"/>
    </w:rPr>
  </w:style>
  <w:style w:type="character" w:customStyle="1" w:styleId="21">
    <w:name w:val="Основной текст (2)_"/>
    <w:basedOn w:val="a0"/>
    <w:link w:val="22"/>
    <w:rsid w:val="00133883"/>
    <w:rPr>
      <w:sz w:val="27"/>
      <w:szCs w:val="27"/>
      <w:shd w:val="clear" w:color="auto" w:fill="FFFFFF"/>
    </w:rPr>
  </w:style>
  <w:style w:type="paragraph" w:customStyle="1" w:styleId="22">
    <w:name w:val="Основной текст (2)"/>
    <w:basedOn w:val="a"/>
    <w:link w:val="21"/>
    <w:rsid w:val="00133883"/>
    <w:pPr>
      <w:widowControl w:val="0"/>
      <w:shd w:val="clear" w:color="auto" w:fill="FFFFFF"/>
      <w:spacing w:after="300" w:line="0" w:lineRule="atLeast"/>
      <w:jc w:val="center"/>
    </w:pPr>
    <w:rPr>
      <w:sz w:val="27"/>
      <w:szCs w:val="27"/>
    </w:rPr>
  </w:style>
  <w:style w:type="character" w:customStyle="1" w:styleId="af">
    <w:name w:val="Основной текст_"/>
    <w:basedOn w:val="a0"/>
    <w:link w:val="9"/>
    <w:rsid w:val="00133883"/>
    <w:rPr>
      <w:sz w:val="27"/>
      <w:szCs w:val="27"/>
      <w:shd w:val="clear" w:color="auto" w:fill="FFFFFF"/>
    </w:rPr>
  </w:style>
  <w:style w:type="paragraph" w:customStyle="1" w:styleId="9">
    <w:name w:val="Основной текст9"/>
    <w:basedOn w:val="a"/>
    <w:link w:val="af"/>
    <w:rsid w:val="00133883"/>
    <w:pPr>
      <w:widowControl w:val="0"/>
      <w:shd w:val="clear" w:color="auto" w:fill="FFFFFF"/>
      <w:spacing w:before="300" w:after="540" w:line="0" w:lineRule="atLeast"/>
      <w:ind w:hanging="360"/>
      <w:jc w:val="center"/>
    </w:pPr>
    <w:rPr>
      <w:sz w:val="27"/>
      <w:szCs w:val="27"/>
    </w:rPr>
  </w:style>
  <w:style w:type="character" w:customStyle="1" w:styleId="41">
    <w:name w:val="Основной текст (4)_"/>
    <w:basedOn w:val="a0"/>
    <w:link w:val="42"/>
    <w:rsid w:val="00133883"/>
    <w:rPr>
      <w:sz w:val="23"/>
      <w:szCs w:val="23"/>
      <w:shd w:val="clear" w:color="auto" w:fill="FFFFFF"/>
    </w:rPr>
  </w:style>
  <w:style w:type="paragraph" w:customStyle="1" w:styleId="42">
    <w:name w:val="Основной текст (4)"/>
    <w:basedOn w:val="a"/>
    <w:link w:val="41"/>
    <w:rsid w:val="00133883"/>
    <w:pPr>
      <w:widowControl w:val="0"/>
      <w:shd w:val="clear" w:color="auto" w:fill="FFFFFF"/>
      <w:spacing w:before="480" w:after="0" w:line="274" w:lineRule="exact"/>
      <w:ind w:hanging="980"/>
    </w:pPr>
    <w:rPr>
      <w:sz w:val="23"/>
      <w:szCs w:val="23"/>
    </w:rPr>
  </w:style>
  <w:style w:type="character" w:customStyle="1" w:styleId="5">
    <w:name w:val="Основной текст (5)_"/>
    <w:basedOn w:val="a0"/>
    <w:link w:val="50"/>
    <w:rsid w:val="00133883"/>
    <w:rPr>
      <w:sz w:val="23"/>
      <w:szCs w:val="23"/>
      <w:shd w:val="clear" w:color="auto" w:fill="FFFFFF"/>
    </w:rPr>
  </w:style>
  <w:style w:type="paragraph" w:customStyle="1" w:styleId="50">
    <w:name w:val="Основной текст (5)"/>
    <w:basedOn w:val="a"/>
    <w:link w:val="5"/>
    <w:rsid w:val="00133883"/>
    <w:pPr>
      <w:widowControl w:val="0"/>
      <w:shd w:val="clear" w:color="auto" w:fill="FFFFFF"/>
      <w:spacing w:after="0" w:line="274" w:lineRule="exact"/>
      <w:ind w:hanging="980"/>
    </w:pPr>
    <w:rPr>
      <w:sz w:val="23"/>
      <w:szCs w:val="23"/>
    </w:rPr>
  </w:style>
  <w:style w:type="character" w:customStyle="1" w:styleId="51">
    <w:name w:val="Основной текст (5) + Полужирный"/>
    <w:basedOn w:val="5"/>
    <w:rsid w:val="00133883"/>
    <w:rPr>
      <w:rFonts w:ascii="Times New Roman" w:eastAsia="Times New Roman" w:hAnsi="Times New Roman" w:cs="Times New Roman"/>
      <w:b/>
      <w:bCs/>
      <w:color w:val="000000"/>
      <w:spacing w:val="0"/>
      <w:w w:val="100"/>
      <w:position w:val="0"/>
      <w:sz w:val="23"/>
      <w:szCs w:val="23"/>
      <w:shd w:val="clear" w:color="auto" w:fill="FFFFFF"/>
      <w:lang/>
    </w:rPr>
  </w:style>
  <w:style w:type="paragraph" w:styleId="af0">
    <w:name w:val="header"/>
    <w:basedOn w:val="a"/>
    <w:link w:val="af1"/>
    <w:uiPriority w:val="99"/>
    <w:unhideWhenUsed/>
    <w:rsid w:val="0013388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33883"/>
  </w:style>
  <w:style w:type="paragraph" w:styleId="af2">
    <w:name w:val="footer"/>
    <w:basedOn w:val="a"/>
    <w:link w:val="af3"/>
    <w:uiPriority w:val="99"/>
    <w:unhideWhenUsed/>
    <w:rsid w:val="001338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33883"/>
  </w:style>
  <w:style w:type="paragraph" w:styleId="af4">
    <w:name w:val="Intense Quote"/>
    <w:basedOn w:val="a"/>
    <w:next w:val="a"/>
    <w:link w:val="af5"/>
    <w:uiPriority w:val="30"/>
    <w:qFormat/>
    <w:rsid w:val="0013388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5">
    <w:name w:val="Выделенная цитата Знак"/>
    <w:basedOn w:val="a0"/>
    <w:link w:val="af4"/>
    <w:uiPriority w:val="30"/>
    <w:rsid w:val="00133883"/>
    <w:rPr>
      <w:rFonts w:eastAsiaTheme="minorEastAsia"/>
      <w:b/>
      <w:bCs/>
      <w:i/>
      <w:iCs/>
      <w:color w:val="4F81BD" w:themeColor="accent1"/>
      <w:lang w:eastAsia="ru-RU"/>
    </w:rPr>
  </w:style>
  <w:style w:type="paragraph" w:styleId="23">
    <w:name w:val="Quote"/>
    <w:basedOn w:val="a"/>
    <w:next w:val="a"/>
    <w:link w:val="24"/>
    <w:uiPriority w:val="29"/>
    <w:qFormat/>
    <w:rsid w:val="00133883"/>
    <w:rPr>
      <w:rFonts w:eastAsiaTheme="minorEastAsia"/>
      <w:i/>
      <w:iCs/>
      <w:color w:val="000000" w:themeColor="text1"/>
      <w:lang w:eastAsia="ru-RU"/>
    </w:rPr>
  </w:style>
  <w:style w:type="character" w:customStyle="1" w:styleId="24">
    <w:name w:val="Цитата 2 Знак"/>
    <w:basedOn w:val="a0"/>
    <w:link w:val="23"/>
    <w:uiPriority w:val="29"/>
    <w:rsid w:val="00133883"/>
    <w:rPr>
      <w:rFonts w:eastAsiaTheme="minorEastAsia"/>
      <w:i/>
      <w:iCs/>
      <w:color w:val="000000" w:themeColor="text1"/>
      <w:lang w:eastAsia="ru-RU"/>
    </w:rPr>
  </w:style>
  <w:style w:type="character" w:styleId="af6">
    <w:name w:val="Placeholder Text"/>
    <w:basedOn w:val="a0"/>
    <w:uiPriority w:val="99"/>
    <w:semiHidden/>
    <w:rsid w:val="00D9066F"/>
    <w:rPr>
      <w:color w:val="808080"/>
    </w:rPr>
  </w:style>
  <w:style w:type="character" w:customStyle="1" w:styleId="31">
    <w:name w:val="Подпись к таблице (3)_"/>
    <w:basedOn w:val="a0"/>
    <w:link w:val="32"/>
    <w:rsid w:val="00F208A1"/>
    <w:rPr>
      <w:sz w:val="26"/>
      <w:szCs w:val="26"/>
      <w:shd w:val="clear" w:color="auto" w:fill="FFFFFF"/>
    </w:rPr>
  </w:style>
  <w:style w:type="paragraph" w:customStyle="1" w:styleId="32">
    <w:name w:val="Подпись к таблице (3)"/>
    <w:basedOn w:val="a"/>
    <w:link w:val="31"/>
    <w:rsid w:val="00F208A1"/>
    <w:pPr>
      <w:widowControl w:val="0"/>
      <w:shd w:val="clear" w:color="auto" w:fill="FFFFFF"/>
      <w:spacing w:after="0" w:line="0" w:lineRule="atLeast"/>
    </w:pPr>
    <w:rPr>
      <w:sz w:val="26"/>
      <w:szCs w:val="26"/>
    </w:rPr>
  </w:style>
  <w:style w:type="table" w:styleId="af7">
    <w:name w:val="Table Grid"/>
    <w:basedOn w:val="a1"/>
    <w:uiPriority w:val="59"/>
    <w:rsid w:val="00E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8390C"/>
    <w:pPr>
      <w:outlineLvl w:val="9"/>
    </w:pPr>
    <w:rPr>
      <w:lang w:eastAsia="ru-RU"/>
    </w:rPr>
  </w:style>
  <w:style w:type="paragraph" w:styleId="12">
    <w:name w:val="toc 1"/>
    <w:basedOn w:val="a"/>
    <w:next w:val="a"/>
    <w:autoRedefine/>
    <w:uiPriority w:val="39"/>
    <w:unhideWhenUsed/>
    <w:rsid w:val="0098390C"/>
    <w:pPr>
      <w:tabs>
        <w:tab w:val="right" w:leader="dot" w:pos="9345"/>
      </w:tabs>
      <w:spacing w:after="100"/>
      <w:ind w:left="-567"/>
    </w:pPr>
  </w:style>
  <w:style w:type="paragraph" w:styleId="25">
    <w:name w:val="toc 2"/>
    <w:basedOn w:val="a"/>
    <w:next w:val="a"/>
    <w:autoRedefine/>
    <w:uiPriority w:val="39"/>
    <w:unhideWhenUsed/>
    <w:rsid w:val="0098390C"/>
    <w:pPr>
      <w:tabs>
        <w:tab w:val="right" w:leader="dot" w:pos="9345"/>
      </w:tabs>
      <w:spacing w:after="100"/>
      <w:ind w:left="-284"/>
    </w:pPr>
  </w:style>
  <w:style w:type="paragraph" w:styleId="33">
    <w:name w:val="toc 3"/>
    <w:basedOn w:val="a"/>
    <w:next w:val="a"/>
    <w:autoRedefine/>
    <w:uiPriority w:val="39"/>
    <w:unhideWhenUsed/>
    <w:rsid w:val="0098390C"/>
    <w:pPr>
      <w:tabs>
        <w:tab w:val="right" w:leader="dot" w:pos="9345"/>
      </w:tabs>
      <w:spacing w:after="100"/>
      <w:ind w:left="142"/>
    </w:pPr>
  </w:style>
  <w:style w:type="table" w:customStyle="1" w:styleId="13">
    <w:name w:val="Сетка таблицы1"/>
    <w:basedOn w:val="a1"/>
    <w:next w:val="af7"/>
    <w:uiPriority w:val="59"/>
    <w:rsid w:val="00227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23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B5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BC"/>
  </w:style>
  <w:style w:type="paragraph" w:styleId="1">
    <w:name w:val="heading 1"/>
    <w:basedOn w:val="a"/>
    <w:next w:val="a"/>
    <w:link w:val="10"/>
    <w:uiPriority w:val="9"/>
    <w:qFormat/>
    <w:rsid w:val="00B21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1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8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33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7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17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8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33883"/>
    <w:rPr>
      <w:rFonts w:asciiTheme="majorHAnsi" w:eastAsiaTheme="majorEastAsia" w:hAnsiTheme="majorHAnsi" w:cstheme="majorBidi"/>
      <w:b/>
      <w:bCs/>
      <w:i/>
      <w:iCs/>
      <w:color w:val="4F81BD" w:themeColor="accent1"/>
    </w:rPr>
  </w:style>
  <w:style w:type="paragraph" w:styleId="a3">
    <w:name w:val="No Spacing"/>
    <w:link w:val="a4"/>
    <w:uiPriority w:val="1"/>
    <w:qFormat/>
    <w:rsid w:val="00B217C5"/>
    <w:pPr>
      <w:spacing w:after="0" w:line="240" w:lineRule="auto"/>
    </w:pPr>
  </w:style>
  <w:style w:type="character" w:customStyle="1" w:styleId="a4">
    <w:name w:val="Без интервала Знак"/>
    <w:basedOn w:val="a0"/>
    <w:link w:val="a3"/>
    <w:uiPriority w:val="1"/>
    <w:rsid w:val="00133883"/>
  </w:style>
  <w:style w:type="paragraph" w:styleId="a5">
    <w:name w:val="Subtitle"/>
    <w:basedOn w:val="a"/>
    <w:next w:val="a"/>
    <w:link w:val="a6"/>
    <w:uiPriority w:val="11"/>
    <w:qFormat/>
    <w:rsid w:val="00B100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00E1"/>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6C2B77"/>
    <w:pPr>
      <w:ind w:left="720"/>
      <w:contextualSpacing/>
    </w:pPr>
  </w:style>
  <w:style w:type="character" w:customStyle="1" w:styleId="11">
    <w:name w:val="Основной текст Знак1"/>
    <w:basedOn w:val="a0"/>
    <w:link w:val="a8"/>
    <w:uiPriority w:val="99"/>
    <w:locked/>
    <w:rsid w:val="00133883"/>
    <w:rPr>
      <w:rFonts w:cs="Times New Roman"/>
      <w:sz w:val="23"/>
      <w:szCs w:val="23"/>
      <w:shd w:val="clear" w:color="auto" w:fill="FFFFFF"/>
    </w:rPr>
  </w:style>
  <w:style w:type="paragraph" w:styleId="a8">
    <w:name w:val="Body Text"/>
    <w:basedOn w:val="a"/>
    <w:link w:val="11"/>
    <w:uiPriority w:val="99"/>
    <w:rsid w:val="00133883"/>
    <w:pPr>
      <w:widowControl w:val="0"/>
      <w:shd w:val="clear" w:color="auto" w:fill="FFFFFF"/>
      <w:spacing w:before="360" w:after="0" w:line="278" w:lineRule="exact"/>
      <w:ind w:hanging="720"/>
      <w:jc w:val="center"/>
    </w:pPr>
    <w:rPr>
      <w:rFonts w:cs="Times New Roman"/>
      <w:sz w:val="23"/>
      <w:szCs w:val="23"/>
    </w:rPr>
  </w:style>
  <w:style w:type="character" w:customStyle="1" w:styleId="a9">
    <w:name w:val="Основной текст Знак"/>
    <w:basedOn w:val="a0"/>
    <w:uiPriority w:val="99"/>
    <w:semiHidden/>
    <w:rsid w:val="00133883"/>
  </w:style>
  <w:style w:type="paragraph" w:styleId="aa">
    <w:name w:val="Body Text Indent"/>
    <w:basedOn w:val="a"/>
    <w:link w:val="ab"/>
    <w:uiPriority w:val="99"/>
    <w:semiHidden/>
    <w:unhideWhenUsed/>
    <w:rsid w:val="00133883"/>
    <w:pPr>
      <w:spacing w:after="120"/>
      <w:ind w:left="283"/>
    </w:pPr>
  </w:style>
  <w:style w:type="character" w:customStyle="1" w:styleId="ab">
    <w:name w:val="Основной текст с отступом Знак"/>
    <w:basedOn w:val="a0"/>
    <w:link w:val="aa"/>
    <w:uiPriority w:val="99"/>
    <w:semiHidden/>
    <w:rsid w:val="00133883"/>
  </w:style>
  <w:style w:type="character" w:styleId="ac">
    <w:name w:val="Hyperlink"/>
    <w:basedOn w:val="a0"/>
    <w:uiPriority w:val="99"/>
    <w:unhideWhenUsed/>
    <w:rsid w:val="00133883"/>
    <w:rPr>
      <w:color w:val="0000FF" w:themeColor="hyperlink"/>
      <w:u w:val="single"/>
    </w:rPr>
  </w:style>
  <w:style w:type="paragraph" w:styleId="ad">
    <w:name w:val="Balloon Text"/>
    <w:basedOn w:val="a"/>
    <w:link w:val="ae"/>
    <w:uiPriority w:val="99"/>
    <w:semiHidden/>
    <w:unhideWhenUsed/>
    <w:rsid w:val="001338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3883"/>
    <w:rPr>
      <w:rFonts w:ascii="Tahoma" w:hAnsi="Tahoma" w:cs="Tahoma"/>
      <w:sz w:val="16"/>
      <w:szCs w:val="16"/>
    </w:rPr>
  </w:style>
  <w:style w:type="character" w:customStyle="1" w:styleId="21">
    <w:name w:val="Основной текст (2)_"/>
    <w:basedOn w:val="a0"/>
    <w:link w:val="22"/>
    <w:rsid w:val="00133883"/>
    <w:rPr>
      <w:sz w:val="27"/>
      <w:szCs w:val="27"/>
      <w:shd w:val="clear" w:color="auto" w:fill="FFFFFF"/>
    </w:rPr>
  </w:style>
  <w:style w:type="paragraph" w:customStyle="1" w:styleId="22">
    <w:name w:val="Основной текст (2)"/>
    <w:basedOn w:val="a"/>
    <w:link w:val="21"/>
    <w:rsid w:val="00133883"/>
    <w:pPr>
      <w:widowControl w:val="0"/>
      <w:shd w:val="clear" w:color="auto" w:fill="FFFFFF"/>
      <w:spacing w:after="300" w:line="0" w:lineRule="atLeast"/>
      <w:jc w:val="center"/>
    </w:pPr>
    <w:rPr>
      <w:sz w:val="27"/>
      <w:szCs w:val="27"/>
    </w:rPr>
  </w:style>
  <w:style w:type="character" w:customStyle="1" w:styleId="af">
    <w:name w:val="Основной текст_"/>
    <w:basedOn w:val="a0"/>
    <w:link w:val="9"/>
    <w:rsid w:val="00133883"/>
    <w:rPr>
      <w:sz w:val="27"/>
      <w:szCs w:val="27"/>
      <w:shd w:val="clear" w:color="auto" w:fill="FFFFFF"/>
    </w:rPr>
  </w:style>
  <w:style w:type="paragraph" w:customStyle="1" w:styleId="9">
    <w:name w:val="Основной текст9"/>
    <w:basedOn w:val="a"/>
    <w:link w:val="af"/>
    <w:rsid w:val="00133883"/>
    <w:pPr>
      <w:widowControl w:val="0"/>
      <w:shd w:val="clear" w:color="auto" w:fill="FFFFFF"/>
      <w:spacing w:before="300" w:after="540" w:line="0" w:lineRule="atLeast"/>
      <w:ind w:hanging="360"/>
      <w:jc w:val="center"/>
    </w:pPr>
    <w:rPr>
      <w:sz w:val="27"/>
      <w:szCs w:val="27"/>
    </w:rPr>
  </w:style>
  <w:style w:type="character" w:customStyle="1" w:styleId="41">
    <w:name w:val="Основной текст (4)_"/>
    <w:basedOn w:val="a0"/>
    <w:link w:val="42"/>
    <w:rsid w:val="00133883"/>
    <w:rPr>
      <w:sz w:val="23"/>
      <w:szCs w:val="23"/>
      <w:shd w:val="clear" w:color="auto" w:fill="FFFFFF"/>
    </w:rPr>
  </w:style>
  <w:style w:type="paragraph" w:customStyle="1" w:styleId="42">
    <w:name w:val="Основной текст (4)"/>
    <w:basedOn w:val="a"/>
    <w:link w:val="41"/>
    <w:rsid w:val="00133883"/>
    <w:pPr>
      <w:widowControl w:val="0"/>
      <w:shd w:val="clear" w:color="auto" w:fill="FFFFFF"/>
      <w:spacing w:before="480" w:after="0" w:line="274" w:lineRule="exact"/>
      <w:ind w:hanging="980"/>
    </w:pPr>
    <w:rPr>
      <w:sz w:val="23"/>
      <w:szCs w:val="23"/>
    </w:rPr>
  </w:style>
  <w:style w:type="character" w:customStyle="1" w:styleId="5">
    <w:name w:val="Основной текст (5)_"/>
    <w:basedOn w:val="a0"/>
    <w:link w:val="50"/>
    <w:rsid w:val="00133883"/>
    <w:rPr>
      <w:sz w:val="23"/>
      <w:szCs w:val="23"/>
      <w:shd w:val="clear" w:color="auto" w:fill="FFFFFF"/>
    </w:rPr>
  </w:style>
  <w:style w:type="paragraph" w:customStyle="1" w:styleId="50">
    <w:name w:val="Основной текст (5)"/>
    <w:basedOn w:val="a"/>
    <w:link w:val="5"/>
    <w:rsid w:val="00133883"/>
    <w:pPr>
      <w:widowControl w:val="0"/>
      <w:shd w:val="clear" w:color="auto" w:fill="FFFFFF"/>
      <w:spacing w:after="0" w:line="274" w:lineRule="exact"/>
      <w:ind w:hanging="980"/>
    </w:pPr>
    <w:rPr>
      <w:sz w:val="23"/>
      <w:szCs w:val="23"/>
    </w:rPr>
  </w:style>
  <w:style w:type="character" w:customStyle="1" w:styleId="51">
    <w:name w:val="Основной текст (5) + Полужирный"/>
    <w:basedOn w:val="5"/>
    <w:rsid w:val="00133883"/>
    <w:rPr>
      <w:rFonts w:ascii="Times New Roman" w:eastAsia="Times New Roman" w:hAnsi="Times New Roman" w:cs="Times New Roman"/>
      <w:b/>
      <w:bCs/>
      <w:color w:val="000000"/>
      <w:spacing w:val="0"/>
      <w:w w:val="100"/>
      <w:position w:val="0"/>
      <w:sz w:val="23"/>
      <w:szCs w:val="23"/>
      <w:shd w:val="clear" w:color="auto" w:fill="FFFFFF"/>
      <w:lang w:val="ru"/>
    </w:rPr>
  </w:style>
  <w:style w:type="paragraph" w:styleId="af0">
    <w:name w:val="header"/>
    <w:basedOn w:val="a"/>
    <w:link w:val="af1"/>
    <w:uiPriority w:val="99"/>
    <w:unhideWhenUsed/>
    <w:rsid w:val="0013388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33883"/>
  </w:style>
  <w:style w:type="paragraph" w:styleId="af2">
    <w:name w:val="footer"/>
    <w:basedOn w:val="a"/>
    <w:link w:val="af3"/>
    <w:uiPriority w:val="99"/>
    <w:unhideWhenUsed/>
    <w:rsid w:val="001338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33883"/>
  </w:style>
  <w:style w:type="paragraph" w:styleId="af4">
    <w:name w:val="Intense Quote"/>
    <w:basedOn w:val="a"/>
    <w:next w:val="a"/>
    <w:link w:val="af5"/>
    <w:uiPriority w:val="30"/>
    <w:qFormat/>
    <w:rsid w:val="0013388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5">
    <w:name w:val="Выделенная цитата Знак"/>
    <w:basedOn w:val="a0"/>
    <w:link w:val="af4"/>
    <w:uiPriority w:val="30"/>
    <w:rsid w:val="00133883"/>
    <w:rPr>
      <w:rFonts w:eastAsiaTheme="minorEastAsia"/>
      <w:b/>
      <w:bCs/>
      <w:i/>
      <w:iCs/>
      <w:color w:val="4F81BD" w:themeColor="accent1"/>
      <w:lang w:eastAsia="ru-RU"/>
    </w:rPr>
  </w:style>
  <w:style w:type="paragraph" w:styleId="23">
    <w:name w:val="Quote"/>
    <w:basedOn w:val="a"/>
    <w:next w:val="a"/>
    <w:link w:val="24"/>
    <w:uiPriority w:val="29"/>
    <w:qFormat/>
    <w:rsid w:val="00133883"/>
    <w:rPr>
      <w:rFonts w:eastAsiaTheme="minorEastAsia"/>
      <w:i/>
      <w:iCs/>
      <w:color w:val="000000" w:themeColor="text1"/>
      <w:lang w:eastAsia="ru-RU"/>
    </w:rPr>
  </w:style>
  <w:style w:type="character" w:customStyle="1" w:styleId="24">
    <w:name w:val="Цитата 2 Знак"/>
    <w:basedOn w:val="a0"/>
    <w:link w:val="23"/>
    <w:uiPriority w:val="29"/>
    <w:rsid w:val="00133883"/>
    <w:rPr>
      <w:rFonts w:eastAsiaTheme="minorEastAsia"/>
      <w:i/>
      <w:iCs/>
      <w:color w:val="000000" w:themeColor="text1"/>
      <w:lang w:eastAsia="ru-RU"/>
    </w:rPr>
  </w:style>
  <w:style w:type="character" w:styleId="af6">
    <w:name w:val="Placeholder Text"/>
    <w:basedOn w:val="a0"/>
    <w:uiPriority w:val="99"/>
    <w:semiHidden/>
    <w:rsid w:val="00D9066F"/>
    <w:rPr>
      <w:color w:val="808080"/>
    </w:rPr>
  </w:style>
  <w:style w:type="character" w:customStyle="1" w:styleId="31">
    <w:name w:val="Подпись к таблице (3)_"/>
    <w:basedOn w:val="a0"/>
    <w:link w:val="32"/>
    <w:rsid w:val="00F208A1"/>
    <w:rPr>
      <w:sz w:val="26"/>
      <w:szCs w:val="26"/>
      <w:shd w:val="clear" w:color="auto" w:fill="FFFFFF"/>
    </w:rPr>
  </w:style>
  <w:style w:type="paragraph" w:customStyle="1" w:styleId="32">
    <w:name w:val="Подпись к таблице (3)"/>
    <w:basedOn w:val="a"/>
    <w:link w:val="31"/>
    <w:rsid w:val="00F208A1"/>
    <w:pPr>
      <w:widowControl w:val="0"/>
      <w:shd w:val="clear" w:color="auto" w:fill="FFFFFF"/>
      <w:spacing w:after="0" w:line="0" w:lineRule="atLeast"/>
    </w:pPr>
    <w:rPr>
      <w:sz w:val="26"/>
      <w:szCs w:val="26"/>
    </w:rPr>
  </w:style>
  <w:style w:type="table" w:styleId="af7">
    <w:name w:val="Table Grid"/>
    <w:basedOn w:val="a1"/>
    <w:uiPriority w:val="59"/>
    <w:rsid w:val="00E5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8390C"/>
    <w:pPr>
      <w:outlineLvl w:val="9"/>
    </w:pPr>
    <w:rPr>
      <w:lang w:eastAsia="ru-RU"/>
    </w:rPr>
  </w:style>
  <w:style w:type="paragraph" w:styleId="12">
    <w:name w:val="toc 1"/>
    <w:basedOn w:val="a"/>
    <w:next w:val="a"/>
    <w:autoRedefine/>
    <w:uiPriority w:val="39"/>
    <w:unhideWhenUsed/>
    <w:rsid w:val="0098390C"/>
    <w:pPr>
      <w:tabs>
        <w:tab w:val="right" w:leader="dot" w:pos="9345"/>
      </w:tabs>
      <w:spacing w:after="100"/>
      <w:ind w:left="-567"/>
    </w:pPr>
  </w:style>
  <w:style w:type="paragraph" w:styleId="25">
    <w:name w:val="toc 2"/>
    <w:basedOn w:val="a"/>
    <w:next w:val="a"/>
    <w:autoRedefine/>
    <w:uiPriority w:val="39"/>
    <w:unhideWhenUsed/>
    <w:rsid w:val="0098390C"/>
    <w:pPr>
      <w:tabs>
        <w:tab w:val="right" w:leader="dot" w:pos="9345"/>
      </w:tabs>
      <w:spacing w:after="100"/>
      <w:ind w:left="-284"/>
    </w:pPr>
  </w:style>
  <w:style w:type="paragraph" w:styleId="33">
    <w:name w:val="toc 3"/>
    <w:basedOn w:val="a"/>
    <w:next w:val="a"/>
    <w:autoRedefine/>
    <w:uiPriority w:val="39"/>
    <w:unhideWhenUsed/>
    <w:rsid w:val="0098390C"/>
    <w:pPr>
      <w:tabs>
        <w:tab w:val="right" w:leader="dot" w:pos="9345"/>
      </w:tabs>
      <w:spacing w:after="100"/>
      <w:ind w:left="142"/>
    </w:pPr>
  </w:style>
  <w:style w:type="table" w:customStyle="1" w:styleId="13">
    <w:name w:val="Сетка таблицы1"/>
    <w:basedOn w:val="a1"/>
    <w:next w:val="af7"/>
    <w:uiPriority w:val="59"/>
    <w:rsid w:val="0022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B5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F989-A47F-4818-835C-B8086053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18945</Words>
  <Characters>107989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2014-11-05T20:17:00Z</cp:lastPrinted>
  <dcterms:created xsi:type="dcterms:W3CDTF">2016-02-19T09:05:00Z</dcterms:created>
  <dcterms:modified xsi:type="dcterms:W3CDTF">2016-02-19T09:05:00Z</dcterms:modified>
</cp:coreProperties>
</file>