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34" w:rsidRPr="00187E8E" w:rsidRDefault="007A2334" w:rsidP="00187E8E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187E8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r w:rsidR="0077413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 xml:space="preserve"> по жилищному контролю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/>
      </w:tblPr>
      <w:tblGrid>
        <w:gridCol w:w="807"/>
        <w:gridCol w:w="8660"/>
      </w:tblGrid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</w:t>
            </w:r>
            <w:r w:rsidR="007A2963" w:rsidRPr="00DA6680">
              <w:rPr>
                <w:rFonts w:ascii="Times New Roman" w:eastAsia="Times New Roman" w:hAnsi="Times New Roman" w:cs="Times New Roman"/>
              </w:rPr>
              <w:t>ая</w:t>
            </w:r>
            <w:r w:rsidRPr="00DA6680">
              <w:rPr>
                <w:rFonts w:ascii="Times New Roman" w:eastAsia="Times New Roman" w:hAnsi="Times New Roman" w:cs="Times New Roman"/>
              </w:rPr>
              <w:t xml:space="preserve"> лицу для участия  в контрольно-надзорном мероприятии</w:t>
            </w:r>
          </w:p>
        </w:tc>
      </w:tr>
      <w:tr w:rsidR="007A2963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Договор служебного, социального найма жилого помещения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по результатам осмотра жилого дома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Решение общего собрания собственников помещений многоквартирного дома о выборе способа управления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680">
              <w:rPr>
                <w:rFonts w:ascii="Times New Roman" w:hAnsi="Times New Roman" w:cs="Times New Roman"/>
              </w:rPr>
              <w:t>перечень (состав) общего имущества многоквартирного дома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техническая документация на многоквартирный дом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Договора, заключенные со специализированной организацией </w:t>
            </w:r>
          </w:p>
        </w:tc>
      </w:tr>
      <w:tr w:rsidR="00DA6680" w:rsidRPr="00205BB3" w:rsidTr="00DA6680">
        <w:trPr>
          <w:trHeight w:val="81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 w:rsidR="00F04133"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2D7224" w:rsidRDefault="002D7224" w:rsidP="00774138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Style w:val="a3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774138" w:rsidRPr="002D7224" w:rsidRDefault="00774138" w:rsidP="00A83E0D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72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Исчерпывающий перечень сведений</w:t>
      </w:r>
      <w:bookmarkStart w:id="0" w:name="_GoBack"/>
      <w:r w:rsidRPr="002D72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  <w:bookmarkEnd w:id="0"/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774138" w:rsidRDefault="00774138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p w:rsidR="002D7224" w:rsidRDefault="002D7224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sectPr w:rsidR="002D7224" w:rsidSect="005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76A8F"/>
    <w:multiLevelType w:val="multilevel"/>
    <w:tmpl w:val="65A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2334"/>
    <w:rsid w:val="00187E8E"/>
    <w:rsid w:val="00230D69"/>
    <w:rsid w:val="002D7224"/>
    <w:rsid w:val="00386662"/>
    <w:rsid w:val="00506B57"/>
    <w:rsid w:val="006C7B72"/>
    <w:rsid w:val="00740A81"/>
    <w:rsid w:val="00774138"/>
    <w:rsid w:val="007A2334"/>
    <w:rsid w:val="007A2963"/>
    <w:rsid w:val="007F6DAA"/>
    <w:rsid w:val="00A83E0D"/>
    <w:rsid w:val="00B93A75"/>
    <w:rsid w:val="00D53F89"/>
    <w:rsid w:val="00D725FD"/>
    <w:rsid w:val="00DA6680"/>
    <w:rsid w:val="00E37FF3"/>
    <w:rsid w:val="00F0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7"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7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2023-06-21T07:58:00Z</dcterms:created>
  <dcterms:modified xsi:type="dcterms:W3CDTF">2023-06-21T07:58:00Z</dcterms:modified>
</cp:coreProperties>
</file>